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2026-10-30（周五）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10/29 00:00 – 10/30 06:50，放宽至 48h｜检索 17 轮（含 5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说明：云端检索对「当日」稿件覆盖仍然很弱，WebFetch 对 k.sina.com.cn 无法解析域名。下列条目均只依据搜索摘要，未取得论文原文，</w:t>
      </w: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全部标【待核实】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10/29 及此前早报，本期条目均未重复（海异螈、大洼变形蛋已在 10/29 期，不再列入）。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本期窗口内检到的最强线索是中国科大团队 10/29 在《自然》在线发表的金属性碳纳米带（仅五元环与七元环构成），但 PI 与论文原文未取得，须先核实再立项。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其余为欧美机构的环境与古生态类稿件，均为二手摘要；AI 实验室、航天、芯片、量子、聚变、机器人各层窗口内无可核实条目，不凑数。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主编建议：选题 A 可立项，前置条件是取得《自然》原文与通讯作者。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一、今日雷达：顶尖实验室线索（5 条，均待核实）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1.【中国科学技术大学 · 团队及 PI 未取得】仅由五元环和七元环构成的金属性碳纳米带</w:t>
      </w:r>
    </w:p>
    <w:p>
      <w:r>
        <w:rPr>
          <w:rFonts w:ascii="Microsoft YaHei" w:cs="Microsoft YaHei" w:eastAsia="Microsoft YaHei" w:hAnsi="Microsoft YaHei"/>
        </w:rPr>
        <w:t xml:space="preserve">据搜索摘要转述的新华社稿（记者 10/29 从中国科大获悉）：团队通过分步表面合成，制备出仅由五元环和七元环构成的新型金属性碳纳米带，并证实其可高效输运电子。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期刊/日期：《自然》（Nature），10/29 在线发表｜【待核实】：仅单一聚合摘要；以英文和中文关键词定向检索均未检到原文、DOI、通讯作者与载流子迁移率等数据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wxhnyervm9lj5ytuqaoil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新浪科学热点小时报 10/29 23 时汇总（搜索摘要）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表面合成是「在金属表面上一步步搭分子」的实验室工作，现场有仪器（扫描隧道显微镜）与图像，适合「实验室前线」。非六元环碳结构的金属性是该领域长期目标，但需原文确认「首次」类限定语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2.【京都大学 · 团队未取得】森林根系微生物组中的关键类群：内生菌</w:t>
      </w:r>
    </w:p>
    <w:p>
      <w:r>
        <w:rPr>
          <w:rFonts w:ascii="Microsoft YaHei" w:cs="Microsoft YaHei" w:eastAsia="Microsoft YaHei" w:hAnsi="Microsoft YaHei"/>
        </w:rPr>
        <w:t xml:space="preserve">EurekAlert 10/28 稿「The masterminds hiding under the forest」，摘要称研究确认内生菌是塑造森林根系微生物组的关键类群（keystone taxa）。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期刊/日期：未取得｜【待核实】：期刊、PI、样地与样本量均未取得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xnnukkbdnmeoytfyvgdef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EurekAlert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为什么值得做：野外采样加测序的流程可视化潜力一般，仅作备选。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3.【亥姆霍兹环境研究中心 UFZ 牵头团队】气候变化对洪峰的放大作用超过极端降水本身</w:t>
      </w:r>
    </w:p>
    <w:p>
      <w:r>
        <w:rPr>
          <w:rFonts w:ascii="Microsoft YaHei" w:cs="Microsoft YaHei" w:eastAsia="Microsoft YaHei" w:hAnsi="Microsoft YaHei"/>
        </w:rPr>
        <w:t xml:space="preserve">EurekAlert 10/28 稿摘要：以 2024 年「博里斯」风暴为例，研究称气候变化对洪峰的放大幅度大于对降水的放大幅度。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期刊/日期：《科学进展》（Science Advances），10/28｜【待核实】：数值与通讯作者未取得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7wsfrigwilsjfq7r_47_c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EurekAlert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为什么值得做：与「实验室」母题距离较远（模型研究），仅作内参素材。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4.【剑桥大学等 · 团队未取得】彗星未必是地球生命关键原料的来源</w:t>
      </w:r>
    </w:p>
    <w:p>
      <w:r>
        <w:rPr>
          <w:rFonts w:ascii="Microsoft YaHei" w:cs="Microsoft YaHei" w:eastAsia="Microsoft YaHei" w:hAnsi="Microsoft YaHei"/>
        </w:rPr>
        <w:t xml:space="preserve">据搜索摘要，一项新研究挑战「彗星带来生命原料」的经典假说。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期刊/日期：《科学报告》（Scientific Reports），10/29 前后｜【待核实】：期刊级别一般，团队与方法未取得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01tjkj_gcgxulqamvlmqm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新浪科学热点小时报 10/29 23 时汇总（搜索摘要）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为什么值得做：话题好懂，但落不到具体实验室，暂不入选题。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5.【中国科学院 / 福建、贵州高校团队】新物种发现</w:t>
      </w:r>
    </w:p>
    <w:p>
      <w:r>
        <w:rPr>
          <w:rFonts w:ascii="Microsoft YaHei" w:cs="Microsoft YaHei" w:eastAsia="Microsoft YaHei" w:hAnsi="Microsoft YaHei"/>
        </w:rPr>
        <w:t xml:space="preserve">据搜索摘要：福建天宝岩国家级自然保护区发现大型真菌新种「海氏暗盘菌」（《真菌多样性》）；贵州大学团队发现岩生卫矛新种（《PhytoKeys》）。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期刊/日期：如上，10/29 前后｜【待核实】：团队名单与模式标本信息均未取得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wtsexxyf7bdxt9x0c3euw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新浪科学热点小时报 10/29 23 时汇总（搜索摘要）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为什么值得做：标本馆与分类学实验室可做「手记」，但需取得原文。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2873"/>
        <w:gridCol w:w="1975"/>
        <w:gridCol w:w="2754"/>
        <w:gridCol w:w="778"/>
        <w:gridCol w:w="1258"/>
      </w:tblGrid>
      <w:tr>
        <w:trPr>
          <w:tblHeader/>
        </w:trPr>
        <w:tc>
          <w:tcPr>
            <w:tcW w:type="dxa" w:w="287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97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75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77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25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2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异种肾移植：猪肾在猴体内的存活纪录被持续刷新（新浪 10/30 01 时热点提及，转自知识分子）</w:t>
            </w:r>
          </w:p>
        </w:tc>
        <w:tc>
          <w:tcPr>
            <w:tcW w:type="dxa" w:w="1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陈刚团队（同济医院，据 7 月报道）与成都中科奥格的基因编辑供体猪</w:t>
            </w:r>
          </w:p>
        </w:tc>
        <w:tc>
          <w:tcPr>
            <w:tcW w:type="dxa" w:w="2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 月报道称纪录已超 620 天，并称下半年有新批次实验；10 月是否有新数字，窗口内未检到</w:t>
            </w:r>
          </w:p>
        </w:tc>
        <w:tc>
          <w:tcPr>
            <w:tcW w:type="dxa" w:w="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d6ezwnqqcoasnucngeyx7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每日经济新闻 7/24</w:t>
              </w:r>
            </w:hyperlink>
          </w:p>
        </w:tc>
        <w:tc>
          <w:tcPr>
            <w:tcW w:type="dxa" w:w="1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【待核实】窗口内无新数字，不能当作今日新闻</w:t>
            </w:r>
          </w:p>
        </w:tc>
      </w:tr>
      <w:tr>
        <w:trPr>
          <w:tblHeader w:val="false"/>
        </w:trPr>
        <w:tc>
          <w:tcPr>
            <w:tcW w:type="dxa" w:w="2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本期未检到 AI 实验室、航天、芯片、量子、聚变、机器人的窗口内可核实动态</w:t>
            </w:r>
          </w:p>
        </w:tc>
        <w:tc>
          <w:tcPr>
            <w:tcW w:type="dxa" w:w="1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2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搜索仅返回 2026 年 5–8 月的旧条目</w:t>
            </w:r>
          </w:p>
        </w:tc>
        <w:tc>
          <w:tcPr>
            <w:tcW w:type="dxa" w:w="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1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不采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A（推荐）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一条只有五元环和七元环的碳带，为什么会导电 ② 在金属表面上，一个分子一个分子地搭出新碳材料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建议栏目：实验室前线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人文角度：中国科大团队如何在超高真空和扫描探针下一步步合成并确认结构；失败的前体分子有多少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秒钩子：六边形是碳的默认形状，这条带子里一个六边形都没有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工作量：中高（须先取得《自然》原文，核对「仅由五、七元环构成」与「金属性」的实验证据，确认团队与 PI）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B（备选）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一只猴子带着猪肾活过 620 天之后 ② 异种肾移植：从成都的猪场到武汉的手术台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人文角度：基因编辑供体猪的培育与隔离、动物实验的批次推进、10 月中期考核的节点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秒钩子：猴子体内的猪肾，已经运转了两年不到一点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工作量：高（须取得 10 月最新数字与团队一手表述，否则只能引 7 月报道）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C（备选，沿用备稿）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标题方向：一人一支的疫苗：黑色素瘤三期试验里，定制 mRNA 是怎样做出来的（INTerpath-001）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人文角度：试验团队与受试者；术后窗口内完成测序、新抗原预测与疫苗生产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秒钩子：同一种疫苗，每个患者拿到的配方都不一样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工作量：中高（仍缺 ESMO 摘要或公司新闻稿原文）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四、主编推荐：选题 A「碳纳米带」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团队落到具体机构（中国科大），发表于《自然》，成果窗口内（10/29），符合实验室铁律与时效闸。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工作场景可视化：表面合成与扫描探针图像直观，母题契合。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发布前置条件：取得原文并核对表述；取不到则降级，沿用选题 C 备稿。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海异螈（10/26–27）、大洼变形蛋（10/28）：已在 10/29 期收录，不重复。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RIKEN「癌细胞用自身一氧化碳杀死」（10/22）、减重手术糖尿病缓解研究（约 10/26）：超窗或日期不明。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新浪 10/30 01 时热点中「物理学家 J. Doyne Farmer 建立更有效的经济科学」：人物访谈性质，非新成果，不采。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DeepMind 换帅（8 月）、Mythos 限制争论（6/16）、美国量子拨款（5/22）、IBM/橡树岭聚变材料量子计算（7 月）：均超窗。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新浪 10/30 各分类热点（半导体三季报、AI、卫星等）：只见关键词，无正文，无法核实。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碳纳米带：《自然》原文、DOI、通讯作者、中国科大新闻网稿件。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异种肾移植：10 月最新存活数字、10 月中期考核结果。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京都大学内生菌、UFZ 洪水研究：期刊与通讯作者。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INTerpath-001：ESMO 摘要与 Merck/Moderna 新闻稿原文。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环境建议：放行 k.sina.com.cn、eurekalert.org、nature.com 后云端才能读到原文；目前已连续四期靠摘要运行。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2026-10-30（周五）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xhnyervm9lj5ytuqaoil" Type="http://schemas.openxmlformats.org/officeDocument/2006/relationships/hyperlink" Target="https://k.sina.com.cn/article_7857201856_1d45362c001908sxsa.html" TargetMode="External"/><Relationship Id="rIdxnnukkbdnmeoytfyvgdef" Type="http://schemas.openxmlformats.org/officeDocument/2006/relationships/hyperlink" Target="https://www.eurekalert.org/news-releases/1148848" TargetMode="External"/><Relationship Id="rId7wsfrigwilsjfq7r_47_c" Type="http://schemas.openxmlformats.org/officeDocument/2006/relationships/hyperlink" Target="https://www.eurekalert.org/news-releases/1149236" TargetMode="External"/><Relationship Id="rId01tjkj_gcgxulqamvlmqm" Type="http://schemas.openxmlformats.org/officeDocument/2006/relationships/hyperlink" Target="https://k.sina.com.cn/article_7857201856_1d45362c001908sxsa.html" TargetMode="External"/><Relationship Id="rIdwtsexxyf7bdxt9x0c3euw" Type="http://schemas.openxmlformats.org/officeDocument/2006/relationships/hyperlink" Target="https://k.sina.com.cn/article_7857201856_1d45362c001908sxsa.html" TargetMode="External"/><Relationship Id="rIdd6ezwnqqcoasnucngeyx7" Type="http://schemas.openxmlformats.org/officeDocument/2006/relationships/hyperlink" Target="https://www.nbd.com.cn/articles/2026-07-24/4506968.ht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2026-10-30（周五）</dc:title>
  <dc:creator>实验室雷达 · Claude 云端</dc:creator>
  <cp:lastModifiedBy>Un-named</cp:lastModifiedBy>
  <cp:revision>1</cp:revision>
  <dcterms:created xsi:type="dcterms:W3CDTF">2026-10-29T22:49:33.081Z</dcterms:created>
  <dcterms:modified xsi:type="dcterms:W3CDTF">2026-10-29T22:49:33.089Z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