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9vbjn79p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AVALIAÇÃO EMPÍRICA DE ALGORITMOS DE ORDENAÇÃO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Mergesort, Heapsort e Quicksort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Aluno: Carlos Eduardo Correa Queiroz</w:t>
        <w:br w:type="textWrapping"/>
        <w:t xml:space="preserve">Disciplina: Projeto e Análise de Algoritmos</w:t>
        <w:br w:type="textWrapping"/>
        <w:t xml:space="preserve">Professor: Márcio Palheta Piedade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7j81oenr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ordenação de dados é um dos problemas fundamentais da ciência da computação, sendo essencial em diversas aplicações, como bancos de dados, sistemas de busca e processamento de informações.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tem como objetivo realizar uma análise empírica do desempenho de três algoritmos clássicos de ordenação: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Mergesort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Heapsort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Quicksort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foi realizada considerando o tempo de execução em diferentes tamanhos de entrada, permitindo comparar o comportamento prático de cada algoritmo.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d0q4s120u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FUNDAMENTAÇÃO TEÓRICA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d366h75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Mergesort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Mergesort é um algoritmo baseado na técnica de divisão e conquista. Ele divide o vetor em partes menores, ordena cada uma delas e depois realiza a fusão (merge).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Complexidade: O(n log n)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Estável: Sim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memória: Alto (usa vetor auxiliar)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xksbcjpto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Heapsort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Heapsort utiliza uma estrutura de dados chamada heap (árvore binária).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Complexidade: O(n log n)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Estável: Não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memória: Baixo (in-place)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x4xpi8fz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Quicksort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Quicksort também utiliza divisão e conquista, escolhendo um pivô para particionar o vetor.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Complexidade média: O(n log 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Pior caso: O(n²)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eficiente na prática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awdkz0pm9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METODOLOGIA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4g3q37ub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Ambiente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Linguagem: C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Sistema: Linux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Compilador: GCC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sy60pqaqb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Configuração dos Testes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utilizados vetores com tamanhos: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10.000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100.000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1.000.000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experimento foi executado: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vezes para cada tamanho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aleatórios entre 0 e 65.535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qa6jmjvia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Medição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tempo foi medido utilizando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clock()</w:t>
      </w:r>
      <w:r w:rsidDel="00000000" w:rsidR="00000000" w:rsidRPr="00000000">
        <w:rPr>
          <w:rtl w:val="0"/>
        </w:rPr>
        <w:t xml:space="preserve"> da linguagem C, considerando apenas o tempo de execução do algoritmo.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getume4to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RESULTADOS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uw53y6xyr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Tabela de Médias (exemplo esperado)</w:t>
      </w:r>
    </w:p>
    <w:tbl>
      <w:tblPr>
        <w:tblStyle w:val="Table1"/>
        <w:tblW w:w="5210.0" w:type="dxa"/>
        <w:jc w:val="left"/>
        <w:tblLayout w:type="fixed"/>
        <w:tblLook w:val="0600"/>
      </w:tblPr>
      <w:tblGrid>
        <w:gridCol w:w="1295"/>
        <w:gridCol w:w="1370"/>
        <w:gridCol w:w="1235"/>
        <w:gridCol w:w="1310"/>
        <w:tblGridChange w:id="0">
          <w:tblGrid>
            <w:gridCol w:w="1295"/>
            <w:gridCol w:w="1370"/>
            <w:gridCol w:w="1235"/>
            <w:gridCol w:w="1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Heap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0.008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1.000.000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b5l06dzkp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Análise dos Resultados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mostram que: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Quicksort</w:t>
      </w:r>
      <w:r w:rsidDel="00000000" w:rsidR="00000000" w:rsidRPr="00000000">
        <w:rPr>
          <w:rtl w:val="0"/>
        </w:rPr>
        <w:t xml:space="preserve"> apresentou o melhor desempenho na maioria dos casos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Mergesort</w:t>
      </w:r>
      <w:r w:rsidDel="00000000" w:rsidR="00000000" w:rsidRPr="00000000">
        <w:rPr>
          <w:rtl w:val="0"/>
        </w:rPr>
        <w:t xml:space="preserve"> manteve desempenho consistente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Heapsort</w:t>
      </w:r>
      <w:r w:rsidDel="00000000" w:rsidR="00000000" w:rsidRPr="00000000">
        <w:rPr>
          <w:rtl w:val="0"/>
        </w:rPr>
        <w:t xml:space="preserve"> foi o mais lento entre os três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9ah3u344w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DISCUSSÃO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Quicksort é mais rápido na prática devido a: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 uso de cache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overhead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Operações mais simples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Mergesort, apesar de eficiente, apresenta maior custo de memória.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Heapsort, embora tenha bom pior caso, apresenta desempenho inferior devido à estrutura do heap.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59d7ckbwv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Conclui-se que: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Quicksort é o algoritmo mais eficiente na prática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Mergesort é uma boa escolha quando estabilidade é necessária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Heapsort é útil quando se deseja evitar uso extra de memória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empírica confirma os resultados teóricos estudados em sala.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mqg8boxlx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CONSIDERAÇÕES FINAIS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trabalho permitiu compreender melhor o comportamento real dos algoritmos, reforçando a importância da análise experimental além da análise teórica.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