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020" w:rsidRPr="006A2020" w:rsidRDefault="006A2020">
      <w:pPr>
        <w:rPr>
          <w:rFonts w:ascii="Monaco" w:hAnsi="Monaco" w:cs="Courier New"/>
          <w:b/>
          <w:sz w:val="18"/>
          <w:szCs w:val="18"/>
        </w:rPr>
      </w:pPr>
      <w:r w:rsidRPr="006A2020">
        <w:rPr>
          <w:rFonts w:ascii="Monaco" w:hAnsi="Monaco" w:cs="Courier New"/>
          <w:b/>
          <w:sz w:val="18"/>
          <w:szCs w:val="18"/>
        </w:rPr>
        <w:t>Data 1: Bernoulli, 20news</w:t>
      </w:r>
    </w:p>
    <w:p w:rsidR="006A2020" w:rsidRPr="006A2020" w:rsidRDefault="006A2020">
      <w:pPr>
        <w:rPr>
          <w:rFonts w:ascii="Monaco" w:hAnsi="Monaco"/>
          <w:sz w:val="16"/>
          <w:szCs w:val="16"/>
        </w:rPr>
      </w:pPr>
    </w:p>
    <w:bookmarkStart w:id="0" w:name="_MON_1329231248"/>
    <w:bookmarkEnd w:id="0"/>
    <w:p w:rsidR="007C084F" w:rsidRDefault="00A51CB4">
      <w:r>
        <w:object w:dxaOrig="102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511pt;height:462pt" o:ole="" filled="t" fillcolor="#f2f2f2 [3052]">
            <v:imagedata r:id="rId5" o:title=""/>
          </v:shape>
          <o:OLEObject Type="Embed" ProgID="Word.Document.12" ShapeID="_x0000_i1044" DrawAspect="Content" ObjectID="_1329232771" r:id="rId6">
            <o:FieldCodes>\s</o:FieldCodes>
          </o:OLEObject>
        </w:object>
      </w:r>
    </w:p>
    <w:p w:rsidR="00A51CB4" w:rsidRDefault="00A51CB4"/>
    <w:p w:rsidR="00A51CB4" w:rsidRDefault="00A51CB4" w:rsidP="00A51CB4">
      <w:pPr>
        <w:jc w:val="center"/>
      </w:pPr>
      <w:r>
        <w:rPr>
          <w:noProof/>
        </w:rPr>
        <w:drawing>
          <wp:inline distT="0" distB="0" distL="0" distR="0">
            <wp:extent cx="3200400" cy="23999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Bernoulli_20news_confu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B4" w:rsidRDefault="00A51CB4" w:rsidP="00A51CB4"/>
    <w:p w:rsidR="006A2020" w:rsidRPr="006A2020" w:rsidRDefault="006A2020" w:rsidP="006A2020">
      <w:pPr>
        <w:rPr>
          <w:rFonts w:ascii="Monaco" w:hAnsi="Monaco" w:cs="Courier New"/>
          <w:b/>
          <w:sz w:val="18"/>
          <w:szCs w:val="18"/>
        </w:rPr>
      </w:pPr>
      <w:r>
        <w:rPr>
          <w:rFonts w:ascii="Monaco" w:hAnsi="Monaco" w:cs="Courier New"/>
          <w:b/>
          <w:sz w:val="18"/>
          <w:szCs w:val="18"/>
        </w:rPr>
        <w:lastRenderedPageBreak/>
        <w:t>Data 2</w:t>
      </w:r>
      <w:r w:rsidRPr="006A2020">
        <w:rPr>
          <w:rFonts w:ascii="Monaco" w:hAnsi="Monaco" w:cs="Courier New"/>
          <w:b/>
          <w:sz w:val="18"/>
          <w:szCs w:val="18"/>
        </w:rPr>
        <w:t>: Bernoulli, 20news</w:t>
      </w:r>
      <w:r>
        <w:rPr>
          <w:rFonts w:ascii="Monaco" w:hAnsi="Monaco" w:cs="Courier New"/>
          <w:b/>
          <w:sz w:val="18"/>
          <w:szCs w:val="18"/>
        </w:rPr>
        <w:t>5 and 20news4</w:t>
      </w:r>
    </w:p>
    <w:p w:rsidR="006A2020" w:rsidRPr="006A2020" w:rsidRDefault="006A2020" w:rsidP="00A51CB4">
      <w:pPr>
        <w:rPr>
          <w:rFonts w:ascii="Monaco" w:hAnsi="Monaco"/>
          <w:sz w:val="18"/>
          <w:szCs w:val="18"/>
        </w:rPr>
      </w:pPr>
    </w:p>
    <w:bookmarkStart w:id="1" w:name="_MON_1329231389"/>
    <w:bookmarkEnd w:id="1"/>
    <w:p w:rsidR="00A51CB4" w:rsidRDefault="00A51CB4" w:rsidP="00A51CB4">
      <w:r>
        <w:object w:dxaOrig="10220" w:dyaOrig="3800">
          <v:shape id="_x0000_i1050" type="#_x0000_t75" style="width:511pt;height:190pt" o:ole="" filled="t" fillcolor="#f2f2f2 [3052]">
            <v:imagedata r:id="rId8" o:title=""/>
          </v:shape>
          <o:OLEObject Type="Embed" ProgID="Word.Document.12" ShapeID="_x0000_i1050" DrawAspect="Content" ObjectID="_1329232772" r:id="rId9">
            <o:FieldCodes>\s</o:FieldCodes>
          </o:OLEObject>
        </w:object>
      </w:r>
    </w:p>
    <w:p w:rsidR="00A51CB4" w:rsidRDefault="00A51CB4" w:rsidP="00A51CB4"/>
    <w:bookmarkStart w:id="2" w:name="_MON_1329231431"/>
    <w:bookmarkEnd w:id="2"/>
    <w:p w:rsidR="00A51CB4" w:rsidRDefault="00A51CB4" w:rsidP="00A51CB4">
      <w:r>
        <w:object w:dxaOrig="10220" w:dyaOrig="3440">
          <v:shape id="_x0000_i1054" type="#_x0000_t75" style="width:511pt;height:172pt" o:ole="" filled="t" fillcolor="#f2f2f2 [3052]">
            <v:imagedata r:id="rId10" o:title=""/>
          </v:shape>
          <o:OLEObject Type="Embed" ProgID="Word.Document.12" ShapeID="_x0000_i1054" DrawAspect="Content" ObjectID="_1329232773" r:id="rId11">
            <o:FieldCodes>\s</o:FieldCodes>
          </o:OLEObject>
        </w:object>
      </w:r>
    </w:p>
    <w:p w:rsidR="00A51CB4" w:rsidRDefault="00A51CB4" w:rsidP="00A51CB4"/>
    <w:p w:rsidR="00A51CB4" w:rsidRDefault="00A51CB4" w:rsidP="00A51CB4">
      <w:pPr>
        <w:jc w:val="center"/>
      </w:pPr>
      <w:r>
        <w:rPr>
          <w:noProof/>
        </w:rPr>
        <w:drawing>
          <wp:inline distT="0" distB="0" distL="0" distR="0">
            <wp:extent cx="2971800" cy="2228559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Bernoulli_20news5_confus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222855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Bernoulli_20news4_confu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6A2020" w:rsidRDefault="006A2020" w:rsidP="006A2020">
      <w:pPr>
        <w:rPr>
          <w:rFonts w:ascii="Monaco" w:hAnsi="Monaco" w:cs="Courier New"/>
          <w:b/>
          <w:sz w:val="18"/>
          <w:szCs w:val="18"/>
        </w:rPr>
      </w:pPr>
      <w:r>
        <w:rPr>
          <w:rFonts w:ascii="Monaco" w:hAnsi="Monaco" w:cs="Courier New"/>
          <w:b/>
          <w:sz w:val="18"/>
          <w:szCs w:val="18"/>
        </w:rPr>
        <w:t>Data 3</w:t>
      </w:r>
      <w:r w:rsidRPr="006A2020">
        <w:rPr>
          <w:rFonts w:ascii="Monaco" w:hAnsi="Monaco" w:cs="Courier New"/>
          <w:b/>
          <w:sz w:val="18"/>
          <w:szCs w:val="18"/>
        </w:rPr>
        <w:t xml:space="preserve">: </w:t>
      </w:r>
      <w:r>
        <w:rPr>
          <w:rFonts w:ascii="Monaco" w:hAnsi="Monaco" w:cs="Courier New"/>
          <w:b/>
          <w:sz w:val="18"/>
          <w:szCs w:val="18"/>
        </w:rPr>
        <w:t>Multinomial, 20news</w:t>
      </w:r>
    </w:p>
    <w:p w:rsidR="006A2020" w:rsidRPr="006A2020" w:rsidRDefault="006A2020" w:rsidP="006A2020">
      <w:pPr>
        <w:rPr>
          <w:rFonts w:ascii="Monaco" w:hAnsi="Monaco" w:cs="Courier New"/>
          <w:b/>
          <w:sz w:val="18"/>
          <w:szCs w:val="18"/>
        </w:rPr>
      </w:pPr>
    </w:p>
    <w:bookmarkStart w:id="3" w:name="_MON_1329231582"/>
    <w:bookmarkEnd w:id="3"/>
    <w:p w:rsidR="00A51CB4" w:rsidRDefault="00A51CB4" w:rsidP="00A51CB4">
      <w:r>
        <w:object w:dxaOrig="10220" w:dyaOrig="9240">
          <v:shape id="_x0000_i1060" type="#_x0000_t75" style="width:511pt;height:462pt" o:ole="" filled="t" fillcolor="#f2f2f2 [3052]">
            <v:imagedata r:id="rId14" o:title=""/>
          </v:shape>
          <o:OLEObject Type="Embed" ProgID="Word.Document.12" ShapeID="_x0000_i1060" DrawAspect="Content" ObjectID="_1329232774" r:id="rId15">
            <o:FieldCodes>\s</o:FieldCodes>
          </o:OLEObject>
        </w:object>
      </w:r>
    </w:p>
    <w:p w:rsidR="00A51CB4" w:rsidRDefault="00A51CB4" w:rsidP="00A51CB4"/>
    <w:p w:rsidR="00A51CB4" w:rsidRDefault="00A51CB4" w:rsidP="00A51CB4">
      <w:pPr>
        <w:jc w:val="center"/>
      </w:pPr>
      <w:r>
        <w:rPr>
          <w:noProof/>
        </w:rPr>
        <w:drawing>
          <wp:inline distT="0" distB="0" distL="0" distR="0">
            <wp:extent cx="3200400" cy="23999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Multinomial_20news_confu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B4" w:rsidRDefault="00A51CB4" w:rsidP="00A51CB4"/>
    <w:p w:rsidR="006A2020" w:rsidRDefault="006A2020" w:rsidP="006A2020">
      <w:pPr>
        <w:rPr>
          <w:rFonts w:ascii="Monaco" w:hAnsi="Monaco" w:cs="Courier New"/>
          <w:b/>
          <w:sz w:val="18"/>
          <w:szCs w:val="18"/>
        </w:rPr>
      </w:pPr>
      <w:r>
        <w:rPr>
          <w:rFonts w:ascii="Monaco" w:hAnsi="Monaco" w:cs="Courier New"/>
          <w:b/>
          <w:sz w:val="18"/>
          <w:szCs w:val="18"/>
        </w:rPr>
        <w:t>Data 4</w:t>
      </w:r>
      <w:r w:rsidRPr="006A2020">
        <w:rPr>
          <w:rFonts w:ascii="Monaco" w:hAnsi="Monaco" w:cs="Courier New"/>
          <w:b/>
          <w:sz w:val="18"/>
          <w:szCs w:val="18"/>
        </w:rPr>
        <w:t xml:space="preserve">: </w:t>
      </w:r>
      <w:r>
        <w:rPr>
          <w:rFonts w:ascii="Monaco" w:hAnsi="Monaco" w:cs="Courier New"/>
          <w:b/>
          <w:sz w:val="18"/>
          <w:szCs w:val="18"/>
        </w:rPr>
        <w:t>Multinomial</w:t>
      </w:r>
      <w:r w:rsidRPr="006A2020">
        <w:rPr>
          <w:rFonts w:ascii="Monaco" w:hAnsi="Monaco" w:cs="Courier New"/>
          <w:b/>
          <w:sz w:val="18"/>
          <w:szCs w:val="18"/>
        </w:rPr>
        <w:t>, 20news</w:t>
      </w:r>
      <w:r>
        <w:rPr>
          <w:rFonts w:ascii="Monaco" w:hAnsi="Monaco" w:cs="Courier New"/>
          <w:b/>
          <w:sz w:val="18"/>
          <w:szCs w:val="18"/>
        </w:rPr>
        <w:t>5 and 20news4</w:t>
      </w:r>
    </w:p>
    <w:p w:rsidR="006A2020" w:rsidRPr="006A2020" w:rsidRDefault="006A2020" w:rsidP="006A2020">
      <w:pPr>
        <w:rPr>
          <w:rFonts w:ascii="Monaco" w:hAnsi="Monaco" w:cs="Courier New"/>
          <w:b/>
          <w:sz w:val="18"/>
          <w:szCs w:val="18"/>
        </w:rPr>
      </w:pPr>
    </w:p>
    <w:bookmarkStart w:id="4" w:name="_MON_1329231681"/>
    <w:bookmarkEnd w:id="4"/>
    <w:p w:rsidR="00A51CB4" w:rsidRDefault="00A51CB4" w:rsidP="00A51CB4">
      <w:r>
        <w:object w:dxaOrig="10220" w:dyaOrig="3800">
          <v:shape id="_x0000_i1063" type="#_x0000_t75" style="width:511pt;height:190pt" o:ole="" filled="t" fillcolor="#f2f2f2 [3052]">
            <v:imagedata r:id="rId17" o:title=""/>
          </v:shape>
          <o:OLEObject Type="Embed" ProgID="Word.Document.12" ShapeID="_x0000_i1063" DrawAspect="Content" ObjectID="_1329232775" r:id="rId18">
            <o:FieldCodes>\s</o:FieldCodes>
          </o:OLEObject>
        </w:object>
      </w:r>
    </w:p>
    <w:p w:rsidR="00A51CB4" w:rsidRDefault="00A51CB4" w:rsidP="00A51CB4"/>
    <w:bookmarkStart w:id="5" w:name="_MON_1329231693"/>
    <w:bookmarkEnd w:id="5"/>
    <w:p w:rsidR="00A51CB4" w:rsidRDefault="00A51CB4" w:rsidP="00A51CB4">
      <w:r>
        <w:object w:dxaOrig="10220" w:dyaOrig="3440">
          <v:shape id="_x0000_i1066" type="#_x0000_t75" style="width:511pt;height:172pt" o:ole="" filled="t" fillcolor="#f2f2f2 [3052]">
            <v:imagedata r:id="rId19" o:title=""/>
          </v:shape>
          <o:OLEObject Type="Embed" ProgID="Word.Document.12" ShapeID="_x0000_i1066" DrawAspect="Content" ObjectID="_1329232776" r:id="rId20">
            <o:FieldCodes>\s</o:FieldCodes>
          </o:OLEObject>
        </w:object>
      </w:r>
    </w:p>
    <w:p w:rsidR="00A51CB4" w:rsidRDefault="00A51CB4" w:rsidP="00A51CB4"/>
    <w:p w:rsidR="00A51CB4" w:rsidRDefault="00A51CB4" w:rsidP="00A51CB4">
      <w:pPr>
        <w:jc w:val="center"/>
      </w:pPr>
      <w:r>
        <w:rPr>
          <w:noProof/>
        </w:rPr>
        <w:drawing>
          <wp:inline distT="0" distB="0" distL="0" distR="0">
            <wp:extent cx="2971800" cy="2228559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Multinomial_20news5_confus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222855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Multinomial_20news4_confus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A51CB4" w:rsidRDefault="00A51CB4" w:rsidP="00A51CB4"/>
    <w:p w:rsidR="006A2020" w:rsidRDefault="006A2020" w:rsidP="006A2020">
      <w:pPr>
        <w:rPr>
          <w:rFonts w:ascii="Monaco" w:hAnsi="Monaco" w:cs="Courier New"/>
          <w:b/>
          <w:sz w:val="18"/>
          <w:szCs w:val="18"/>
        </w:rPr>
      </w:pPr>
      <w:r>
        <w:rPr>
          <w:rFonts w:ascii="Monaco" w:hAnsi="Monaco" w:cs="Courier New"/>
          <w:b/>
          <w:sz w:val="18"/>
          <w:szCs w:val="18"/>
        </w:rPr>
        <w:t xml:space="preserve">Data </w:t>
      </w:r>
      <w:r w:rsidR="009E6EC4">
        <w:rPr>
          <w:rFonts w:ascii="Monaco" w:hAnsi="Monaco" w:cs="Courier New"/>
          <w:b/>
          <w:sz w:val="18"/>
          <w:szCs w:val="18"/>
        </w:rPr>
        <w:t>5</w:t>
      </w:r>
      <w:r w:rsidRPr="006A2020">
        <w:rPr>
          <w:rFonts w:ascii="Monaco" w:hAnsi="Monaco" w:cs="Courier New"/>
          <w:b/>
          <w:sz w:val="18"/>
          <w:szCs w:val="18"/>
        </w:rPr>
        <w:t xml:space="preserve">: </w:t>
      </w:r>
      <w:r w:rsidR="009E6EC4">
        <w:rPr>
          <w:rFonts w:ascii="Monaco" w:hAnsi="Monaco" w:cs="Courier New"/>
          <w:b/>
          <w:sz w:val="18"/>
          <w:szCs w:val="18"/>
        </w:rPr>
        <w:t>TFIDF</w:t>
      </w:r>
      <w:r w:rsidRPr="006A2020">
        <w:rPr>
          <w:rFonts w:ascii="Monaco" w:hAnsi="Monaco" w:cs="Courier New"/>
          <w:b/>
          <w:sz w:val="18"/>
          <w:szCs w:val="18"/>
        </w:rPr>
        <w:t>, 20news</w:t>
      </w:r>
    </w:p>
    <w:p w:rsidR="009E6EC4" w:rsidRPr="006A2020" w:rsidRDefault="009E6EC4" w:rsidP="006A2020">
      <w:pPr>
        <w:rPr>
          <w:rFonts w:ascii="Monaco" w:hAnsi="Monaco" w:cs="Courier New"/>
          <w:b/>
          <w:sz w:val="18"/>
          <w:szCs w:val="18"/>
        </w:rPr>
      </w:pPr>
    </w:p>
    <w:bookmarkStart w:id="6" w:name="_MON_1329231861"/>
    <w:bookmarkEnd w:id="6"/>
    <w:p w:rsidR="00A51CB4" w:rsidRDefault="00A51CB4" w:rsidP="00A51CB4">
      <w:r>
        <w:object w:dxaOrig="10220" w:dyaOrig="9240">
          <v:shape id="_x0000_i1072" type="#_x0000_t75" style="width:511pt;height:462pt" o:ole="" filled="t" fillcolor="#f2f2f2 [3052]">
            <v:imagedata r:id="rId23" o:title=""/>
          </v:shape>
          <o:OLEObject Type="Embed" ProgID="Word.Document.12" ShapeID="_x0000_i1072" DrawAspect="Content" ObjectID="_1329232777" r:id="rId24">
            <o:FieldCodes>\s</o:FieldCodes>
          </o:OLEObject>
        </w:object>
      </w:r>
    </w:p>
    <w:p w:rsidR="00A51CB4" w:rsidRDefault="00A51CB4" w:rsidP="00A51CB4"/>
    <w:p w:rsidR="00A51CB4" w:rsidRDefault="00A51CB4" w:rsidP="00A51CB4">
      <w:pPr>
        <w:jc w:val="center"/>
      </w:pPr>
      <w:r>
        <w:rPr>
          <w:noProof/>
        </w:rPr>
        <w:drawing>
          <wp:inline distT="0" distB="0" distL="0" distR="0">
            <wp:extent cx="3200400" cy="23999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TFIDF_20news_confus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B4" w:rsidRDefault="00A51CB4" w:rsidP="00A51CB4"/>
    <w:p w:rsidR="009E6EC4" w:rsidRDefault="009E6EC4" w:rsidP="009E6EC4">
      <w:pPr>
        <w:rPr>
          <w:rFonts w:ascii="Monaco" w:hAnsi="Monaco" w:cs="Courier New"/>
          <w:b/>
          <w:sz w:val="18"/>
          <w:szCs w:val="18"/>
        </w:rPr>
      </w:pPr>
      <w:r>
        <w:rPr>
          <w:rFonts w:ascii="Monaco" w:hAnsi="Monaco" w:cs="Courier New"/>
          <w:b/>
          <w:sz w:val="18"/>
          <w:szCs w:val="18"/>
        </w:rPr>
        <w:t>Data 6</w:t>
      </w:r>
      <w:r w:rsidRPr="006A2020">
        <w:rPr>
          <w:rFonts w:ascii="Monaco" w:hAnsi="Monaco" w:cs="Courier New"/>
          <w:b/>
          <w:sz w:val="18"/>
          <w:szCs w:val="18"/>
        </w:rPr>
        <w:t xml:space="preserve">: </w:t>
      </w:r>
      <w:r>
        <w:rPr>
          <w:rFonts w:ascii="Monaco" w:hAnsi="Monaco" w:cs="Courier New"/>
          <w:b/>
          <w:sz w:val="18"/>
          <w:szCs w:val="18"/>
        </w:rPr>
        <w:t>TFIDF</w:t>
      </w:r>
      <w:r w:rsidRPr="006A2020">
        <w:rPr>
          <w:rFonts w:ascii="Monaco" w:hAnsi="Monaco" w:cs="Courier New"/>
          <w:b/>
          <w:sz w:val="18"/>
          <w:szCs w:val="18"/>
        </w:rPr>
        <w:t>, 20news</w:t>
      </w:r>
      <w:r>
        <w:rPr>
          <w:rFonts w:ascii="Monaco" w:hAnsi="Monaco" w:cs="Courier New"/>
          <w:b/>
          <w:sz w:val="18"/>
          <w:szCs w:val="18"/>
        </w:rPr>
        <w:t>5 and 20news4</w:t>
      </w:r>
    </w:p>
    <w:p w:rsidR="009E6EC4" w:rsidRPr="006A2020" w:rsidRDefault="009E6EC4" w:rsidP="009E6EC4">
      <w:pPr>
        <w:rPr>
          <w:rFonts w:ascii="Monaco" w:hAnsi="Monaco" w:cs="Courier New"/>
          <w:b/>
          <w:sz w:val="18"/>
          <w:szCs w:val="18"/>
        </w:rPr>
      </w:pPr>
    </w:p>
    <w:bookmarkStart w:id="7" w:name="_MON_1329231891"/>
    <w:bookmarkEnd w:id="7"/>
    <w:p w:rsidR="00A51CB4" w:rsidRDefault="00A51CB4" w:rsidP="00A51CB4">
      <w:r>
        <w:object w:dxaOrig="10220" w:dyaOrig="3800">
          <v:shape id="_x0000_i1075" type="#_x0000_t75" style="width:511pt;height:190pt" o:ole="" filled="t" fillcolor="#f2f2f2 [3052]">
            <v:imagedata r:id="rId26" o:title=""/>
          </v:shape>
          <o:OLEObject Type="Embed" ProgID="Word.Document.12" ShapeID="_x0000_i1075" DrawAspect="Content" ObjectID="_1329232778" r:id="rId27">
            <o:FieldCodes>\s</o:FieldCodes>
          </o:OLEObject>
        </w:object>
      </w:r>
    </w:p>
    <w:p w:rsidR="00A51CB4" w:rsidRDefault="00A51CB4" w:rsidP="00A51CB4"/>
    <w:bookmarkStart w:id="8" w:name="_MON_1329231904"/>
    <w:bookmarkEnd w:id="8"/>
    <w:p w:rsidR="00A51CB4" w:rsidRDefault="00A51CB4" w:rsidP="00A51CB4">
      <w:r>
        <w:object w:dxaOrig="10220" w:dyaOrig="3440">
          <v:shape id="_x0000_i1078" type="#_x0000_t75" style="width:511pt;height:172pt" o:ole="" filled="t" fillcolor="#f2f2f2 [3052]">
            <v:imagedata r:id="rId28" o:title=""/>
          </v:shape>
          <o:OLEObject Type="Embed" ProgID="Word.Document.12" ShapeID="_x0000_i1078" DrawAspect="Content" ObjectID="_1329232779" r:id="rId29">
            <o:FieldCodes>\s</o:FieldCodes>
          </o:OLEObject>
        </w:object>
      </w:r>
    </w:p>
    <w:p w:rsidR="006A2020" w:rsidRDefault="006A2020" w:rsidP="00A51CB4"/>
    <w:p w:rsidR="006A2020" w:rsidRDefault="006A2020" w:rsidP="006A2020">
      <w:pPr>
        <w:jc w:val="center"/>
      </w:pPr>
      <w:r>
        <w:rPr>
          <w:noProof/>
        </w:rPr>
        <w:drawing>
          <wp:inline distT="0" distB="0" distL="0" distR="0">
            <wp:extent cx="2971800" cy="222855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TFIDF_20news5_confus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1800" cy="222855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TFIDF_20news4_confus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2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0" w:rsidRDefault="006A2020" w:rsidP="006A2020"/>
    <w:p w:rsidR="006A2020" w:rsidRDefault="006A2020" w:rsidP="006A2020"/>
    <w:p w:rsidR="006A2020" w:rsidRDefault="006A2020" w:rsidP="006A2020"/>
    <w:p w:rsidR="006A2020" w:rsidRDefault="006A2020" w:rsidP="006A2020"/>
    <w:p w:rsidR="006A2020" w:rsidRDefault="006A2020" w:rsidP="006A2020"/>
    <w:p w:rsidR="006A2020" w:rsidRDefault="006A2020" w:rsidP="006A2020"/>
    <w:p w:rsidR="006A2020" w:rsidRDefault="006A2020" w:rsidP="006A2020"/>
    <w:p w:rsidR="006A2020" w:rsidRDefault="006A2020" w:rsidP="006A2020"/>
    <w:p w:rsidR="009E6EC4" w:rsidRDefault="009E6EC4" w:rsidP="009E6EC4">
      <w:pPr>
        <w:rPr>
          <w:rFonts w:ascii="Monaco" w:hAnsi="Monaco" w:cs="Courier New"/>
          <w:b/>
          <w:sz w:val="18"/>
          <w:szCs w:val="18"/>
        </w:rPr>
      </w:pPr>
      <w:r>
        <w:rPr>
          <w:rFonts w:ascii="Monaco" w:hAnsi="Monaco" w:cs="Courier New"/>
          <w:b/>
          <w:sz w:val="18"/>
          <w:szCs w:val="18"/>
        </w:rPr>
        <w:t xml:space="preserve">Data </w:t>
      </w:r>
      <w:r>
        <w:rPr>
          <w:rFonts w:ascii="Monaco" w:hAnsi="Monaco" w:cs="Courier New"/>
          <w:b/>
          <w:sz w:val="18"/>
          <w:szCs w:val="18"/>
        </w:rPr>
        <w:t>7</w:t>
      </w:r>
      <w:r w:rsidRPr="006A2020">
        <w:rPr>
          <w:rFonts w:ascii="Monaco" w:hAnsi="Monaco" w:cs="Courier New"/>
          <w:b/>
          <w:sz w:val="18"/>
          <w:szCs w:val="18"/>
        </w:rPr>
        <w:t xml:space="preserve">: Bernoulli, </w:t>
      </w:r>
      <w:r>
        <w:rPr>
          <w:rFonts w:ascii="Monaco" w:hAnsi="Monaco" w:cs="Courier New"/>
          <w:b/>
          <w:sz w:val="18"/>
          <w:szCs w:val="18"/>
        </w:rPr>
        <w:t>Reuters</w:t>
      </w:r>
    </w:p>
    <w:p w:rsidR="009E6EC4" w:rsidRPr="006A2020" w:rsidRDefault="009E6EC4" w:rsidP="009E6EC4">
      <w:pPr>
        <w:rPr>
          <w:rFonts w:ascii="Monaco" w:hAnsi="Monaco" w:cs="Courier New"/>
          <w:b/>
          <w:sz w:val="18"/>
          <w:szCs w:val="18"/>
        </w:rPr>
      </w:pPr>
    </w:p>
    <w:bookmarkStart w:id="9" w:name="_MON_1329232104"/>
    <w:bookmarkEnd w:id="9"/>
    <w:p w:rsidR="006A2020" w:rsidRDefault="006A2020" w:rsidP="006A2020">
      <w:r>
        <w:object w:dxaOrig="10220" w:dyaOrig="5620">
          <v:shape id="_x0000_i1084" type="#_x0000_t75" style="width:511pt;height:281pt" o:ole="" filled="t" fillcolor="#f2f2f2 [3052]">
            <v:imagedata r:id="rId32" o:title=""/>
          </v:shape>
          <o:OLEObject Type="Embed" ProgID="Word.Document.12" ShapeID="_x0000_i1084" DrawAspect="Content" ObjectID="_1329232780" r:id="rId33">
            <o:FieldCodes>\s</o:FieldCodes>
          </o:OLEObject>
        </w:object>
      </w:r>
    </w:p>
    <w:p w:rsidR="006A2020" w:rsidRDefault="006A2020" w:rsidP="006A2020"/>
    <w:p w:rsidR="006A2020" w:rsidRDefault="006A2020" w:rsidP="006A2020">
      <w:pPr>
        <w:jc w:val="center"/>
      </w:pPr>
      <w:r>
        <w:rPr>
          <w:noProof/>
        </w:rPr>
        <w:drawing>
          <wp:inline distT="0" distB="0" distL="0" distR="0">
            <wp:extent cx="3200019" cy="239970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Bernoulli_Reuters21578-10_confusi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019" cy="23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0" w:rsidRDefault="006A2020" w:rsidP="006A2020"/>
    <w:p w:rsidR="006A2020" w:rsidRDefault="006A2020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9E6EC4">
      <w:pPr>
        <w:rPr>
          <w:rFonts w:ascii="Monaco" w:hAnsi="Monaco" w:cs="Courier New"/>
          <w:b/>
          <w:sz w:val="18"/>
          <w:szCs w:val="18"/>
        </w:rPr>
      </w:pPr>
      <w:r>
        <w:rPr>
          <w:rFonts w:ascii="Monaco" w:hAnsi="Monaco" w:cs="Courier New"/>
          <w:b/>
          <w:sz w:val="18"/>
          <w:szCs w:val="18"/>
        </w:rPr>
        <w:t xml:space="preserve">Data </w:t>
      </w:r>
      <w:r>
        <w:rPr>
          <w:rFonts w:ascii="Monaco" w:hAnsi="Monaco" w:cs="Courier New"/>
          <w:b/>
          <w:sz w:val="18"/>
          <w:szCs w:val="18"/>
        </w:rPr>
        <w:t>8</w:t>
      </w:r>
      <w:r w:rsidRPr="006A2020">
        <w:rPr>
          <w:rFonts w:ascii="Monaco" w:hAnsi="Monaco" w:cs="Courier New"/>
          <w:b/>
          <w:sz w:val="18"/>
          <w:szCs w:val="18"/>
        </w:rPr>
        <w:t xml:space="preserve">: </w:t>
      </w:r>
      <w:r>
        <w:rPr>
          <w:rFonts w:ascii="Monaco" w:hAnsi="Monaco" w:cs="Courier New"/>
          <w:b/>
          <w:sz w:val="18"/>
          <w:szCs w:val="18"/>
        </w:rPr>
        <w:t>Multinomial</w:t>
      </w:r>
      <w:r w:rsidRPr="006A2020">
        <w:rPr>
          <w:rFonts w:ascii="Monaco" w:hAnsi="Monaco" w:cs="Courier New"/>
          <w:b/>
          <w:sz w:val="18"/>
          <w:szCs w:val="18"/>
        </w:rPr>
        <w:t xml:space="preserve">, </w:t>
      </w:r>
      <w:r>
        <w:rPr>
          <w:rFonts w:ascii="Monaco" w:hAnsi="Monaco" w:cs="Courier New"/>
          <w:b/>
          <w:sz w:val="18"/>
          <w:szCs w:val="18"/>
        </w:rPr>
        <w:t>Reuters</w:t>
      </w:r>
    </w:p>
    <w:p w:rsidR="009E6EC4" w:rsidRPr="006A2020" w:rsidRDefault="009E6EC4" w:rsidP="009E6EC4">
      <w:pPr>
        <w:rPr>
          <w:rFonts w:ascii="Monaco" w:hAnsi="Monaco" w:cs="Courier New"/>
          <w:b/>
          <w:sz w:val="18"/>
          <w:szCs w:val="18"/>
        </w:rPr>
      </w:pPr>
    </w:p>
    <w:bookmarkStart w:id="10" w:name="_MON_1329232124"/>
    <w:bookmarkEnd w:id="10"/>
    <w:p w:rsidR="006A2020" w:rsidRDefault="006A2020" w:rsidP="006A2020">
      <w:r>
        <w:object w:dxaOrig="10220" w:dyaOrig="5620">
          <v:shape id="_x0000_i1087" type="#_x0000_t75" style="width:511pt;height:281pt" o:ole="" filled="t" fillcolor="#f2f2f2 [3052]">
            <v:imagedata r:id="rId35" o:title=""/>
          </v:shape>
          <o:OLEObject Type="Embed" ProgID="Word.Document.12" ShapeID="_x0000_i1087" DrawAspect="Content" ObjectID="_1329232781" r:id="rId36">
            <o:FieldCodes>\s</o:FieldCodes>
          </o:OLEObject>
        </w:object>
      </w:r>
    </w:p>
    <w:p w:rsidR="006A2020" w:rsidRDefault="006A2020" w:rsidP="006A2020"/>
    <w:p w:rsidR="006A2020" w:rsidRDefault="006A2020" w:rsidP="006A2020">
      <w:pPr>
        <w:jc w:val="center"/>
      </w:pPr>
      <w:r>
        <w:rPr>
          <w:noProof/>
        </w:rPr>
        <w:drawing>
          <wp:inline distT="0" distB="0" distL="0" distR="0">
            <wp:extent cx="3200400" cy="23999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Multinomial_reuters21578-10_confusi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20" w:rsidRDefault="006A2020" w:rsidP="006A2020"/>
    <w:p w:rsidR="006A2020" w:rsidRDefault="006A2020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6A2020"/>
    <w:p w:rsidR="009E6EC4" w:rsidRDefault="009E6EC4" w:rsidP="009E6EC4">
      <w:pPr>
        <w:rPr>
          <w:rFonts w:ascii="Monaco" w:hAnsi="Monaco" w:cs="Courier New"/>
          <w:b/>
          <w:sz w:val="18"/>
          <w:szCs w:val="18"/>
        </w:rPr>
      </w:pPr>
      <w:r>
        <w:rPr>
          <w:rFonts w:ascii="Monaco" w:hAnsi="Monaco" w:cs="Courier New"/>
          <w:b/>
          <w:sz w:val="18"/>
          <w:szCs w:val="18"/>
        </w:rPr>
        <w:t xml:space="preserve">Data </w:t>
      </w:r>
      <w:r>
        <w:rPr>
          <w:rFonts w:ascii="Monaco" w:hAnsi="Monaco" w:cs="Courier New"/>
          <w:b/>
          <w:sz w:val="18"/>
          <w:szCs w:val="18"/>
        </w:rPr>
        <w:t>9</w:t>
      </w:r>
      <w:r w:rsidRPr="006A2020">
        <w:rPr>
          <w:rFonts w:ascii="Monaco" w:hAnsi="Monaco" w:cs="Courier New"/>
          <w:b/>
          <w:sz w:val="18"/>
          <w:szCs w:val="18"/>
        </w:rPr>
        <w:t xml:space="preserve">: </w:t>
      </w:r>
      <w:r>
        <w:rPr>
          <w:rFonts w:ascii="Monaco" w:hAnsi="Monaco" w:cs="Courier New"/>
          <w:b/>
          <w:sz w:val="18"/>
          <w:szCs w:val="18"/>
        </w:rPr>
        <w:t>TFIDF</w:t>
      </w:r>
      <w:r w:rsidRPr="006A2020">
        <w:rPr>
          <w:rFonts w:ascii="Monaco" w:hAnsi="Monaco" w:cs="Courier New"/>
          <w:b/>
          <w:sz w:val="18"/>
          <w:szCs w:val="18"/>
        </w:rPr>
        <w:t xml:space="preserve">, </w:t>
      </w:r>
      <w:r>
        <w:rPr>
          <w:rFonts w:ascii="Monaco" w:hAnsi="Monaco" w:cs="Courier New"/>
          <w:b/>
          <w:sz w:val="18"/>
          <w:szCs w:val="18"/>
        </w:rPr>
        <w:t>Reuters</w:t>
      </w:r>
    </w:p>
    <w:p w:rsidR="009E6EC4" w:rsidRPr="006A2020" w:rsidRDefault="009E6EC4" w:rsidP="009E6EC4">
      <w:pPr>
        <w:rPr>
          <w:rFonts w:ascii="Monaco" w:hAnsi="Monaco" w:cs="Courier New"/>
          <w:b/>
          <w:sz w:val="18"/>
          <w:szCs w:val="18"/>
        </w:rPr>
      </w:pPr>
      <w:bookmarkStart w:id="11" w:name="_GoBack"/>
      <w:bookmarkEnd w:id="11"/>
    </w:p>
    <w:bookmarkStart w:id="12" w:name="_MON_1329232159"/>
    <w:bookmarkEnd w:id="12"/>
    <w:p w:rsidR="006A2020" w:rsidRDefault="006A2020" w:rsidP="006A2020">
      <w:r>
        <w:object w:dxaOrig="10220" w:dyaOrig="5620">
          <v:shape id="_x0000_i1090" type="#_x0000_t75" style="width:511pt;height:281pt" o:ole="" filled="t" fillcolor="#f2f2f2 [3052]">
            <v:imagedata r:id="rId38" o:title=""/>
          </v:shape>
          <o:OLEObject Type="Embed" ProgID="Word.Document.12" ShapeID="_x0000_i1090" DrawAspect="Content" ObjectID="_1329232782" r:id="rId39">
            <o:FieldCodes>\s</o:FieldCodes>
          </o:OLEObject>
        </w:object>
      </w:r>
    </w:p>
    <w:p w:rsidR="006A2020" w:rsidRDefault="006A2020" w:rsidP="006A2020"/>
    <w:p w:rsidR="006A2020" w:rsidRDefault="006A2020" w:rsidP="006A2020">
      <w:pPr>
        <w:jc w:val="center"/>
      </w:pPr>
      <w:r>
        <w:rPr>
          <w:noProof/>
        </w:rPr>
        <w:drawing>
          <wp:inline distT="0" distB="0" distL="0" distR="0">
            <wp:extent cx="3200400" cy="23999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ive_Bayes_TFIDF_reuters21578-10_confusio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020" w:rsidSect="006A2020">
      <w:pgSz w:w="12240" w:h="15840"/>
      <w:pgMar w:top="864" w:right="1008" w:bottom="864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CB4"/>
    <w:rsid w:val="006A2020"/>
    <w:rsid w:val="007C084F"/>
    <w:rsid w:val="009E6EC4"/>
    <w:rsid w:val="00A51CB4"/>
    <w:rsid w:val="00FD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51993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C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CB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C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CB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package" Target="embeddings/Microsoft_Word_Document6.docx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emf"/><Relationship Id="rId24" Type="http://schemas.openxmlformats.org/officeDocument/2006/relationships/package" Target="embeddings/Microsoft_Word_Document7.docx"/><Relationship Id="rId25" Type="http://schemas.openxmlformats.org/officeDocument/2006/relationships/image" Target="media/image14.png"/><Relationship Id="rId26" Type="http://schemas.openxmlformats.org/officeDocument/2006/relationships/image" Target="media/image15.emf"/><Relationship Id="rId27" Type="http://schemas.openxmlformats.org/officeDocument/2006/relationships/package" Target="embeddings/Microsoft_Word_Document8.docx"/><Relationship Id="rId28" Type="http://schemas.openxmlformats.org/officeDocument/2006/relationships/image" Target="media/image16.emf"/><Relationship Id="rId29" Type="http://schemas.openxmlformats.org/officeDocument/2006/relationships/package" Target="embeddings/Microsoft_Word_Document9.docx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emf"/><Relationship Id="rId9" Type="http://schemas.openxmlformats.org/officeDocument/2006/relationships/package" Target="embeddings/Microsoft_Word_Document2.docx"/><Relationship Id="rId6" Type="http://schemas.openxmlformats.org/officeDocument/2006/relationships/package" Target="embeddings/Microsoft_Word_Document1.docx"/><Relationship Id="rId7" Type="http://schemas.openxmlformats.org/officeDocument/2006/relationships/image" Target="media/image2.png"/><Relationship Id="rId8" Type="http://schemas.openxmlformats.org/officeDocument/2006/relationships/image" Target="media/image3.emf"/><Relationship Id="rId33" Type="http://schemas.openxmlformats.org/officeDocument/2006/relationships/package" Target="embeddings/Microsoft_Word_Document10.docx"/><Relationship Id="rId34" Type="http://schemas.openxmlformats.org/officeDocument/2006/relationships/image" Target="media/image20.png"/><Relationship Id="rId35" Type="http://schemas.openxmlformats.org/officeDocument/2006/relationships/image" Target="media/image21.emf"/><Relationship Id="rId36" Type="http://schemas.openxmlformats.org/officeDocument/2006/relationships/package" Target="embeddings/Microsoft_Word_Document11.docx"/><Relationship Id="rId10" Type="http://schemas.openxmlformats.org/officeDocument/2006/relationships/image" Target="media/image4.emf"/><Relationship Id="rId11" Type="http://schemas.openxmlformats.org/officeDocument/2006/relationships/package" Target="embeddings/Microsoft_Word_Document3.docx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emf"/><Relationship Id="rId15" Type="http://schemas.openxmlformats.org/officeDocument/2006/relationships/package" Target="embeddings/Microsoft_Word_Document4.docx"/><Relationship Id="rId16" Type="http://schemas.openxmlformats.org/officeDocument/2006/relationships/image" Target="media/image8.png"/><Relationship Id="rId17" Type="http://schemas.openxmlformats.org/officeDocument/2006/relationships/image" Target="media/image9.emf"/><Relationship Id="rId18" Type="http://schemas.openxmlformats.org/officeDocument/2006/relationships/package" Target="embeddings/Microsoft_Word_Document5.docx"/><Relationship Id="rId19" Type="http://schemas.openxmlformats.org/officeDocument/2006/relationships/image" Target="media/image10.emf"/><Relationship Id="rId37" Type="http://schemas.openxmlformats.org/officeDocument/2006/relationships/image" Target="media/image22.png"/><Relationship Id="rId38" Type="http://schemas.openxmlformats.org/officeDocument/2006/relationships/image" Target="media/image23.emf"/><Relationship Id="rId39" Type="http://schemas.openxmlformats.org/officeDocument/2006/relationships/package" Target="embeddings/Microsoft_Word_Document12.docx"/><Relationship Id="rId40" Type="http://schemas.openxmlformats.org/officeDocument/2006/relationships/image" Target="media/image24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112</Words>
  <Characters>639</Characters>
  <Application>Microsoft Macintosh Word</Application>
  <DocSecurity>0</DocSecurity>
  <Lines>5</Lines>
  <Paragraphs>1</Paragraphs>
  <ScaleCrop>false</ScaleCrop>
  <Company>UCSD</Company>
  <LinksUpToDate>false</LinksUpToDate>
  <CharactersWithSpaces>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Hunter</dc:creator>
  <cp:keywords/>
  <dc:description/>
  <cp:lastModifiedBy>Edward Hunter</cp:lastModifiedBy>
  <cp:revision>1</cp:revision>
  <dcterms:created xsi:type="dcterms:W3CDTF">2014-03-04T02:06:00Z</dcterms:created>
  <dcterms:modified xsi:type="dcterms:W3CDTF">2014-03-04T02:32:00Z</dcterms:modified>
</cp:coreProperties>
</file>