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18BF" w14:textId="67A8A3CC" w:rsidR="002E2CC1" w:rsidRPr="007D5172" w:rsidRDefault="00272C94" w:rsidP="00272C94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Assignment 1 - </w:t>
      </w:r>
      <w:r w:rsidR="00F41683">
        <w:rPr>
          <w:rFonts w:ascii="Times New Roman" w:hAnsi="Times New Roman" w:cs="Times New Roman"/>
          <w:sz w:val="28"/>
          <w:szCs w:val="28"/>
          <w:u w:val="single"/>
        </w:rPr>
        <w:t>Conceptualizing</w:t>
      </w:r>
      <w:r w:rsidRPr="00272C94">
        <w:rPr>
          <w:rFonts w:ascii="Times New Roman" w:hAnsi="Times New Roman" w:cs="Times New Roman"/>
          <w:sz w:val="28"/>
          <w:szCs w:val="28"/>
          <w:u w:val="single"/>
        </w:rPr>
        <w:t xml:space="preserve"> an agentic </w:t>
      </w:r>
      <w:r w:rsidR="00F41683">
        <w:rPr>
          <w:rFonts w:ascii="Times New Roman" w:hAnsi="Times New Roman" w:cs="Times New Roman"/>
          <w:sz w:val="28"/>
          <w:szCs w:val="28"/>
          <w:u w:val="single"/>
        </w:rPr>
        <w:t xml:space="preserve">autonomous GIS </w:t>
      </w:r>
      <w:r>
        <w:rPr>
          <w:rFonts w:ascii="Times New Roman" w:hAnsi="Times New Roman" w:cs="Times New Roman"/>
          <w:sz w:val="28"/>
          <w:szCs w:val="28"/>
          <w:u w:val="single"/>
        </w:rPr>
        <w:t>framework</w:t>
      </w:r>
      <w:r w:rsidRPr="00272C9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62221D3B" w14:textId="43D7FE15" w:rsidR="004A6362" w:rsidRPr="004A6362" w:rsidRDefault="004A6362" w:rsidP="004A6362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4A6362">
        <w:rPr>
          <w:rFonts w:ascii="Times New Roman" w:hAnsi="Times New Roman" w:cs="Times New Roman"/>
          <w:b/>
          <w:bCs/>
          <w:i/>
          <w:iCs/>
        </w:rPr>
        <w:t xml:space="preserve">Submission Date: </w:t>
      </w:r>
      <w:r w:rsidR="00272C94">
        <w:rPr>
          <w:rFonts w:ascii="Times New Roman" w:hAnsi="Times New Roman" w:cs="Times New Roman"/>
          <w:b/>
          <w:bCs/>
          <w:i/>
          <w:iCs/>
        </w:rPr>
        <w:t>Sunday</w:t>
      </w:r>
      <w:r w:rsidR="00C10093">
        <w:rPr>
          <w:rFonts w:ascii="Times New Roman" w:hAnsi="Times New Roman" w:cs="Times New Roman"/>
          <w:b/>
          <w:bCs/>
          <w:i/>
          <w:iCs/>
        </w:rPr>
        <w:t>,</w:t>
      </w:r>
      <w:r w:rsidR="00F20F8E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272C94">
        <w:rPr>
          <w:rFonts w:ascii="Times New Roman" w:hAnsi="Times New Roman" w:cs="Times New Roman"/>
          <w:b/>
          <w:bCs/>
          <w:i/>
          <w:iCs/>
        </w:rPr>
        <w:t>September 13</w:t>
      </w:r>
      <w:r w:rsidR="00D95515" w:rsidRPr="00D95515">
        <w:rPr>
          <w:rFonts w:ascii="Times New Roman" w:hAnsi="Times New Roman" w:cs="Times New Roman"/>
          <w:b/>
          <w:bCs/>
          <w:i/>
          <w:iCs/>
          <w:vertAlign w:val="superscript"/>
        </w:rPr>
        <w:t>th</w:t>
      </w:r>
      <w:r w:rsidRPr="004A6362">
        <w:rPr>
          <w:rFonts w:ascii="Times New Roman" w:hAnsi="Times New Roman" w:cs="Times New Roman"/>
          <w:b/>
          <w:bCs/>
          <w:i/>
          <w:iCs/>
        </w:rPr>
        <w:t>, 202</w:t>
      </w:r>
      <w:r w:rsidR="00D95515">
        <w:rPr>
          <w:rFonts w:ascii="Times New Roman" w:hAnsi="Times New Roman" w:cs="Times New Roman"/>
          <w:b/>
          <w:bCs/>
          <w:i/>
          <w:iCs/>
        </w:rPr>
        <w:t>6</w:t>
      </w:r>
    </w:p>
    <w:p w14:paraId="4C52B483" w14:textId="324782EF" w:rsidR="00272C94" w:rsidRDefault="00272C94" w:rsidP="00272C9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Think about how you can apply an</w:t>
      </w:r>
      <w:r w:rsidRPr="00272C94">
        <w:rPr>
          <w:rFonts w:ascii="Times New Roman" w:hAnsi="Times New Roman" w:cs="Times New Roman"/>
        </w:rPr>
        <w:t xml:space="preserve"> Agentic GeoAI </w:t>
      </w:r>
      <w:r>
        <w:rPr>
          <w:rFonts w:ascii="Times New Roman" w:hAnsi="Times New Roman" w:cs="Times New Roman"/>
        </w:rPr>
        <w:t xml:space="preserve">framework </w:t>
      </w:r>
      <w:r w:rsidR="008B4A1D">
        <w:rPr>
          <w:rFonts w:ascii="Times New Roman" w:hAnsi="Times New Roman" w:cs="Times New Roman"/>
        </w:rPr>
        <w:t xml:space="preserve">(e.g., an autonomous GIS framework) </w:t>
      </w:r>
      <w:r w:rsidRPr="00272C94">
        <w:rPr>
          <w:rFonts w:ascii="Times New Roman" w:hAnsi="Times New Roman" w:cs="Times New Roman"/>
        </w:rPr>
        <w:t>to your own academic</w:t>
      </w:r>
      <w:r>
        <w:rPr>
          <w:rFonts w:ascii="Times New Roman" w:hAnsi="Times New Roman" w:cs="Times New Roman"/>
        </w:rPr>
        <w:t xml:space="preserve"> or</w:t>
      </w:r>
      <w:r w:rsidRPr="00272C94">
        <w:rPr>
          <w:rFonts w:ascii="Times New Roman" w:hAnsi="Times New Roman" w:cs="Times New Roman"/>
        </w:rPr>
        <w:t xml:space="preserve"> professional</w:t>
      </w:r>
      <w:r>
        <w:rPr>
          <w:rFonts w:ascii="Times New Roman" w:hAnsi="Times New Roman" w:cs="Times New Roman"/>
        </w:rPr>
        <w:t xml:space="preserve"> </w:t>
      </w:r>
      <w:r w:rsidRPr="00272C94">
        <w:rPr>
          <w:rFonts w:ascii="Times New Roman" w:hAnsi="Times New Roman" w:cs="Times New Roman"/>
        </w:rPr>
        <w:t xml:space="preserve">research interests. </w:t>
      </w:r>
      <w:r w:rsidR="008B4A1D">
        <w:rPr>
          <w:rFonts w:ascii="Times New Roman" w:hAnsi="Times New Roman" w:cs="Times New Roman"/>
        </w:rPr>
        <w:t xml:space="preserve">You can begin by thinking about the tasks you have carried out manually that could subsequently be automated by an agent. </w:t>
      </w:r>
    </w:p>
    <w:p w14:paraId="5AAF8079" w14:textId="705BCA50" w:rsidR="00272C94" w:rsidRPr="00272C94" w:rsidRDefault="00272C94" w:rsidP="00272C9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6-minute presentation where you </w:t>
      </w:r>
      <w:r w:rsidRPr="00272C94">
        <w:rPr>
          <w:rFonts w:ascii="Times New Roman" w:hAnsi="Times New Roman" w:cs="Times New Roman"/>
        </w:rPr>
        <w:t xml:space="preserve">introduce your background, formulate a meaningful geographic research problem, and propose a small agentic </w:t>
      </w:r>
      <w:r w:rsidR="008B4A1D">
        <w:rPr>
          <w:rFonts w:ascii="Times New Roman" w:hAnsi="Times New Roman" w:cs="Times New Roman"/>
        </w:rPr>
        <w:t xml:space="preserve">(autonomous GIS) </w:t>
      </w:r>
      <w:r w:rsidRPr="00272C94">
        <w:rPr>
          <w:rFonts w:ascii="Times New Roman" w:hAnsi="Times New Roman" w:cs="Times New Roman"/>
        </w:rPr>
        <w:t>application that could be developed further in this class</w:t>
      </w:r>
      <w:r>
        <w:rPr>
          <w:rFonts w:ascii="Times New Roman" w:hAnsi="Times New Roman" w:cs="Times New Roman"/>
        </w:rPr>
        <w:t xml:space="preserve">, </w:t>
      </w:r>
      <w:r w:rsidRPr="00272C94">
        <w:rPr>
          <w:rFonts w:ascii="Times New Roman" w:hAnsi="Times New Roman" w:cs="Times New Roman"/>
        </w:rPr>
        <w:t>for example, as the basis of your final coursework project.</w:t>
      </w:r>
    </w:p>
    <w:p w14:paraId="373BE35A" w14:textId="06E62672" w:rsidR="008B4A1D" w:rsidRDefault="00272C94" w:rsidP="00272C94">
      <w:pPr>
        <w:jc w:val="both"/>
        <w:rPr>
          <w:rFonts w:ascii="Times New Roman" w:hAnsi="Times New Roman" w:cs="Times New Roman"/>
        </w:rPr>
      </w:pPr>
      <w:r w:rsidRPr="00272C94">
        <w:rPr>
          <w:rFonts w:ascii="Times New Roman" w:hAnsi="Times New Roman" w:cs="Times New Roman"/>
        </w:rPr>
        <w:t xml:space="preserve">The emphasis is on thoughtful problem formulation and </w:t>
      </w:r>
      <w:r w:rsidR="008B4A1D">
        <w:rPr>
          <w:rFonts w:ascii="Times New Roman" w:hAnsi="Times New Roman" w:cs="Times New Roman"/>
        </w:rPr>
        <w:t xml:space="preserve">a possible </w:t>
      </w:r>
      <w:r w:rsidRPr="00272C94">
        <w:rPr>
          <w:rFonts w:ascii="Times New Roman" w:hAnsi="Times New Roman" w:cs="Times New Roman"/>
        </w:rPr>
        <w:t>design</w:t>
      </w:r>
      <w:r w:rsidR="008B4A1D">
        <w:rPr>
          <w:rFonts w:ascii="Times New Roman" w:hAnsi="Times New Roman" w:cs="Times New Roman"/>
        </w:rPr>
        <w:t xml:space="preserve"> approach</w:t>
      </w:r>
      <w:r w:rsidRPr="00272C94">
        <w:rPr>
          <w:rFonts w:ascii="Times New Roman" w:hAnsi="Times New Roman" w:cs="Times New Roman"/>
        </w:rPr>
        <w:t>, not on building a finished application</w:t>
      </w:r>
      <w:r w:rsidR="008B4A1D">
        <w:rPr>
          <w:rFonts w:ascii="Times New Roman" w:hAnsi="Times New Roman" w:cs="Times New Roman"/>
        </w:rPr>
        <w:t>. Moreover, grading will not be strict on architectural considerations</w:t>
      </w:r>
      <w:r w:rsidR="006771D4">
        <w:rPr>
          <w:rFonts w:ascii="Times New Roman" w:hAnsi="Times New Roman" w:cs="Times New Roman"/>
        </w:rPr>
        <w:t>,</w:t>
      </w:r>
      <w:r w:rsidR="008B4A1D">
        <w:rPr>
          <w:rFonts w:ascii="Times New Roman" w:hAnsi="Times New Roman" w:cs="Times New Roman"/>
        </w:rPr>
        <w:t xml:space="preserve"> as we have not covered that in class yet (this </w:t>
      </w:r>
      <w:r w:rsidR="006771D4">
        <w:rPr>
          <w:rFonts w:ascii="Times New Roman" w:hAnsi="Times New Roman" w:cs="Times New Roman"/>
        </w:rPr>
        <w:t xml:space="preserve">assignment </w:t>
      </w:r>
      <w:r w:rsidR="008B4A1D">
        <w:rPr>
          <w:rFonts w:ascii="Times New Roman" w:hAnsi="Times New Roman" w:cs="Times New Roman"/>
        </w:rPr>
        <w:t>is more about developing a concept/idea)</w:t>
      </w:r>
      <w:r w:rsidRPr="00272C94">
        <w:rPr>
          <w:rFonts w:ascii="Times New Roman" w:hAnsi="Times New Roman" w:cs="Times New Roman"/>
        </w:rPr>
        <w:t xml:space="preserve">. </w:t>
      </w:r>
    </w:p>
    <w:p w14:paraId="19E07F65" w14:textId="63DF9F86" w:rsidR="00272C94" w:rsidRDefault="00272C94" w:rsidP="00272C94">
      <w:pPr>
        <w:jc w:val="both"/>
        <w:rPr>
          <w:rFonts w:ascii="Times New Roman" w:hAnsi="Times New Roman" w:cs="Times New Roman"/>
        </w:rPr>
      </w:pPr>
      <w:r w:rsidRPr="00272C94">
        <w:rPr>
          <w:rFonts w:ascii="Times New Roman" w:hAnsi="Times New Roman" w:cs="Times New Roman"/>
        </w:rPr>
        <w:t>Your proposal should make clear which decisions belong to the human researcher</w:t>
      </w:r>
      <w:r w:rsidR="008B4A1D">
        <w:rPr>
          <w:rFonts w:ascii="Times New Roman" w:hAnsi="Times New Roman" w:cs="Times New Roman"/>
        </w:rPr>
        <w:t xml:space="preserve"> and</w:t>
      </w:r>
      <w:r w:rsidRPr="00272C94">
        <w:rPr>
          <w:rFonts w:ascii="Times New Roman" w:hAnsi="Times New Roman" w:cs="Times New Roman"/>
        </w:rPr>
        <w:t xml:space="preserve"> which tasks could reasonably be delegated to an </w:t>
      </w:r>
      <w:r w:rsidR="006771D4">
        <w:rPr>
          <w:rFonts w:ascii="Times New Roman" w:hAnsi="Times New Roman" w:cs="Times New Roman"/>
        </w:rPr>
        <w:t xml:space="preserve">autonomous </w:t>
      </w:r>
      <w:r w:rsidRPr="00272C94">
        <w:rPr>
          <w:rFonts w:ascii="Times New Roman" w:hAnsi="Times New Roman" w:cs="Times New Roman"/>
        </w:rPr>
        <w:t>agent</w:t>
      </w:r>
      <w:r w:rsidR="008B4A1D">
        <w:rPr>
          <w:rFonts w:ascii="Times New Roman" w:hAnsi="Times New Roman" w:cs="Times New Roman"/>
        </w:rPr>
        <w:t xml:space="preserve">. Also consider </w:t>
      </w:r>
      <w:r w:rsidRPr="00272C94">
        <w:rPr>
          <w:rFonts w:ascii="Times New Roman" w:hAnsi="Times New Roman" w:cs="Times New Roman"/>
        </w:rPr>
        <w:t xml:space="preserve">how you </w:t>
      </w:r>
      <w:r w:rsidR="008B4A1D">
        <w:rPr>
          <w:rFonts w:ascii="Times New Roman" w:hAnsi="Times New Roman" w:cs="Times New Roman"/>
        </w:rPr>
        <w:t xml:space="preserve">may need to </w:t>
      </w:r>
      <w:r w:rsidRPr="00272C94">
        <w:rPr>
          <w:rFonts w:ascii="Times New Roman" w:hAnsi="Times New Roman" w:cs="Times New Roman"/>
        </w:rPr>
        <w:t>determine whether the resulting analysis is correct and defensible.</w:t>
      </w:r>
    </w:p>
    <w:p w14:paraId="5BAC15B3" w14:textId="4BD2D690" w:rsidR="00272C94" w:rsidRPr="00272C94" w:rsidRDefault="00272C94" w:rsidP="00272C9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1 outlines the important framework dimensions to consider. </w:t>
      </w:r>
    </w:p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2245"/>
        <w:gridCol w:w="6696"/>
      </w:tblGrid>
      <w:tr w:rsidR="00272C94" w:rsidRPr="00272C94" w14:paraId="6E6658F5" w14:textId="77777777" w:rsidTr="00272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489E789E" w14:textId="77777777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Framework component</w:t>
            </w:r>
          </w:p>
        </w:tc>
        <w:tc>
          <w:tcPr>
            <w:tcW w:w="6696" w:type="dxa"/>
            <w:vAlign w:val="center"/>
          </w:tcPr>
          <w:p w14:paraId="02861F2B" w14:textId="77777777" w:rsidR="00272C94" w:rsidRPr="00272C94" w:rsidRDefault="00272C94" w:rsidP="00272C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Question to address</w:t>
            </w:r>
          </w:p>
        </w:tc>
      </w:tr>
      <w:tr w:rsidR="00272C94" w:rsidRPr="00272C94" w14:paraId="6159DB4C" w14:textId="77777777" w:rsidTr="00272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676FB2E1" w14:textId="51077552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 xml:space="preserve">Objective </w:t>
            </w:r>
          </w:p>
        </w:tc>
        <w:tc>
          <w:tcPr>
            <w:tcW w:w="6696" w:type="dxa"/>
            <w:vAlign w:val="center"/>
          </w:tcPr>
          <w:p w14:paraId="432E46AB" w14:textId="262CA860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What specific outcome should the agent produce?</w:t>
            </w:r>
          </w:p>
        </w:tc>
      </w:tr>
      <w:tr w:rsidR="00272C94" w:rsidRPr="00272C94" w14:paraId="04880124" w14:textId="77777777" w:rsidTr="00272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4F3ECFE5" w14:textId="1A443FB2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User context</w:t>
            </w:r>
          </w:p>
        </w:tc>
        <w:tc>
          <w:tcPr>
            <w:tcW w:w="6696" w:type="dxa"/>
            <w:vAlign w:val="center"/>
          </w:tcPr>
          <w:p w14:paraId="37BA6380" w14:textId="7A9F3CE2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 xml:space="preserve">Who will use the </w:t>
            </w:r>
            <w:r w:rsidR="008B4A1D">
              <w:rPr>
                <w:rFonts w:ascii="Times New Roman" w:hAnsi="Times New Roman" w:cs="Times New Roman"/>
              </w:rPr>
              <w:t xml:space="preserve">system and expected </w:t>
            </w:r>
            <w:r w:rsidRPr="00272C94">
              <w:rPr>
                <w:rFonts w:ascii="Times New Roman" w:hAnsi="Times New Roman" w:cs="Times New Roman"/>
              </w:rPr>
              <w:t>output</w:t>
            </w:r>
            <w:r w:rsidR="008B4A1D">
              <w:rPr>
                <w:rFonts w:ascii="Times New Roman" w:hAnsi="Times New Roman" w:cs="Times New Roman"/>
              </w:rPr>
              <w:t xml:space="preserve">? What </w:t>
            </w:r>
            <w:r w:rsidRPr="00272C94">
              <w:rPr>
                <w:rFonts w:ascii="Times New Roman" w:hAnsi="Times New Roman" w:cs="Times New Roman"/>
              </w:rPr>
              <w:t>decision or research activity will it support?</w:t>
            </w:r>
          </w:p>
        </w:tc>
      </w:tr>
      <w:tr w:rsidR="00272C94" w:rsidRPr="00272C94" w14:paraId="042DB53F" w14:textId="77777777" w:rsidTr="00272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70A07B2C" w14:textId="49EF91CD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 xml:space="preserve">Inputs </w:t>
            </w:r>
          </w:p>
        </w:tc>
        <w:tc>
          <w:tcPr>
            <w:tcW w:w="6696" w:type="dxa"/>
            <w:vAlign w:val="center"/>
          </w:tcPr>
          <w:p w14:paraId="57A2308F" w14:textId="06B94E4D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 xml:space="preserve">Which spatial and non-spatial data are required? </w:t>
            </w:r>
          </w:p>
        </w:tc>
      </w:tr>
      <w:tr w:rsidR="00272C94" w:rsidRPr="00272C94" w14:paraId="2602FBA7" w14:textId="77777777" w:rsidTr="00272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688ED673" w14:textId="33D0A0B8" w:rsidR="00272C94" w:rsidRPr="00272C94" w:rsidRDefault="008B4A1D" w:rsidP="00272C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  <w:r w:rsidR="00272C94" w:rsidRPr="00272C94">
              <w:rPr>
                <w:rFonts w:ascii="Times New Roman" w:hAnsi="Times New Roman" w:cs="Times New Roman"/>
              </w:rPr>
              <w:t>orkflow</w:t>
            </w:r>
          </w:p>
        </w:tc>
        <w:tc>
          <w:tcPr>
            <w:tcW w:w="6696" w:type="dxa"/>
            <w:vAlign w:val="center"/>
          </w:tcPr>
          <w:p w14:paraId="4AC5EC31" w14:textId="5264DE4B" w:rsidR="00272C94" w:rsidRPr="00272C94" w:rsidRDefault="008B4A1D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might be a possible conceptual</w:t>
            </w:r>
            <w:r w:rsidR="00272C94" w:rsidRPr="00272C94">
              <w:rPr>
                <w:rFonts w:ascii="Times New Roman" w:hAnsi="Times New Roman" w:cs="Times New Roman"/>
              </w:rPr>
              <w:t xml:space="preserve"> sequence of </w:t>
            </w:r>
            <w:r>
              <w:rPr>
                <w:rFonts w:ascii="Times New Roman" w:hAnsi="Times New Roman" w:cs="Times New Roman"/>
              </w:rPr>
              <w:t>automation for your chosen problem?</w:t>
            </w:r>
          </w:p>
        </w:tc>
      </w:tr>
      <w:tr w:rsidR="00272C94" w:rsidRPr="00272C94" w14:paraId="54CE95B8" w14:textId="77777777" w:rsidTr="00272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5B7D0611" w14:textId="77777777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Tools</w:t>
            </w:r>
          </w:p>
        </w:tc>
        <w:tc>
          <w:tcPr>
            <w:tcW w:w="6696" w:type="dxa"/>
            <w:vAlign w:val="center"/>
          </w:tcPr>
          <w:p w14:paraId="665E9031" w14:textId="1B6B477F" w:rsidR="00272C94" w:rsidRPr="00272C94" w:rsidRDefault="008B4A1D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  <w:r w:rsidR="00272C94" w:rsidRPr="00272C94">
              <w:rPr>
                <w:rFonts w:ascii="Times New Roman" w:hAnsi="Times New Roman" w:cs="Times New Roman"/>
              </w:rPr>
              <w:t xml:space="preserve">hich GIS operations, code libraries, databases, APIs, models, or other tools may </w:t>
            </w:r>
            <w:r>
              <w:rPr>
                <w:rFonts w:ascii="Times New Roman" w:hAnsi="Times New Roman" w:cs="Times New Roman"/>
              </w:rPr>
              <w:t>be utilized</w:t>
            </w:r>
            <w:r w:rsidR="00272C94" w:rsidRPr="00272C94">
              <w:rPr>
                <w:rFonts w:ascii="Times New Roman" w:hAnsi="Times New Roman" w:cs="Times New Roman"/>
              </w:rPr>
              <w:t>?</w:t>
            </w:r>
          </w:p>
        </w:tc>
      </w:tr>
      <w:tr w:rsidR="00272C94" w:rsidRPr="00272C94" w14:paraId="518DDA25" w14:textId="77777777" w:rsidTr="00272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14529F98" w14:textId="77777777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Human–agent responsibilities</w:t>
            </w:r>
          </w:p>
        </w:tc>
        <w:tc>
          <w:tcPr>
            <w:tcW w:w="6696" w:type="dxa"/>
            <w:vAlign w:val="center"/>
          </w:tcPr>
          <w:p w14:paraId="40C14556" w14:textId="68E542E5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Which tasks may be delegated</w:t>
            </w:r>
            <w:r w:rsidR="008B4A1D">
              <w:rPr>
                <w:rFonts w:ascii="Times New Roman" w:hAnsi="Times New Roman" w:cs="Times New Roman"/>
              </w:rPr>
              <w:t>? What</w:t>
            </w:r>
            <w:r w:rsidRPr="00272C94">
              <w:rPr>
                <w:rFonts w:ascii="Times New Roman" w:hAnsi="Times New Roman" w:cs="Times New Roman"/>
              </w:rPr>
              <w:t xml:space="preserve"> decisions must remain with a </w:t>
            </w:r>
            <w:r w:rsidR="008B4A1D">
              <w:rPr>
                <w:rFonts w:ascii="Times New Roman" w:hAnsi="Times New Roman" w:cs="Times New Roman"/>
              </w:rPr>
              <w:t>human</w:t>
            </w:r>
            <w:r w:rsidRPr="00272C94">
              <w:rPr>
                <w:rFonts w:ascii="Times New Roman" w:hAnsi="Times New Roman" w:cs="Times New Roman"/>
              </w:rPr>
              <w:t>?</w:t>
            </w:r>
          </w:p>
        </w:tc>
      </w:tr>
      <w:tr w:rsidR="00272C94" w:rsidRPr="00272C94" w14:paraId="21401AA8" w14:textId="77777777" w:rsidTr="00272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49F6987B" w14:textId="03EFA776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 xml:space="preserve">Outputs </w:t>
            </w:r>
          </w:p>
        </w:tc>
        <w:tc>
          <w:tcPr>
            <w:tcW w:w="6696" w:type="dxa"/>
            <w:vAlign w:val="center"/>
          </w:tcPr>
          <w:p w14:paraId="144474C3" w14:textId="27F6701C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What artifacts will be created, and what conclusions may</w:t>
            </w:r>
            <w:r w:rsidR="00723BD2">
              <w:rPr>
                <w:rFonts w:ascii="Times New Roman" w:hAnsi="Times New Roman" w:cs="Times New Roman"/>
              </w:rPr>
              <w:t xml:space="preserve"> </w:t>
            </w:r>
            <w:r w:rsidRPr="00272C94">
              <w:rPr>
                <w:rFonts w:ascii="Times New Roman" w:hAnsi="Times New Roman" w:cs="Times New Roman"/>
              </w:rPr>
              <w:t>be drawn from them?</w:t>
            </w:r>
          </w:p>
        </w:tc>
      </w:tr>
      <w:tr w:rsidR="00272C94" w:rsidRPr="00272C94" w14:paraId="0F13112B" w14:textId="77777777" w:rsidTr="00272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334B7340" w14:textId="77777777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6696" w:type="dxa"/>
            <w:vAlign w:val="center"/>
          </w:tcPr>
          <w:p w14:paraId="70913E61" w14:textId="450AD9A3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What automated checks would provide evidence that the result is correct?</w:t>
            </w:r>
          </w:p>
        </w:tc>
      </w:tr>
      <w:tr w:rsidR="00272C94" w:rsidRPr="00272C94" w14:paraId="3427D941" w14:textId="77777777" w:rsidTr="00272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698650E5" w14:textId="0BE5A4CB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 xml:space="preserve">Failure modes </w:t>
            </w:r>
          </w:p>
        </w:tc>
        <w:tc>
          <w:tcPr>
            <w:tcW w:w="6696" w:type="dxa"/>
            <w:vAlign w:val="center"/>
          </w:tcPr>
          <w:p w14:paraId="60DA5CD2" w14:textId="3763D4C0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How could the workflow fail through bad data, hallucinat</w:t>
            </w:r>
            <w:r w:rsidR="00F41683">
              <w:rPr>
                <w:rFonts w:ascii="Times New Roman" w:hAnsi="Times New Roman" w:cs="Times New Roman"/>
              </w:rPr>
              <w:t>ions</w:t>
            </w:r>
            <w:r w:rsidRPr="00272C94">
              <w:rPr>
                <w:rFonts w:ascii="Times New Roman" w:hAnsi="Times New Roman" w:cs="Times New Roman"/>
              </w:rPr>
              <w:t xml:space="preserve">, bias, or </w:t>
            </w:r>
            <w:r w:rsidR="00F41683">
              <w:rPr>
                <w:rFonts w:ascii="Times New Roman" w:hAnsi="Times New Roman" w:cs="Times New Roman"/>
              </w:rPr>
              <w:t>other issues</w:t>
            </w:r>
            <w:r w:rsidRPr="00272C94">
              <w:rPr>
                <w:rFonts w:ascii="Times New Roman" w:hAnsi="Times New Roman" w:cs="Times New Roman"/>
              </w:rPr>
              <w:t>? How will these risks be limited?</w:t>
            </w:r>
          </w:p>
        </w:tc>
      </w:tr>
      <w:tr w:rsidR="00272C94" w:rsidRPr="00272C94" w14:paraId="529A23B8" w14:textId="77777777" w:rsidTr="00272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77C65AD7" w14:textId="77777777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Scope and cost</w:t>
            </w:r>
          </w:p>
        </w:tc>
        <w:tc>
          <w:tcPr>
            <w:tcW w:w="6696" w:type="dxa"/>
            <w:vAlign w:val="center"/>
          </w:tcPr>
          <w:p w14:paraId="0F97EE35" w14:textId="13086519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How will you keep the prototype feasible</w:t>
            </w:r>
            <w:r w:rsidR="00F41683">
              <w:rPr>
                <w:rFonts w:ascii="Times New Roman" w:hAnsi="Times New Roman" w:cs="Times New Roman"/>
              </w:rPr>
              <w:t xml:space="preserve"> with </w:t>
            </w:r>
            <w:r w:rsidRPr="00272C94">
              <w:rPr>
                <w:rFonts w:ascii="Times New Roman" w:hAnsi="Times New Roman" w:cs="Times New Roman"/>
              </w:rPr>
              <w:t xml:space="preserve">economical </w:t>
            </w:r>
            <w:r w:rsidR="00F41683">
              <w:rPr>
                <w:rFonts w:ascii="Times New Roman" w:hAnsi="Times New Roman" w:cs="Times New Roman"/>
              </w:rPr>
              <w:t xml:space="preserve">use of </w:t>
            </w:r>
            <w:r w:rsidRPr="00272C94">
              <w:rPr>
                <w:rFonts w:ascii="Times New Roman" w:hAnsi="Times New Roman" w:cs="Times New Roman"/>
              </w:rPr>
              <w:t>model tokens?</w:t>
            </w:r>
          </w:p>
        </w:tc>
      </w:tr>
    </w:tbl>
    <w:p w14:paraId="5F3329AA" w14:textId="056FA6DE" w:rsidR="00272C94" w:rsidRPr="00272C94" w:rsidRDefault="00272C94" w:rsidP="00F436C8">
      <w:pPr>
        <w:jc w:val="both"/>
        <w:rPr>
          <w:rFonts w:ascii="Times New Roman" w:hAnsi="Times New Roman" w:cs="Times New Roman"/>
          <w:u w:val="single"/>
        </w:rPr>
      </w:pPr>
      <w:r w:rsidRPr="00272C94">
        <w:rPr>
          <w:rFonts w:ascii="Times New Roman" w:hAnsi="Times New Roman" w:cs="Times New Roman"/>
          <w:u w:val="single"/>
        </w:rPr>
        <w:t xml:space="preserve">Table 1 Framework aspects to consider. </w:t>
      </w:r>
    </w:p>
    <w:p w14:paraId="4786AC94" w14:textId="06D5EB94" w:rsidR="00272C94" w:rsidRDefault="00272C94" w:rsidP="00F436C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submit your presentation online as a pdf. You will then present your pitch in the next class. </w:t>
      </w:r>
    </w:p>
    <w:p w14:paraId="23DEFD25" w14:textId="77777777" w:rsidR="00CB47C7" w:rsidRDefault="00CB47C7" w:rsidP="00CB47C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2 then outlines the assessment criteria to consider. </w:t>
      </w:r>
    </w:p>
    <w:p w14:paraId="3CA242AB" w14:textId="78530887" w:rsidR="00CB47C7" w:rsidRPr="003C6851" w:rsidRDefault="00CB47C7" w:rsidP="00CB47C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Finally, s</w:t>
      </w:r>
      <w:r w:rsidRPr="003C6851">
        <w:rPr>
          <w:rFonts w:ascii="Times New Roman" w:hAnsi="Times New Roman" w:cs="Times New Roman"/>
        </w:rPr>
        <w:t xml:space="preserve">tudents may use AI tools in accordance with the course AI policy. </w:t>
      </w:r>
      <w:r>
        <w:rPr>
          <w:rFonts w:ascii="Times New Roman" w:hAnsi="Times New Roman" w:cs="Times New Roman"/>
        </w:rPr>
        <w:t>Yet, s</w:t>
      </w:r>
      <w:r w:rsidRPr="003C6851">
        <w:rPr>
          <w:rFonts w:ascii="Times New Roman" w:hAnsi="Times New Roman" w:cs="Times New Roman"/>
        </w:rPr>
        <w:t>tudents remain responsible for understanding, testing, validating</w:t>
      </w:r>
      <w:r w:rsidR="002B416F">
        <w:rPr>
          <w:rFonts w:ascii="Times New Roman" w:hAnsi="Times New Roman" w:cs="Times New Roman"/>
        </w:rPr>
        <w:t>,</w:t>
      </w:r>
      <w:r w:rsidRPr="003C6851">
        <w:rPr>
          <w:rFonts w:ascii="Times New Roman" w:hAnsi="Times New Roman" w:cs="Times New Roman"/>
        </w:rPr>
        <w:t xml:space="preserve"> and documenting all submitted material. The </w:t>
      </w:r>
      <w:r w:rsidR="00D06B8B">
        <w:rPr>
          <w:rFonts w:ascii="Times New Roman" w:hAnsi="Times New Roman" w:cs="Times New Roman"/>
        </w:rPr>
        <w:t>presentation</w:t>
      </w:r>
      <w:r w:rsidRPr="003C6851">
        <w:rPr>
          <w:rFonts w:ascii="Times New Roman" w:hAnsi="Times New Roman" w:cs="Times New Roman"/>
        </w:rPr>
        <w:t xml:space="preserve"> must include a brief AI-use statement identifying the tools used and explaining how they contributed. Undisclosed AI-generated material, fabricated citations</w:t>
      </w:r>
      <w:r>
        <w:rPr>
          <w:rFonts w:ascii="Times New Roman" w:hAnsi="Times New Roman" w:cs="Times New Roman"/>
        </w:rPr>
        <w:t xml:space="preserve"> and other materials</w:t>
      </w:r>
      <w:r w:rsidRPr="003C6851">
        <w:rPr>
          <w:rFonts w:ascii="Times New Roman" w:hAnsi="Times New Roman" w:cs="Times New Roman"/>
        </w:rPr>
        <w:t>, or code that the student cannot explain may constitute an Honor Code violation</w:t>
      </w:r>
      <w:r>
        <w:rPr>
          <w:rFonts w:ascii="Times New Roman" w:hAnsi="Times New Roman" w:cs="Times New Roman"/>
        </w:rPr>
        <w:t xml:space="preserve"> and will be reported</w:t>
      </w:r>
      <w:r w:rsidRPr="003C6851">
        <w:rPr>
          <w:rFonts w:ascii="Times New Roman" w:hAnsi="Times New Roman" w:cs="Times New Roman"/>
        </w:rPr>
        <w:t>.</w:t>
      </w:r>
    </w:p>
    <w:p w14:paraId="10FA4181" w14:textId="02752696" w:rsidR="00272C94" w:rsidRDefault="00272C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45"/>
        <w:gridCol w:w="5580"/>
        <w:gridCol w:w="1191"/>
      </w:tblGrid>
      <w:tr w:rsidR="00272C94" w:rsidRPr="00272C94" w14:paraId="576ABF02" w14:textId="77777777" w:rsidTr="00272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4B024250" w14:textId="77777777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lastRenderedPageBreak/>
              <w:t>Criterion</w:t>
            </w:r>
          </w:p>
        </w:tc>
        <w:tc>
          <w:tcPr>
            <w:tcW w:w="5580" w:type="dxa"/>
            <w:vAlign w:val="center"/>
          </w:tcPr>
          <w:p w14:paraId="30B6CB95" w14:textId="77777777" w:rsidR="00272C94" w:rsidRPr="00272C94" w:rsidRDefault="00272C94" w:rsidP="00272C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Evidence</w:t>
            </w:r>
          </w:p>
        </w:tc>
        <w:tc>
          <w:tcPr>
            <w:tcW w:w="1191" w:type="dxa"/>
            <w:vAlign w:val="center"/>
          </w:tcPr>
          <w:p w14:paraId="6FACE8C5" w14:textId="77777777" w:rsidR="00272C94" w:rsidRPr="00272C94" w:rsidRDefault="00272C94" w:rsidP="00272C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Weight</w:t>
            </w:r>
          </w:p>
        </w:tc>
      </w:tr>
      <w:tr w:rsidR="00272C94" w:rsidRPr="00272C94" w14:paraId="7743743D" w14:textId="77777777" w:rsidTr="00F41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352E89DE" w14:textId="77777777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Personal and course connection</w:t>
            </w:r>
          </w:p>
        </w:tc>
        <w:tc>
          <w:tcPr>
            <w:tcW w:w="5580" w:type="dxa"/>
            <w:vAlign w:val="center"/>
          </w:tcPr>
          <w:p w14:paraId="556BD0D4" w14:textId="77777777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The presentation clearly links the student's background and learning goals to the proposed work.</w:t>
            </w:r>
          </w:p>
        </w:tc>
        <w:tc>
          <w:tcPr>
            <w:tcW w:w="1191" w:type="dxa"/>
            <w:vAlign w:val="center"/>
          </w:tcPr>
          <w:p w14:paraId="24374449" w14:textId="0110C14C" w:rsidR="00272C94" w:rsidRPr="00272C94" w:rsidRDefault="00F41683" w:rsidP="00F416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272C94" w:rsidRPr="00272C94">
              <w:rPr>
                <w:rFonts w:ascii="Times New Roman" w:hAnsi="Times New Roman" w:cs="Times New Roman"/>
              </w:rPr>
              <w:t>%</w:t>
            </w:r>
          </w:p>
        </w:tc>
      </w:tr>
      <w:tr w:rsidR="00F41683" w:rsidRPr="00272C94" w14:paraId="2F3D32C1" w14:textId="77777777" w:rsidTr="00F41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71CF528D" w14:textId="77777777" w:rsidR="00F41683" w:rsidRPr="00272C94" w:rsidRDefault="00F41683" w:rsidP="00F41683">
            <w:pPr>
              <w:jc w:val="center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Research problem and significance</w:t>
            </w:r>
          </w:p>
        </w:tc>
        <w:tc>
          <w:tcPr>
            <w:tcW w:w="5580" w:type="dxa"/>
            <w:vAlign w:val="center"/>
          </w:tcPr>
          <w:p w14:paraId="399ED7F2" w14:textId="2A0E5654" w:rsidR="00F41683" w:rsidRPr="00272C94" w:rsidRDefault="00F41683" w:rsidP="00F416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The topic is geographically meaningful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72C94">
              <w:rPr>
                <w:rFonts w:ascii="Times New Roman" w:hAnsi="Times New Roman" w:cs="Times New Roman"/>
              </w:rPr>
              <w:t xml:space="preserve">and </w:t>
            </w:r>
            <w:r>
              <w:rPr>
                <w:rFonts w:ascii="Times New Roman" w:hAnsi="Times New Roman" w:cs="Times New Roman"/>
              </w:rPr>
              <w:t xml:space="preserve">identifies </w:t>
            </w:r>
            <w:r w:rsidRPr="00272C94">
              <w:rPr>
                <w:rFonts w:ascii="Times New Roman" w:hAnsi="Times New Roman" w:cs="Times New Roman"/>
              </w:rPr>
              <w:t>relevant users or stakeholders.</w:t>
            </w:r>
          </w:p>
        </w:tc>
        <w:tc>
          <w:tcPr>
            <w:tcW w:w="1191" w:type="dxa"/>
            <w:vAlign w:val="center"/>
          </w:tcPr>
          <w:p w14:paraId="1DCF27F9" w14:textId="3297E1DA" w:rsidR="00F41683" w:rsidRPr="00272C94" w:rsidRDefault="00F41683" w:rsidP="00F416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17533">
              <w:rPr>
                <w:rFonts w:ascii="Times New Roman" w:hAnsi="Times New Roman" w:cs="Times New Roman"/>
              </w:rPr>
              <w:t>20%</w:t>
            </w:r>
          </w:p>
        </w:tc>
      </w:tr>
      <w:tr w:rsidR="00F41683" w:rsidRPr="00272C94" w14:paraId="5E94B0A3" w14:textId="77777777" w:rsidTr="00F41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59D0F1E6" w14:textId="08118B9C" w:rsidR="00F41683" w:rsidRPr="00272C94" w:rsidRDefault="00F41683" w:rsidP="00F41683">
            <w:pPr>
              <w:jc w:val="center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 xml:space="preserve">Agentic </w:t>
            </w:r>
            <w:r>
              <w:rPr>
                <w:rFonts w:ascii="Times New Roman" w:hAnsi="Times New Roman" w:cs="Times New Roman"/>
              </w:rPr>
              <w:t xml:space="preserve">autonomous </w:t>
            </w:r>
            <w:r w:rsidRPr="00272C94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5580" w:type="dxa"/>
            <w:vAlign w:val="center"/>
          </w:tcPr>
          <w:p w14:paraId="3FDCF1F3" w14:textId="1F799074" w:rsidR="00F41683" w:rsidRPr="00272C94" w:rsidRDefault="00F41683" w:rsidP="00F416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The proposed workflow clearly defines inputs, tools, agent actions, human responsibilities</w:t>
            </w:r>
            <w:r>
              <w:rPr>
                <w:rFonts w:ascii="Times New Roman" w:hAnsi="Times New Roman" w:cs="Times New Roman"/>
              </w:rPr>
              <w:t xml:space="preserve"> and </w:t>
            </w:r>
            <w:r w:rsidRPr="00272C94">
              <w:rPr>
                <w:rFonts w:ascii="Times New Roman" w:hAnsi="Times New Roman" w:cs="Times New Roman"/>
              </w:rPr>
              <w:t>outputs.</w:t>
            </w:r>
          </w:p>
        </w:tc>
        <w:tc>
          <w:tcPr>
            <w:tcW w:w="1191" w:type="dxa"/>
            <w:vAlign w:val="center"/>
          </w:tcPr>
          <w:p w14:paraId="1A3AD89D" w14:textId="74A3F118" w:rsidR="00F41683" w:rsidRPr="00272C94" w:rsidRDefault="00F41683" w:rsidP="00F416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17533">
              <w:rPr>
                <w:rFonts w:ascii="Times New Roman" w:hAnsi="Times New Roman" w:cs="Times New Roman"/>
              </w:rPr>
              <w:t>20%</w:t>
            </w:r>
          </w:p>
        </w:tc>
      </w:tr>
      <w:tr w:rsidR="00F41683" w:rsidRPr="00272C94" w14:paraId="5FB7B86C" w14:textId="77777777" w:rsidTr="00F41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09494080" w14:textId="2D173F31" w:rsidR="00F41683" w:rsidRPr="00272C94" w:rsidRDefault="00F41683" w:rsidP="00F416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 w:rsidRPr="00272C94">
              <w:rPr>
                <w:rFonts w:ascii="Times New Roman" w:hAnsi="Times New Roman" w:cs="Times New Roman"/>
              </w:rPr>
              <w:t>alidation</w:t>
            </w:r>
          </w:p>
        </w:tc>
        <w:tc>
          <w:tcPr>
            <w:tcW w:w="5580" w:type="dxa"/>
            <w:vAlign w:val="center"/>
          </w:tcPr>
          <w:p w14:paraId="5A3C1576" w14:textId="21F62851" w:rsidR="00F41683" w:rsidRPr="00272C94" w:rsidRDefault="00F41683" w:rsidP="00F416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 xml:space="preserve">The proposal identifies limitations and offers credible </w:t>
            </w:r>
            <w:r>
              <w:rPr>
                <w:rFonts w:ascii="Times New Roman" w:hAnsi="Times New Roman" w:cs="Times New Roman"/>
              </w:rPr>
              <w:t xml:space="preserve">validation </w:t>
            </w:r>
            <w:r w:rsidRPr="00272C94">
              <w:rPr>
                <w:rFonts w:ascii="Times New Roman" w:hAnsi="Times New Roman" w:cs="Times New Roman"/>
              </w:rPr>
              <w:t>checks</w:t>
            </w:r>
            <w:r>
              <w:rPr>
                <w:rFonts w:ascii="Times New Roman" w:hAnsi="Times New Roman" w:cs="Times New Roman"/>
              </w:rPr>
              <w:t xml:space="preserve"> (to ensure correct answers)</w:t>
            </w:r>
            <w:r w:rsidRPr="00272C9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191" w:type="dxa"/>
            <w:vAlign w:val="center"/>
          </w:tcPr>
          <w:p w14:paraId="4E103B17" w14:textId="53EB1ACA" w:rsidR="00F41683" w:rsidRPr="00272C94" w:rsidRDefault="00F41683" w:rsidP="00F416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17533">
              <w:rPr>
                <w:rFonts w:ascii="Times New Roman" w:hAnsi="Times New Roman" w:cs="Times New Roman"/>
              </w:rPr>
              <w:t>20%</w:t>
            </w:r>
          </w:p>
        </w:tc>
      </w:tr>
      <w:tr w:rsidR="00272C94" w:rsidRPr="00272C94" w14:paraId="6BA61FDD" w14:textId="77777777" w:rsidTr="00F41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262AE39F" w14:textId="77777777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Communication</w:t>
            </w:r>
          </w:p>
        </w:tc>
        <w:tc>
          <w:tcPr>
            <w:tcW w:w="5580" w:type="dxa"/>
            <w:vAlign w:val="center"/>
          </w:tcPr>
          <w:p w14:paraId="566B232D" w14:textId="77777777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2C94">
              <w:rPr>
                <w:rFonts w:ascii="Times New Roman" w:hAnsi="Times New Roman" w:cs="Times New Roman"/>
              </w:rPr>
              <w:t>Slides are clear and legible, sources are acknowledged, and the presentation stays within the assigned time and scope.</w:t>
            </w:r>
          </w:p>
        </w:tc>
        <w:tc>
          <w:tcPr>
            <w:tcW w:w="1191" w:type="dxa"/>
            <w:vAlign w:val="center"/>
          </w:tcPr>
          <w:p w14:paraId="67315C13" w14:textId="3EAF8C06" w:rsidR="00272C94" w:rsidRPr="00272C94" w:rsidRDefault="00F41683" w:rsidP="00F416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Pr="00272C94">
              <w:rPr>
                <w:rFonts w:ascii="Times New Roman" w:hAnsi="Times New Roman" w:cs="Times New Roman"/>
              </w:rPr>
              <w:t>%</w:t>
            </w:r>
          </w:p>
        </w:tc>
      </w:tr>
    </w:tbl>
    <w:p w14:paraId="4BDE0CAA" w14:textId="079B6143" w:rsidR="00272C94" w:rsidRPr="00272C94" w:rsidRDefault="00272C94" w:rsidP="00272C94">
      <w:pPr>
        <w:jc w:val="both"/>
        <w:rPr>
          <w:rFonts w:ascii="Times New Roman" w:hAnsi="Times New Roman" w:cs="Times New Roman"/>
          <w:u w:val="single"/>
        </w:rPr>
      </w:pPr>
      <w:r w:rsidRPr="00272C94">
        <w:rPr>
          <w:rFonts w:ascii="Times New Roman" w:hAnsi="Times New Roman" w:cs="Times New Roman"/>
          <w:u w:val="single"/>
        </w:rPr>
        <w:t xml:space="preserve">Table </w:t>
      </w:r>
      <w:r>
        <w:rPr>
          <w:rFonts w:ascii="Times New Roman" w:hAnsi="Times New Roman" w:cs="Times New Roman"/>
          <w:u w:val="single"/>
        </w:rPr>
        <w:t>2</w:t>
      </w:r>
      <w:r w:rsidRPr="00272C94">
        <w:rPr>
          <w:rFonts w:ascii="Times New Roman" w:hAnsi="Times New Roman" w:cs="Times New Roman"/>
          <w:u w:val="single"/>
        </w:rPr>
        <w:t xml:space="preserve"> </w:t>
      </w:r>
      <w:r w:rsidR="00B511AD">
        <w:rPr>
          <w:rFonts w:ascii="Times New Roman" w:hAnsi="Times New Roman" w:cs="Times New Roman"/>
          <w:u w:val="single"/>
        </w:rPr>
        <w:t xml:space="preserve">Assessment criteria. </w:t>
      </w:r>
    </w:p>
    <w:p w14:paraId="791C53B7" w14:textId="77777777" w:rsidR="00CB47C7" w:rsidRDefault="00CB47C7" w:rsidP="00F436C8">
      <w:pPr>
        <w:jc w:val="both"/>
        <w:rPr>
          <w:rFonts w:ascii="Times New Roman" w:hAnsi="Times New Roman" w:cs="Times New Roman"/>
        </w:rPr>
      </w:pPr>
    </w:p>
    <w:p w14:paraId="6A97F993" w14:textId="3A7C54EB" w:rsidR="006319B8" w:rsidRPr="006319B8" w:rsidRDefault="006319B8" w:rsidP="006319B8">
      <w:pPr>
        <w:jc w:val="both"/>
        <w:rPr>
          <w:rFonts w:ascii="Times New Roman" w:hAnsi="Times New Roman" w:cs="Times New Roman"/>
        </w:rPr>
      </w:pPr>
    </w:p>
    <w:sectPr w:rsidR="006319B8" w:rsidRPr="006319B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9F83E" w14:textId="77777777" w:rsidR="00CB213D" w:rsidRDefault="00CB213D" w:rsidP="006170A1">
      <w:pPr>
        <w:spacing w:after="0" w:line="240" w:lineRule="auto"/>
      </w:pPr>
      <w:r>
        <w:separator/>
      </w:r>
    </w:p>
  </w:endnote>
  <w:endnote w:type="continuationSeparator" w:id="0">
    <w:p w14:paraId="35566D46" w14:textId="77777777" w:rsidR="00CB213D" w:rsidRDefault="00CB213D" w:rsidP="00617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899514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84005C" w14:textId="2849141B" w:rsidR="000F6ED6" w:rsidRPr="000F6ED6" w:rsidRDefault="000F6ED6">
        <w:pPr>
          <w:pStyle w:val="Footer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0F6ED6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0F6ED6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0F6ED6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Pr="000F6ED6">
          <w:rPr>
            <w:rFonts w:ascii="Times New Roman" w:hAnsi="Times New Roman" w:cs="Times New Roman"/>
            <w:noProof/>
            <w:sz w:val="18"/>
            <w:szCs w:val="18"/>
          </w:rPr>
          <w:t>2</w:t>
        </w:r>
        <w:r w:rsidRPr="000F6ED6">
          <w:rPr>
            <w:rFonts w:ascii="Times New Roman" w:hAnsi="Times New Roman" w:cs="Times New Roman"/>
            <w:noProof/>
            <w:sz w:val="18"/>
            <w:szCs w:val="18"/>
          </w:rPr>
          <w:fldChar w:fldCharType="end"/>
        </w:r>
      </w:p>
    </w:sdtContent>
  </w:sdt>
  <w:p w14:paraId="48A5FE54" w14:textId="77777777" w:rsidR="000F6ED6" w:rsidRPr="000F6ED6" w:rsidRDefault="000F6ED6">
    <w:pPr>
      <w:pStyle w:val="Foo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B19ED" w14:textId="77777777" w:rsidR="00CB213D" w:rsidRDefault="00CB213D" w:rsidP="006170A1">
      <w:pPr>
        <w:spacing w:after="0" w:line="240" w:lineRule="auto"/>
      </w:pPr>
      <w:r>
        <w:separator/>
      </w:r>
    </w:p>
  </w:footnote>
  <w:footnote w:type="continuationSeparator" w:id="0">
    <w:p w14:paraId="36C72FD0" w14:textId="77777777" w:rsidR="00CB213D" w:rsidRDefault="00CB213D" w:rsidP="00617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876DE" w14:textId="1446F80A" w:rsidR="00571E9B" w:rsidRDefault="00D25B87" w:rsidP="00571E9B">
    <w:pPr>
      <w:pStyle w:val="Header"/>
      <w:jc w:val="right"/>
      <w:rPr>
        <w:rFonts w:ascii="Times New Roman" w:hAnsi="Times New Roman" w:cs="Times New Roman"/>
        <w:i/>
        <w:iCs/>
        <w:sz w:val="18"/>
        <w:szCs w:val="18"/>
      </w:rPr>
    </w:pPr>
    <w:r>
      <w:rPr>
        <w:rFonts w:ascii="Times New Roman" w:hAnsi="Times New Roman" w:cs="Times New Roman"/>
        <w:i/>
        <w:iCs/>
        <w:sz w:val="18"/>
        <w:szCs w:val="18"/>
      </w:rPr>
      <w:t xml:space="preserve">Ed Oughton </w:t>
    </w:r>
    <w:r w:rsidR="00BA5C5F">
      <w:rPr>
        <w:rFonts w:ascii="Times New Roman" w:hAnsi="Times New Roman" w:cs="Times New Roman"/>
        <w:i/>
        <w:iCs/>
        <w:sz w:val="18"/>
        <w:szCs w:val="18"/>
      </w:rPr>
      <w:t>– GGS</w:t>
    </w:r>
    <w:r w:rsidR="00374414">
      <w:rPr>
        <w:rFonts w:ascii="Times New Roman" w:hAnsi="Times New Roman" w:cs="Times New Roman"/>
        <w:i/>
        <w:iCs/>
        <w:sz w:val="18"/>
        <w:szCs w:val="18"/>
      </w:rPr>
      <w:t>662</w:t>
    </w:r>
    <w:r w:rsidR="00571E9B">
      <w:rPr>
        <w:rFonts w:ascii="Times New Roman" w:hAnsi="Times New Roman" w:cs="Times New Roman"/>
        <w:i/>
        <w:iCs/>
        <w:sz w:val="18"/>
        <w:szCs w:val="18"/>
      </w:rPr>
      <w:t xml:space="preserve"> </w:t>
    </w:r>
    <w:r w:rsidR="00374414">
      <w:rPr>
        <w:rFonts w:ascii="Times New Roman" w:hAnsi="Times New Roman" w:cs="Times New Roman"/>
        <w:i/>
        <w:iCs/>
        <w:sz w:val="18"/>
        <w:szCs w:val="18"/>
      </w:rPr>
      <w:t xml:space="preserve">Agentic </w:t>
    </w:r>
    <w:r w:rsidR="00571E9B">
      <w:rPr>
        <w:rFonts w:ascii="Times New Roman" w:hAnsi="Times New Roman" w:cs="Times New Roman"/>
        <w:i/>
        <w:iCs/>
        <w:sz w:val="18"/>
        <w:szCs w:val="18"/>
      </w:rPr>
      <w:t>GeoAI</w:t>
    </w:r>
    <w:r w:rsidR="00F20F8E">
      <w:rPr>
        <w:rFonts w:ascii="Times New Roman" w:hAnsi="Times New Roman" w:cs="Times New Roman"/>
        <w:i/>
        <w:iCs/>
        <w:sz w:val="18"/>
        <w:szCs w:val="18"/>
      </w:rPr>
      <w:t xml:space="preserve"> </w:t>
    </w:r>
    <w:r>
      <w:rPr>
        <w:rFonts w:ascii="Times New Roman" w:hAnsi="Times New Roman" w:cs="Times New Roman"/>
        <w:i/>
        <w:iCs/>
        <w:sz w:val="18"/>
        <w:szCs w:val="18"/>
      </w:rPr>
      <w:t xml:space="preserve">– </w:t>
    </w:r>
    <w:r w:rsidR="00374414">
      <w:rPr>
        <w:rFonts w:ascii="Times New Roman" w:hAnsi="Times New Roman" w:cs="Times New Roman"/>
        <w:i/>
        <w:iCs/>
        <w:sz w:val="18"/>
        <w:szCs w:val="18"/>
      </w:rPr>
      <w:t>Fall</w:t>
    </w:r>
    <w:r w:rsidR="00571E9B">
      <w:rPr>
        <w:rFonts w:ascii="Times New Roman" w:hAnsi="Times New Roman" w:cs="Times New Roman"/>
        <w:i/>
        <w:iCs/>
        <w:sz w:val="18"/>
        <w:szCs w:val="18"/>
      </w:rPr>
      <w:t xml:space="preserve"> </w:t>
    </w:r>
    <w:r>
      <w:rPr>
        <w:rFonts w:ascii="Times New Roman" w:hAnsi="Times New Roman" w:cs="Times New Roman"/>
        <w:i/>
        <w:iCs/>
        <w:sz w:val="18"/>
        <w:szCs w:val="18"/>
      </w:rPr>
      <w:t>202</w:t>
    </w:r>
    <w:r w:rsidR="00571E9B">
      <w:rPr>
        <w:rFonts w:ascii="Times New Roman" w:hAnsi="Times New Roman" w:cs="Times New Roman"/>
        <w:i/>
        <w:iCs/>
        <w:sz w:val="18"/>
        <w:szCs w:val="18"/>
      </w:rPr>
      <w:t>6</w:t>
    </w:r>
  </w:p>
  <w:p w14:paraId="4E652782" w14:textId="77777777" w:rsidR="005B538D" w:rsidRDefault="005B538D" w:rsidP="005B538D">
    <w:pPr>
      <w:pStyle w:val="Header"/>
      <w:jc w:val="center"/>
      <w:rPr>
        <w:rFonts w:ascii="Times New Roman" w:hAnsi="Times New Roman" w:cs="Times New Roman"/>
        <w:i/>
        <w:iCs/>
        <w:sz w:val="18"/>
        <w:szCs w:val="18"/>
      </w:rPr>
    </w:pPr>
  </w:p>
  <w:p w14:paraId="09245A2D" w14:textId="77777777" w:rsidR="00D25B87" w:rsidRPr="007D5172" w:rsidRDefault="00D25B87" w:rsidP="006170A1">
    <w:pPr>
      <w:pStyle w:val="Header"/>
      <w:jc w:val="right"/>
      <w:rPr>
        <w:rFonts w:ascii="Times New Roman" w:hAnsi="Times New Roman" w:cs="Times New Roman"/>
        <w:i/>
        <w:i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500E8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B71C0B"/>
    <w:multiLevelType w:val="hybridMultilevel"/>
    <w:tmpl w:val="EE5E0F3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C13AC"/>
    <w:multiLevelType w:val="hybridMultilevel"/>
    <w:tmpl w:val="B0BCAB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B405C0"/>
    <w:multiLevelType w:val="hybridMultilevel"/>
    <w:tmpl w:val="7CC8A9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CC6E75"/>
    <w:multiLevelType w:val="hybridMultilevel"/>
    <w:tmpl w:val="7B3E63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D6983"/>
    <w:multiLevelType w:val="hybridMultilevel"/>
    <w:tmpl w:val="3CD297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E5249C"/>
    <w:multiLevelType w:val="hybridMultilevel"/>
    <w:tmpl w:val="504E3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325013">
    <w:abstractNumId w:val="5"/>
  </w:num>
  <w:num w:numId="2" w16cid:durableId="1010136878">
    <w:abstractNumId w:val="2"/>
  </w:num>
  <w:num w:numId="3" w16cid:durableId="2070689459">
    <w:abstractNumId w:val="4"/>
  </w:num>
  <w:num w:numId="4" w16cid:durableId="119806952">
    <w:abstractNumId w:val="3"/>
  </w:num>
  <w:num w:numId="5" w16cid:durableId="968124455">
    <w:abstractNumId w:val="6"/>
  </w:num>
  <w:num w:numId="6" w16cid:durableId="1170875268">
    <w:abstractNumId w:val="1"/>
  </w:num>
  <w:num w:numId="7" w16cid:durableId="711224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A1"/>
    <w:rsid w:val="00017E79"/>
    <w:rsid w:val="0003327F"/>
    <w:rsid w:val="000574EF"/>
    <w:rsid w:val="00085122"/>
    <w:rsid w:val="00092D30"/>
    <w:rsid w:val="000C4254"/>
    <w:rsid w:val="000C477D"/>
    <w:rsid w:val="000F6ED6"/>
    <w:rsid w:val="001065EF"/>
    <w:rsid w:val="00122FA6"/>
    <w:rsid w:val="0014065C"/>
    <w:rsid w:val="00146106"/>
    <w:rsid w:val="00162FBB"/>
    <w:rsid w:val="001654CC"/>
    <w:rsid w:val="001679F0"/>
    <w:rsid w:val="001715AB"/>
    <w:rsid w:val="00172D95"/>
    <w:rsid w:val="001946FA"/>
    <w:rsid w:val="001B35EB"/>
    <w:rsid w:val="00272C94"/>
    <w:rsid w:val="00295DFA"/>
    <w:rsid w:val="002A0B43"/>
    <w:rsid w:val="002B416F"/>
    <w:rsid w:val="002C6E2D"/>
    <w:rsid w:val="002E0667"/>
    <w:rsid w:val="002E2CC1"/>
    <w:rsid w:val="002E6DC6"/>
    <w:rsid w:val="00303797"/>
    <w:rsid w:val="00357D19"/>
    <w:rsid w:val="00361C19"/>
    <w:rsid w:val="003659ED"/>
    <w:rsid w:val="00374414"/>
    <w:rsid w:val="003A29BF"/>
    <w:rsid w:val="003B1035"/>
    <w:rsid w:val="003C6851"/>
    <w:rsid w:val="004043BC"/>
    <w:rsid w:val="00412685"/>
    <w:rsid w:val="0044511A"/>
    <w:rsid w:val="00446E6F"/>
    <w:rsid w:val="004613E5"/>
    <w:rsid w:val="00461FDF"/>
    <w:rsid w:val="00475349"/>
    <w:rsid w:val="00483285"/>
    <w:rsid w:val="0048374A"/>
    <w:rsid w:val="00485D8D"/>
    <w:rsid w:val="004976F7"/>
    <w:rsid w:val="004A6362"/>
    <w:rsid w:val="004B289A"/>
    <w:rsid w:val="004B46A7"/>
    <w:rsid w:val="004B4B5C"/>
    <w:rsid w:val="004B6E8A"/>
    <w:rsid w:val="004D4B94"/>
    <w:rsid w:val="004E5295"/>
    <w:rsid w:val="004E5301"/>
    <w:rsid w:val="004F525E"/>
    <w:rsid w:val="005516A6"/>
    <w:rsid w:val="00562B33"/>
    <w:rsid w:val="0057035B"/>
    <w:rsid w:val="00571831"/>
    <w:rsid w:val="00571E9B"/>
    <w:rsid w:val="00577922"/>
    <w:rsid w:val="005A2846"/>
    <w:rsid w:val="005B538D"/>
    <w:rsid w:val="005C1065"/>
    <w:rsid w:val="005E1D40"/>
    <w:rsid w:val="00606F9B"/>
    <w:rsid w:val="006170A1"/>
    <w:rsid w:val="006207B7"/>
    <w:rsid w:val="006319B8"/>
    <w:rsid w:val="00671DEC"/>
    <w:rsid w:val="006771D4"/>
    <w:rsid w:val="006D777B"/>
    <w:rsid w:val="006D7B0C"/>
    <w:rsid w:val="007052F5"/>
    <w:rsid w:val="00707716"/>
    <w:rsid w:val="00723BD2"/>
    <w:rsid w:val="007441BB"/>
    <w:rsid w:val="007521E8"/>
    <w:rsid w:val="0077112B"/>
    <w:rsid w:val="007D32AC"/>
    <w:rsid w:val="007D46B1"/>
    <w:rsid w:val="007D5172"/>
    <w:rsid w:val="00802159"/>
    <w:rsid w:val="00817C7F"/>
    <w:rsid w:val="00836E2F"/>
    <w:rsid w:val="0089218D"/>
    <w:rsid w:val="008A0368"/>
    <w:rsid w:val="008B4A1D"/>
    <w:rsid w:val="008C25A8"/>
    <w:rsid w:val="008F0406"/>
    <w:rsid w:val="009902BC"/>
    <w:rsid w:val="009A33EA"/>
    <w:rsid w:val="009C7759"/>
    <w:rsid w:val="009E0F7E"/>
    <w:rsid w:val="009F561D"/>
    <w:rsid w:val="009F7BA3"/>
    <w:rsid w:val="00A0679B"/>
    <w:rsid w:val="00A1233C"/>
    <w:rsid w:val="00A400F5"/>
    <w:rsid w:val="00A54489"/>
    <w:rsid w:val="00A74E47"/>
    <w:rsid w:val="00A872BA"/>
    <w:rsid w:val="00A93FB3"/>
    <w:rsid w:val="00A9796F"/>
    <w:rsid w:val="00AA378B"/>
    <w:rsid w:val="00AD1804"/>
    <w:rsid w:val="00B03F7D"/>
    <w:rsid w:val="00B20722"/>
    <w:rsid w:val="00B511AD"/>
    <w:rsid w:val="00B53433"/>
    <w:rsid w:val="00B633A2"/>
    <w:rsid w:val="00B80CBF"/>
    <w:rsid w:val="00BA1CD5"/>
    <w:rsid w:val="00BA5C5F"/>
    <w:rsid w:val="00BC21C5"/>
    <w:rsid w:val="00C01FF5"/>
    <w:rsid w:val="00C10093"/>
    <w:rsid w:val="00C37082"/>
    <w:rsid w:val="00C5072F"/>
    <w:rsid w:val="00C52BCE"/>
    <w:rsid w:val="00C97B0A"/>
    <w:rsid w:val="00CA2402"/>
    <w:rsid w:val="00CB213D"/>
    <w:rsid w:val="00CB47C7"/>
    <w:rsid w:val="00CE6626"/>
    <w:rsid w:val="00CF18CD"/>
    <w:rsid w:val="00CF50F9"/>
    <w:rsid w:val="00CF7C57"/>
    <w:rsid w:val="00D06B8B"/>
    <w:rsid w:val="00D25B87"/>
    <w:rsid w:val="00D571CF"/>
    <w:rsid w:val="00D61F55"/>
    <w:rsid w:val="00D7298C"/>
    <w:rsid w:val="00D85F9B"/>
    <w:rsid w:val="00D95515"/>
    <w:rsid w:val="00DA085B"/>
    <w:rsid w:val="00DB21A7"/>
    <w:rsid w:val="00E016C2"/>
    <w:rsid w:val="00E061AD"/>
    <w:rsid w:val="00E2081B"/>
    <w:rsid w:val="00E35E8B"/>
    <w:rsid w:val="00E37271"/>
    <w:rsid w:val="00E42F2C"/>
    <w:rsid w:val="00E456A2"/>
    <w:rsid w:val="00E92673"/>
    <w:rsid w:val="00EA4396"/>
    <w:rsid w:val="00F12F91"/>
    <w:rsid w:val="00F20154"/>
    <w:rsid w:val="00F20F8E"/>
    <w:rsid w:val="00F41683"/>
    <w:rsid w:val="00F436C8"/>
    <w:rsid w:val="00F8469B"/>
    <w:rsid w:val="00F93EBB"/>
    <w:rsid w:val="00FA3DB5"/>
    <w:rsid w:val="00FD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F29B7F"/>
  <w15:chartTrackingRefBased/>
  <w15:docId w15:val="{413EAECA-CB6C-46A5-A09A-61BF87B3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C9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7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0A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17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0A1"/>
    <w:rPr>
      <w:lang w:val="en-US"/>
    </w:rPr>
  </w:style>
  <w:style w:type="paragraph" w:styleId="ListParagraph">
    <w:name w:val="List Paragraph"/>
    <w:basedOn w:val="Normal"/>
    <w:uiPriority w:val="34"/>
    <w:qFormat/>
    <w:rsid w:val="00C52BCE"/>
    <w:pPr>
      <w:ind w:left="720"/>
      <w:contextualSpacing/>
    </w:pPr>
  </w:style>
  <w:style w:type="table" w:styleId="TableGrid">
    <w:name w:val="Table Grid"/>
    <w:basedOn w:val="TableNormal"/>
    <w:uiPriority w:val="59"/>
    <w:rsid w:val="00272C94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272C9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272C94"/>
    <w:rPr>
      <w:rFonts w:asciiTheme="majorHAnsi" w:eastAsiaTheme="majorEastAsia" w:hAnsiTheme="majorHAnsi" w:cstheme="majorBidi"/>
      <w:b/>
      <w:bCs/>
      <w:color w:val="1F4E79"/>
      <w:sz w:val="30"/>
      <w:szCs w:val="28"/>
      <w:lang w:val="en-US"/>
    </w:rPr>
  </w:style>
  <w:style w:type="paragraph" w:styleId="ListNumber">
    <w:name w:val="List Number"/>
    <w:basedOn w:val="Normal"/>
    <w:uiPriority w:val="99"/>
    <w:unhideWhenUsed/>
    <w:rsid w:val="00272C94"/>
    <w:pPr>
      <w:numPr>
        <w:numId w:val="7"/>
      </w:numPr>
      <w:tabs>
        <w:tab w:val="clear" w:pos="360"/>
      </w:tabs>
      <w:spacing w:after="100" w:line="276" w:lineRule="auto"/>
      <w:ind w:left="0" w:firstLine="0"/>
      <w:contextualSpacing/>
    </w:pPr>
    <w:rPr>
      <w:rFonts w:ascii="Aptos" w:eastAsiaTheme="minorEastAsia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Edward John Oughton</cp:lastModifiedBy>
  <cp:revision>30</cp:revision>
  <cp:lastPrinted>2026-08-24T19:32:00Z</cp:lastPrinted>
  <dcterms:created xsi:type="dcterms:W3CDTF">2024-04-23T20:04:00Z</dcterms:created>
  <dcterms:modified xsi:type="dcterms:W3CDTF">2026-09-08T04:07:00Z</dcterms:modified>
</cp:coreProperties>
</file>