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7D99FE7E" w:rsidR="00D03B96" w:rsidRPr="000E1145" w:rsidRDefault="00C8666E" w:rsidP="00D966E8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Assignment </w:t>
      </w:r>
      <w:r w:rsidR="006E5B57">
        <w:rPr>
          <w:rFonts w:ascii="Times New Roman" w:hAnsi="Times New Roman" w:cs="Times New Roman"/>
          <w:u w:val="single"/>
        </w:rPr>
        <w:t>2</w:t>
      </w:r>
      <w:r w:rsidRPr="000E1145">
        <w:rPr>
          <w:rFonts w:ascii="Times New Roman" w:hAnsi="Times New Roman" w:cs="Times New Roman"/>
          <w:u w:val="single"/>
        </w:rPr>
        <w:t xml:space="preserve"> </w:t>
      </w:r>
      <w:r w:rsidR="000C3582" w:rsidRPr="000E1145">
        <w:rPr>
          <w:rFonts w:ascii="Times New Roman" w:hAnsi="Times New Roman" w:cs="Times New Roman"/>
          <w:u w:val="single"/>
        </w:rPr>
        <w:t>–</w:t>
      </w:r>
      <w:r w:rsidRPr="000E1145">
        <w:rPr>
          <w:rFonts w:ascii="Times New Roman" w:hAnsi="Times New Roman" w:cs="Times New Roman"/>
          <w:u w:val="single"/>
        </w:rPr>
        <w:t xml:space="preserve"> GGS</w:t>
      </w:r>
      <w:r w:rsidR="00724F3B">
        <w:rPr>
          <w:rFonts w:ascii="Times New Roman" w:hAnsi="Times New Roman" w:cs="Times New Roman"/>
          <w:u w:val="single"/>
        </w:rPr>
        <w:t>416 Satellite Image Analysis (SAI)</w:t>
      </w:r>
    </w:p>
    <w:p w14:paraId="5A00CE09" w14:textId="20E967C8" w:rsidR="00C8666E" w:rsidRPr="000E1145" w:rsidRDefault="000458F7" w:rsidP="00D966E8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Due </w:t>
      </w:r>
      <w:r w:rsidR="00E80529" w:rsidRPr="000E1145">
        <w:rPr>
          <w:rFonts w:ascii="Times New Roman" w:hAnsi="Times New Roman" w:cs="Times New Roman"/>
          <w:u w:val="single"/>
        </w:rPr>
        <w:t xml:space="preserve">February </w:t>
      </w:r>
      <w:r w:rsidR="006E5B57">
        <w:rPr>
          <w:rFonts w:ascii="Times New Roman" w:hAnsi="Times New Roman" w:cs="Times New Roman"/>
          <w:u w:val="single"/>
        </w:rPr>
        <w:t>15</w:t>
      </w:r>
      <w:r w:rsidR="00E80529" w:rsidRPr="000E1145">
        <w:rPr>
          <w:rFonts w:ascii="Times New Roman" w:hAnsi="Times New Roman" w:cs="Times New Roman"/>
          <w:u w:val="single"/>
          <w:vertAlign w:val="superscript"/>
        </w:rPr>
        <w:t>th</w:t>
      </w:r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C8666E" w:rsidRPr="000E1145">
        <w:rPr>
          <w:rFonts w:ascii="Times New Roman" w:hAnsi="Times New Roman" w:cs="Times New Roman"/>
          <w:u w:val="single"/>
        </w:rPr>
        <w:t>202</w:t>
      </w:r>
      <w:r w:rsidR="00E80529" w:rsidRPr="000E1145">
        <w:rPr>
          <w:rFonts w:ascii="Times New Roman" w:hAnsi="Times New Roman" w:cs="Times New Roman"/>
          <w:u w:val="single"/>
        </w:rPr>
        <w:t>6</w:t>
      </w:r>
    </w:p>
    <w:p w14:paraId="12B637CD" w14:textId="3BBCADEB" w:rsidR="00566BE5" w:rsidRPr="006E5B57" w:rsidRDefault="00724F3B" w:rsidP="006E5B57">
      <w:pPr>
        <w:pStyle w:val="NormalWeb"/>
        <w:jc w:val="both"/>
        <w:rPr>
          <w:sz w:val="22"/>
          <w:szCs w:val="22"/>
        </w:rPr>
      </w:pPr>
      <w:r w:rsidRPr="006E5B57">
        <w:rPr>
          <w:sz w:val="22"/>
          <w:szCs w:val="22"/>
        </w:rPr>
        <w:t xml:space="preserve">Using the same </w:t>
      </w:r>
      <w:r w:rsidR="006E5B57" w:rsidRPr="006E5B57">
        <w:rPr>
          <w:sz w:val="22"/>
          <w:szCs w:val="22"/>
        </w:rPr>
        <w:t>NAIP</w:t>
      </w:r>
      <w:r w:rsidRPr="006E5B57">
        <w:rPr>
          <w:sz w:val="22"/>
          <w:szCs w:val="22"/>
        </w:rPr>
        <w:t xml:space="preserve"> workflow demonstrated in Week </w:t>
      </w:r>
      <w:r w:rsidR="006E5B57" w:rsidRPr="006E5B57">
        <w:rPr>
          <w:sz w:val="22"/>
          <w:szCs w:val="22"/>
        </w:rPr>
        <w:t>3</w:t>
      </w:r>
      <w:r w:rsidRPr="006E5B57">
        <w:rPr>
          <w:sz w:val="22"/>
          <w:szCs w:val="22"/>
        </w:rPr>
        <w:t xml:space="preserve">, you will </w:t>
      </w:r>
      <w:r w:rsidR="006E5B57" w:rsidRPr="006E5B57">
        <w:rPr>
          <w:sz w:val="22"/>
          <w:szCs w:val="22"/>
        </w:rPr>
        <w:t xml:space="preserve">apply this to </w:t>
      </w:r>
      <w:r w:rsidR="006E5B57" w:rsidRPr="006E5B57">
        <w:rPr>
          <w:rStyle w:val="Strong"/>
          <w:b w:val="0"/>
          <w:bCs w:val="0"/>
          <w:sz w:val="22"/>
          <w:szCs w:val="22"/>
        </w:rPr>
        <w:t>new geographic area</w:t>
      </w:r>
      <w:r w:rsidR="00D966E8">
        <w:rPr>
          <w:rStyle w:val="Strong"/>
          <w:b w:val="0"/>
          <w:bCs w:val="0"/>
          <w:sz w:val="22"/>
          <w:szCs w:val="22"/>
        </w:rPr>
        <w:t>s</w:t>
      </w:r>
      <w:r w:rsidR="006E5B57" w:rsidRPr="006E5B57">
        <w:rPr>
          <w:sz w:val="22"/>
          <w:szCs w:val="22"/>
        </w:rPr>
        <w:t xml:space="preserve"> of your choosing. You will download NAIP imagery, crop, </w:t>
      </w:r>
      <w:r w:rsidR="00351DCD">
        <w:rPr>
          <w:sz w:val="22"/>
          <w:szCs w:val="22"/>
        </w:rPr>
        <w:t xml:space="preserve">and </w:t>
      </w:r>
      <w:r w:rsidR="00D966E8">
        <w:rPr>
          <w:sz w:val="22"/>
          <w:szCs w:val="22"/>
        </w:rPr>
        <w:t>create various visualizations</w:t>
      </w:r>
      <w:r w:rsidR="006E5B57" w:rsidRPr="006E5B57">
        <w:rPr>
          <w:sz w:val="22"/>
          <w:szCs w:val="22"/>
        </w:rPr>
        <w:t>.</w:t>
      </w:r>
    </w:p>
    <w:p w14:paraId="30ADC325" w14:textId="77777777" w:rsidR="00351DCD" w:rsidRDefault="00724F3B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new location</w:t>
      </w:r>
      <w:r w:rsidR="00351DC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, utilize the Microsoft Planetary Computer code from </w:t>
      </w:r>
      <w:r w:rsidR="0036668F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eek </w:t>
      </w:r>
      <w:r w:rsidR="006E5B5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to retrieve </w:t>
      </w:r>
      <w:r w:rsidR="00F55919">
        <w:rPr>
          <w:rFonts w:ascii="Times New Roman" w:hAnsi="Times New Roman" w:cs="Times New Roman"/>
        </w:rPr>
        <w:t>five</w:t>
      </w:r>
      <w:r w:rsidR="006E5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cloud-free </w:t>
      </w:r>
      <w:r w:rsidR="006E5B57">
        <w:rPr>
          <w:rFonts w:ascii="Times New Roman" w:hAnsi="Times New Roman" w:cs="Times New Roman"/>
        </w:rPr>
        <w:t>NAIP</w:t>
      </w:r>
      <w:r>
        <w:rPr>
          <w:rFonts w:ascii="Times New Roman" w:hAnsi="Times New Roman" w:cs="Times New Roman"/>
        </w:rPr>
        <w:t xml:space="preserve"> image</w:t>
      </w:r>
      <w:r w:rsidR="006E5B57">
        <w:rPr>
          <w:rFonts w:ascii="Times New Roman" w:hAnsi="Times New Roman" w:cs="Times New Roman"/>
        </w:rPr>
        <w:t xml:space="preserve">s, </w:t>
      </w:r>
      <w:r w:rsidR="006E5B57" w:rsidRPr="00351DCD">
        <w:rPr>
          <w:rFonts w:ascii="Times New Roman" w:hAnsi="Times New Roman" w:cs="Times New Roman"/>
          <w:b/>
          <w:bCs/>
        </w:rPr>
        <w:t xml:space="preserve">using a </w:t>
      </w:r>
      <w:r w:rsidR="00351DCD">
        <w:rPr>
          <w:rFonts w:ascii="Times New Roman" w:hAnsi="Times New Roman" w:cs="Times New Roman"/>
          <w:b/>
          <w:bCs/>
        </w:rPr>
        <w:t xml:space="preserve">for </w:t>
      </w:r>
      <w:r w:rsidR="006E5B57" w:rsidRPr="00351DCD">
        <w:rPr>
          <w:rFonts w:ascii="Times New Roman" w:hAnsi="Times New Roman" w:cs="Times New Roman"/>
          <w:b/>
          <w:bCs/>
        </w:rPr>
        <w:t>loop</w:t>
      </w:r>
      <w:r>
        <w:rPr>
          <w:rFonts w:ascii="Times New Roman" w:hAnsi="Times New Roman" w:cs="Times New Roman"/>
        </w:rPr>
        <w:t xml:space="preserve">. </w:t>
      </w:r>
    </w:p>
    <w:p w14:paraId="0A4FFD47" w14:textId="0F84502E" w:rsidR="00D966E8" w:rsidRDefault="00724F3B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must use </w:t>
      </w:r>
      <w:r w:rsidR="006E5B57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packages we covered</w:t>
      </w:r>
      <w:r w:rsidR="006E5B57">
        <w:rPr>
          <w:rFonts w:ascii="Times New Roman" w:hAnsi="Times New Roman" w:cs="Times New Roman"/>
        </w:rPr>
        <w:t xml:space="preserve"> in class</w:t>
      </w:r>
      <w:r w:rsidR="00351DCD">
        <w:rPr>
          <w:rFonts w:ascii="Times New Roman" w:hAnsi="Times New Roman" w:cs="Times New Roman"/>
        </w:rPr>
        <w:t xml:space="preserve"> to do this</w:t>
      </w:r>
      <w:r>
        <w:rPr>
          <w:rFonts w:ascii="Times New Roman" w:hAnsi="Times New Roman" w:cs="Times New Roman"/>
        </w:rPr>
        <w:t>, but you will need to update the bounding box</w:t>
      </w:r>
      <w:r w:rsidR="00351DCD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. </w:t>
      </w:r>
    </w:p>
    <w:p w14:paraId="378ED251" w14:textId="446EE7C9" w:rsidR="00D966E8" w:rsidRDefault="006E5B57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 image</w:t>
      </w:r>
      <w:r w:rsidR="00351DC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a smaller bounding box area (e.g., 2x2 km in size)</w:t>
      </w:r>
      <w:r w:rsidR="00F55919">
        <w:rPr>
          <w:rFonts w:ascii="Times New Roman" w:hAnsi="Times New Roman" w:cs="Times New Roman"/>
        </w:rPr>
        <w:t xml:space="preserve">, using the code </w:t>
      </w:r>
      <w:r w:rsidR="00351DCD">
        <w:rPr>
          <w:rFonts w:ascii="Times New Roman" w:hAnsi="Times New Roman" w:cs="Times New Roman"/>
        </w:rPr>
        <w:t xml:space="preserve">covered </w:t>
      </w:r>
      <w:r w:rsidR="00F55919">
        <w:rPr>
          <w:rFonts w:ascii="Times New Roman" w:hAnsi="Times New Roman" w:cs="Times New Roman"/>
        </w:rPr>
        <w:t>in class.</w:t>
      </w:r>
      <w:r>
        <w:rPr>
          <w:rFonts w:ascii="Times New Roman" w:hAnsi="Times New Roman" w:cs="Times New Roman"/>
        </w:rPr>
        <w:t xml:space="preserve"> </w:t>
      </w:r>
    </w:p>
    <w:p w14:paraId="62F7BAA3" w14:textId="0C5C9056" w:rsidR="00D966E8" w:rsidRDefault="00D966E8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1 new spectral indices to each map, which we have not covered already in the course (e.g., </w:t>
      </w:r>
      <w:r w:rsidR="00351DCD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the week 2 assignment).</w:t>
      </w:r>
    </w:p>
    <w:p w14:paraId="076F63EF" w14:textId="326279CF" w:rsidR="00E80529" w:rsidRDefault="006E5B57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</w:t>
      </w:r>
      <w:r w:rsidR="00724F3B">
        <w:rPr>
          <w:rFonts w:ascii="Times New Roman" w:hAnsi="Times New Roman" w:cs="Times New Roman"/>
        </w:rPr>
        <w:t xml:space="preserve"> </w:t>
      </w:r>
      <w:r w:rsidR="00D966E8">
        <w:rPr>
          <w:rFonts w:ascii="Times New Roman" w:hAnsi="Times New Roman" w:cs="Times New Roman"/>
        </w:rPr>
        <w:t xml:space="preserve">a panel plot </w:t>
      </w:r>
      <w:r>
        <w:rPr>
          <w:rFonts w:ascii="Times New Roman" w:hAnsi="Times New Roman" w:cs="Times New Roman"/>
        </w:rPr>
        <w:t xml:space="preserve">visualization </w:t>
      </w:r>
      <w:r w:rsidR="00D966E8">
        <w:rPr>
          <w:rFonts w:ascii="Times New Roman" w:hAnsi="Times New Roman" w:cs="Times New Roman"/>
        </w:rPr>
        <w:t xml:space="preserve">(1 row, 2 columns) </w:t>
      </w:r>
      <w:r>
        <w:rPr>
          <w:rFonts w:ascii="Times New Roman" w:hAnsi="Times New Roman" w:cs="Times New Roman"/>
        </w:rPr>
        <w:t>for each</w:t>
      </w:r>
      <w:r w:rsidR="00D966E8">
        <w:rPr>
          <w:rFonts w:ascii="Times New Roman" w:hAnsi="Times New Roman" w:cs="Times New Roman"/>
        </w:rPr>
        <w:t xml:space="preserve"> image, showing the original image on the left, and the spectral index of your choice next to it on the right</w:t>
      </w:r>
      <w:r w:rsidR="00724F3B">
        <w:rPr>
          <w:rFonts w:ascii="Times New Roman" w:hAnsi="Times New Roman" w:cs="Times New Roman"/>
        </w:rPr>
        <w:t>.</w:t>
      </w:r>
      <w:r w:rsidR="00D966E8">
        <w:rPr>
          <w:rFonts w:ascii="Times New Roman" w:hAnsi="Times New Roman" w:cs="Times New Roman"/>
        </w:rPr>
        <w:t xml:space="preserve"> Ensure you add appropriate subtitles.</w:t>
      </w:r>
    </w:p>
    <w:p w14:paraId="06AC1C8D" w14:textId="0C285388" w:rsidR="00F55919" w:rsidRPr="000E1145" w:rsidRDefault="00F55919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processing of each image is worth 20 points. </w:t>
      </w:r>
    </w:p>
    <w:p w14:paraId="2093096E" w14:textId="05ABD24F" w:rsidR="00962D38" w:rsidRPr="000E1145" w:rsidRDefault="00962D38" w:rsidP="00724F3B">
      <w:pPr>
        <w:jc w:val="both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Submission format</w:t>
      </w:r>
    </w:p>
    <w:p w14:paraId="2471B828" w14:textId="5075DA12" w:rsidR="008C677F" w:rsidRDefault="00962D38" w:rsidP="00724F3B">
      <w:pPr>
        <w:jc w:val="both"/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Please write your analysis in </w:t>
      </w:r>
      <w:r w:rsidR="00F55919">
        <w:rPr>
          <w:rFonts w:ascii="Times New Roman" w:hAnsi="Times New Roman" w:cs="Times New Roman"/>
        </w:rPr>
        <w:t>either (</w:t>
      </w:r>
      <w:proofErr w:type="spellStart"/>
      <w:r w:rsidR="00F55919">
        <w:rPr>
          <w:rFonts w:ascii="Times New Roman" w:hAnsi="Times New Roman" w:cs="Times New Roman"/>
        </w:rPr>
        <w:t>i</w:t>
      </w:r>
      <w:proofErr w:type="spellEnd"/>
      <w:r w:rsidR="00F55919">
        <w:rPr>
          <w:rFonts w:ascii="Times New Roman" w:hAnsi="Times New Roman" w:cs="Times New Roman"/>
        </w:rPr>
        <w:t>) a</w:t>
      </w:r>
      <w:r w:rsidRPr="000E1145">
        <w:rPr>
          <w:rFonts w:ascii="Times New Roman" w:hAnsi="Times New Roman" w:cs="Times New Roman"/>
        </w:rPr>
        <w:t xml:space="preserve"> Google </w:t>
      </w:r>
      <w:proofErr w:type="spellStart"/>
      <w:r w:rsidRPr="000E1145">
        <w:rPr>
          <w:rFonts w:ascii="Times New Roman" w:hAnsi="Times New Roman" w:cs="Times New Roman"/>
        </w:rPr>
        <w:t>Colab</w:t>
      </w:r>
      <w:proofErr w:type="spellEnd"/>
      <w:r w:rsidRPr="000E1145">
        <w:rPr>
          <w:rFonts w:ascii="Times New Roman" w:hAnsi="Times New Roman" w:cs="Times New Roman"/>
        </w:rPr>
        <w:t xml:space="preserve"> notebook and then use the print function to save it to a .pdf file</w:t>
      </w:r>
      <w:r w:rsidR="00F55919">
        <w:rPr>
          <w:rFonts w:ascii="Times New Roman" w:hAnsi="Times New Roman" w:cs="Times New Roman"/>
        </w:rPr>
        <w:t>, or (ii) copying</w:t>
      </w:r>
      <w:r w:rsidRPr="000E1145">
        <w:rPr>
          <w:rFonts w:ascii="Times New Roman" w:hAnsi="Times New Roman" w:cs="Times New Roman"/>
        </w:rPr>
        <w:t xml:space="preserve"> </w:t>
      </w:r>
      <w:r w:rsidR="00F55919">
        <w:rPr>
          <w:rFonts w:ascii="Times New Roman" w:hAnsi="Times New Roman" w:cs="Times New Roman"/>
        </w:rPr>
        <w:t xml:space="preserve">the contents into a word document which you then convert to a .pdf, </w:t>
      </w:r>
      <w:r w:rsidRPr="000E1145">
        <w:rPr>
          <w:rFonts w:ascii="Times New Roman" w:hAnsi="Times New Roman" w:cs="Times New Roman"/>
        </w:rPr>
        <w:t>for submission</w:t>
      </w:r>
      <w:r w:rsidR="00056E38" w:rsidRPr="000E1145">
        <w:rPr>
          <w:rFonts w:ascii="Times New Roman" w:hAnsi="Times New Roman" w:cs="Times New Roman"/>
        </w:rPr>
        <w:t xml:space="preserve"> on </w:t>
      </w:r>
      <w:r w:rsidRPr="000E1145">
        <w:rPr>
          <w:rFonts w:ascii="Times New Roman" w:hAnsi="Times New Roman" w:cs="Times New Roman"/>
        </w:rPr>
        <w:t>Canvas</w:t>
      </w:r>
      <w:r w:rsidR="00606647" w:rsidRPr="000E1145">
        <w:rPr>
          <w:rFonts w:ascii="Times New Roman" w:hAnsi="Times New Roman" w:cs="Times New Roman"/>
        </w:rPr>
        <w:t>.</w:t>
      </w:r>
      <w:r w:rsidRPr="000E1145">
        <w:rPr>
          <w:rFonts w:ascii="Times New Roman" w:hAnsi="Times New Roman" w:cs="Times New Roman"/>
        </w:rPr>
        <w:t xml:space="preserve"> </w:t>
      </w:r>
      <w:r w:rsidR="008C677F" w:rsidRPr="000E1145">
        <w:rPr>
          <w:rFonts w:ascii="Times New Roman" w:hAnsi="Times New Roman" w:cs="Times New Roman"/>
        </w:rPr>
        <w:t xml:space="preserve">Without submitting </w:t>
      </w:r>
      <w:r w:rsidRPr="000E1145">
        <w:rPr>
          <w:rFonts w:ascii="Times New Roman" w:hAnsi="Times New Roman" w:cs="Times New Roman"/>
        </w:rPr>
        <w:t xml:space="preserve">your </w:t>
      </w:r>
      <w:r w:rsidR="008C677F" w:rsidRPr="000E1145">
        <w:rPr>
          <w:rFonts w:ascii="Times New Roman" w:hAnsi="Times New Roman" w:cs="Times New Roman"/>
        </w:rPr>
        <w:t xml:space="preserve">files like this, you will receive a </w:t>
      </w:r>
      <w:r w:rsidR="00F54073" w:rsidRPr="000E1145">
        <w:rPr>
          <w:rFonts w:ascii="Times New Roman" w:hAnsi="Times New Roman" w:cs="Times New Roman"/>
        </w:rPr>
        <w:t>5</w:t>
      </w:r>
      <w:r w:rsidR="008C677F" w:rsidRPr="000E1145">
        <w:rPr>
          <w:rFonts w:ascii="Times New Roman" w:hAnsi="Times New Roman" w:cs="Times New Roman"/>
        </w:rPr>
        <w:t>0-point penalty to your overall grade</w:t>
      </w:r>
      <w:r w:rsidRPr="000E1145">
        <w:rPr>
          <w:rFonts w:ascii="Times New Roman" w:hAnsi="Times New Roman" w:cs="Times New Roman"/>
        </w:rPr>
        <w:t xml:space="preserve"> (as you need to provide both the code and the answers</w:t>
      </w:r>
      <w:r w:rsidR="00331AE0">
        <w:rPr>
          <w:rFonts w:ascii="Times New Roman" w:hAnsi="Times New Roman" w:cs="Times New Roman"/>
        </w:rPr>
        <w:t>/maps</w:t>
      </w:r>
      <w:r w:rsidRPr="000E1145">
        <w:rPr>
          <w:rFonts w:ascii="Times New Roman" w:hAnsi="Times New Roman" w:cs="Times New Roman"/>
        </w:rPr>
        <w:t>)</w:t>
      </w:r>
      <w:r w:rsidR="008C677F" w:rsidRPr="000E1145">
        <w:rPr>
          <w:rFonts w:ascii="Times New Roman" w:hAnsi="Times New Roman" w:cs="Times New Roman"/>
        </w:rPr>
        <w:t>. </w:t>
      </w:r>
      <w:r w:rsidR="00331AE0">
        <w:rPr>
          <w:rFonts w:ascii="Times New Roman" w:hAnsi="Times New Roman" w:cs="Times New Roman"/>
        </w:rPr>
        <w:t xml:space="preserve">Please make sure your printed code outputs and maps are clearly visible for grading. </w:t>
      </w:r>
    </w:p>
    <w:p w14:paraId="543BBFA7" w14:textId="7F91CE9F" w:rsidR="00F55919" w:rsidRPr="000E1145" w:rsidRDefault="00F55919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properly number your work, so it can be easily graded. </w:t>
      </w:r>
    </w:p>
    <w:p w14:paraId="7ECF2B4F" w14:textId="40B00CAE" w:rsidR="00962D38" w:rsidRPr="000E1145" w:rsidRDefault="00EC1573" w:rsidP="00724F3B">
      <w:pPr>
        <w:pStyle w:val="NormalWeb"/>
        <w:jc w:val="both"/>
        <w:rPr>
          <w:sz w:val="22"/>
          <w:szCs w:val="22"/>
        </w:rPr>
      </w:pPr>
      <w:r w:rsidRPr="000E1145">
        <w:rPr>
          <w:sz w:val="22"/>
          <w:szCs w:val="22"/>
        </w:rPr>
        <w:t>The Mason Honor code applies. Please also remember to follow Mason AI</w:t>
      </w:r>
      <w:r w:rsidR="001A0937">
        <w:rPr>
          <w:sz w:val="22"/>
          <w:szCs w:val="22"/>
        </w:rPr>
        <w:t xml:space="preserve"> </w:t>
      </w:r>
      <w:r w:rsidR="0036668F">
        <w:rPr>
          <w:sz w:val="22"/>
          <w:szCs w:val="22"/>
        </w:rPr>
        <w:t>U</w:t>
      </w:r>
      <w:r w:rsidR="001A0937">
        <w:rPr>
          <w:sz w:val="22"/>
          <w:szCs w:val="22"/>
        </w:rPr>
        <w:t>se</w:t>
      </w:r>
      <w:r w:rsidRPr="000E1145">
        <w:rPr>
          <w:sz w:val="22"/>
          <w:szCs w:val="22"/>
        </w:rPr>
        <w:t xml:space="preserve"> </w:t>
      </w:r>
      <w:r w:rsidR="0036668F">
        <w:rPr>
          <w:sz w:val="22"/>
          <w:szCs w:val="22"/>
        </w:rPr>
        <w:t>P</w:t>
      </w:r>
      <w:r w:rsidRPr="000E1145">
        <w:rPr>
          <w:sz w:val="22"/>
          <w:szCs w:val="22"/>
        </w:rPr>
        <w:t xml:space="preserve">olicy.   </w:t>
      </w:r>
    </w:p>
    <w:sectPr w:rsidR="00962D38" w:rsidRPr="000E11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1F40A" w14:textId="77777777" w:rsidR="0011495E" w:rsidRDefault="0011495E" w:rsidP="00FC594D">
      <w:pPr>
        <w:spacing w:after="0" w:line="240" w:lineRule="auto"/>
      </w:pPr>
      <w:r>
        <w:separator/>
      </w:r>
    </w:p>
  </w:endnote>
  <w:endnote w:type="continuationSeparator" w:id="0">
    <w:p w14:paraId="7F480E4A" w14:textId="77777777" w:rsidR="0011495E" w:rsidRDefault="0011495E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D6298" w14:textId="77777777" w:rsidR="0011495E" w:rsidRDefault="0011495E" w:rsidP="00FC594D">
      <w:pPr>
        <w:spacing w:after="0" w:line="240" w:lineRule="auto"/>
      </w:pPr>
      <w:r>
        <w:separator/>
      </w:r>
    </w:p>
  </w:footnote>
  <w:footnote w:type="continuationSeparator" w:id="0">
    <w:p w14:paraId="4026F016" w14:textId="77777777" w:rsidR="0011495E" w:rsidRDefault="0011495E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54267456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</w:t>
    </w:r>
    <w:r w:rsidR="00724F3B">
      <w:rPr>
        <w:rFonts w:ascii="Times New Roman" w:hAnsi="Times New Roman" w:cs="Times New Roman"/>
        <w:i/>
        <w:iCs/>
        <w:sz w:val="18"/>
        <w:szCs w:val="18"/>
      </w:rPr>
      <w:t>416 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B4D3A"/>
    <w:multiLevelType w:val="hybridMultilevel"/>
    <w:tmpl w:val="CD942F32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2349B"/>
    <w:multiLevelType w:val="hybridMultilevel"/>
    <w:tmpl w:val="A38A98F6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846FE8"/>
    <w:multiLevelType w:val="hybridMultilevel"/>
    <w:tmpl w:val="DFB23EE0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01EE"/>
    <w:multiLevelType w:val="hybridMultilevel"/>
    <w:tmpl w:val="3CA27E5E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84D0D"/>
    <w:multiLevelType w:val="hybridMultilevel"/>
    <w:tmpl w:val="53D6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8"/>
  </w:num>
  <w:num w:numId="6">
    <w:abstractNumId w:val="13"/>
  </w:num>
  <w:num w:numId="7">
    <w:abstractNumId w:val="10"/>
  </w:num>
  <w:num w:numId="8">
    <w:abstractNumId w:val="21"/>
  </w:num>
  <w:num w:numId="9">
    <w:abstractNumId w:val="2"/>
  </w:num>
  <w:num w:numId="10">
    <w:abstractNumId w:val="12"/>
  </w:num>
  <w:num w:numId="11">
    <w:abstractNumId w:val="17"/>
  </w:num>
  <w:num w:numId="12">
    <w:abstractNumId w:val="22"/>
  </w:num>
  <w:num w:numId="13">
    <w:abstractNumId w:val="3"/>
  </w:num>
  <w:num w:numId="14">
    <w:abstractNumId w:val="6"/>
  </w:num>
  <w:num w:numId="15">
    <w:abstractNumId w:val="20"/>
  </w:num>
  <w:num w:numId="16">
    <w:abstractNumId w:val="1"/>
  </w:num>
  <w:num w:numId="17">
    <w:abstractNumId w:val="9"/>
  </w:num>
  <w:num w:numId="18">
    <w:abstractNumId w:val="5"/>
  </w:num>
  <w:num w:numId="19">
    <w:abstractNumId w:val="0"/>
  </w:num>
  <w:num w:numId="20">
    <w:abstractNumId w:val="19"/>
  </w:num>
  <w:num w:numId="21">
    <w:abstractNumId w:val="11"/>
  </w:num>
  <w:num w:numId="22">
    <w:abstractNumId w:val="18"/>
  </w:num>
  <w:num w:numId="23">
    <w:abstractNumId w:val="23"/>
  </w:num>
  <w:num w:numId="24">
    <w:abstractNumId w:val="16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C3582"/>
    <w:rsid w:val="000E1145"/>
    <w:rsid w:val="0011495E"/>
    <w:rsid w:val="00141F5F"/>
    <w:rsid w:val="001A0937"/>
    <w:rsid w:val="002E3874"/>
    <w:rsid w:val="003206F2"/>
    <w:rsid w:val="00331AE0"/>
    <w:rsid w:val="00351DCD"/>
    <w:rsid w:val="00365751"/>
    <w:rsid w:val="0036668F"/>
    <w:rsid w:val="0049009D"/>
    <w:rsid w:val="00566BE5"/>
    <w:rsid w:val="005C7FF5"/>
    <w:rsid w:val="00606647"/>
    <w:rsid w:val="006C256B"/>
    <w:rsid w:val="006E5B57"/>
    <w:rsid w:val="00724F3B"/>
    <w:rsid w:val="008C1205"/>
    <w:rsid w:val="008C677F"/>
    <w:rsid w:val="00943905"/>
    <w:rsid w:val="00962D38"/>
    <w:rsid w:val="00BD2334"/>
    <w:rsid w:val="00BE753A"/>
    <w:rsid w:val="00C6364D"/>
    <w:rsid w:val="00C8666E"/>
    <w:rsid w:val="00CF7FED"/>
    <w:rsid w:val="00D03B96"/>
    <w:rsid w:val="00D82DFF"/>
    <w:rsid w:val="00D966E8"/>
    <w:rsid w:val="00DF3DF3"/>
    <w:rsid w:val="00E80529"/>
    <w:rsid w:val="00EC1573"/>
    <w:rsid w:val="00ED6244"/>
    <w:rsid w:val="00F54073"/>
    <w:rsid w:val="00F55919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3</cp:revision>
  <cp:lastPrinted>2026-02-10T18:18:00Z</cp:lastPrinted>
  <dcterms:created xsi:type="dcterms:W3CDTF">2026-02-10T18:18:00Z</dcterms:created>
  <dcterms:modified xsi:type="dcterms:W3CDTF">2026-02-10T18:20:00Z</dcterms:modified>
</cp:coreProperties>
</file>