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62" w:rsidRPr="00262B9A" w:rsidRDefault="00053062" w:rsidP="005679ED">
      <w:pPr>
        <w:jc w:val="center"/>
        <w:rPr>
          <w:rFonts w:ascii="Times New Roman" w:hAnsi="Times New Roman" w:cs="Times New Roman"/>
          <w:b/>
          <w:u w:val="single"/>
        </w:rPr>
      </w:pPr>
      <w:r w:rsidRPr="00262B9A">
        <w:rPr>
          <w:rFonts w:ascii="Times New Roman" w:hAnsi="Times New Roman" w:cs="Times New Roman"/>
          <w:b/>
          <w:u w:val="single"/>
        </w:rPr>
        <w:t>Assignment #6 Written Questions</w:t>
      </w:r>
    </w:p>
    <w:p w:rsidR="00053062" w:rsidRDefault="00053062" w:rsidP="00053062">
      <w:pPr>
        <w:rPr>
          <w:rFonts w:ascii="Times New Roman" w:hAnsi="Times New Roman" w:cs="Times New Roman"/>
        </w:rPr>
      </w:pPr>
      <w:r w:rsidRPr="00053062">
        <w:rPr>
          <w:rFonts w:ascii="Times New Roman" w:hAnsi="Times New Roman" w:cs="Times New Roman"/>
        </w:rPr>
        <w:t xml:space="preserve">Give an example of two words that would hash to the same value using </w:t>
      </w:r>
      <w:proofErr w:type="gramStart"/>
      <w:r w:rsidRPr="00053062">
        <w:rPr>
          <w:rFonts w:ascii="Times New Roman" w:hAnsi="Times New Roman" w:cs="Times New Roman"/>
        </w:rPr>
        <w:t>stringHash1(</w:t>
      </w:r>
      <w:proofErr w:type="gramEnd"/>
      <w:r w:rsidRPr="00053062">
        <w:rPr>
          <w:rFonts w:ascii="Times New Roman" w:hAnsi="Times New Roman" w:cs="Times New Roman"/>
        </w:rPr>
        <w:t>) but would not using stringHash2().</w:t>
      </w:r>
    </w:p>
    <w:p w:rsidR="00053062" w:rsidRDefault="00053062" w:rsidP="00053062">
      <w:pPr>
        <w:rPr>
          <w:rFonts w:ascii="Times New Roman" w:hAnsi="Times New Roman" w:cs="Times New Roman"/>
          <w:b/>
        </w:rPr>
      </w:pPr>
      <w:r w:rsidRPr="00053062">
        <w:rPr>
          <w:rFonts w:ascii="Times New Roman" w:hAnsi="Times New Roman" w:cs="Times New Roman"/>
          <w:b/>
        </w:rPr>
        <w:t>“</w:t>
      </w:r>
      <w:proofErr w:type="gramStart"/>
      <w:r w:rsidRPr="00053062">
        <w:rPr>
          <w:rFonts w:ascii="Times New Roman" w:hAnsi="Times New Roman" w:cs="Times New Roman"/>
          <w:b/>
        </w:rPr>
        <w:t>car</w:t>
      </w:r>
      <w:proofErr w:type="gramEnd"/>
      <w:r w:rsidRPr="00053062">
        <w:rPr>
          <w:rFonts w:ascii="Times New Roman" w:hAnsi="Times New Roman" w:cs="Times New Roman"/>
          <w:b/>
        </w:rPr>
        <w:t>” and “</w:t>
      </w:r>
      <w:r>
        <w:rPr>
          <w:rFonts w:ascii="Times New Roman" w:hAnsi="Times New Roman" w:cs="Times New Roman"/>
          <w:b/>
        </w:rPr>
        <w:t>arc</w:t>
      </w:r>
      <w:r w:rsidRPr="00053062">
        <w:rPr>
          <w:rFonts w:ascii="Times New Roman" w:hAnsi="Times New Roman" w:cs="Times New Roman"/>
          <w:b/>
        </w:rPr>
        <w:t>”</w:t>
      </w:r>
    </w:p>
    <w:p w:rsidR="0043018A" w:rsidRPr="00053062" w:rsidRDefault="0043018A" w:rsidP="00053062">
      <w:pPr>
        <w:rPr>
          <w:rFonts w:ascii="Times New Roman" w:hAnsi="Times New Roman" w:cs="Times New Roman"/>
          <w:b/>
        </w:rPr>
      </w:pPr>
    </w:p>
    <w:p w:rsidR="00053062" w:rsidRDefault="00053062" w:rsidP="00053062">
      <w:pPr>
        <w:rPr>
          <w:rFonts w:ascii="Times New Roman" w:hAnsi="Times New Roman" w:cs="Times New Roman"/>
        </w:rPr>
      </w:pPr>
      <w:r w:rsidRPr="00053062">
        <w:rPr>
          <w:rFonts w:ascii="Times New Roman" w:hAnsi="Times New Roman" w:cs="Times New Roman"/>
        </w:rPr>
        <w:t xml:space="preserve">Why does the above make </w:t>
      </w:r>
      <w:proofErr w:type="gramStart"/>
      <w:r w:rsidRPr="00053062">
        <w:rPr>
          <w:rFonts w:ascii="Times New Roman" w:hAnsi="Times New Roman" w:cs="Times New Roman"/>
        </w:rPr>
        <w:t>stringHash2(</w:t>
      </w:r>
      <w:proofErr w:type="gramEnd"/>
      <w:r w:rsidRPr="00053062">
        <w:rPr>
          <w:rFonts w:ascii="Times New Roman" w:hAnsi="Times New Roman" w:cs="Times New Roman"/>
        </w:rPr>
        <w:t>) superior to stringHash1()?</w:t>
      </w:r>
    </w:p>
    <w:p w:rsidR="00053062" w:rsidRDefault="00053062" w:rsidP="000530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Because the order matters with </w:t>
      </w:r>
      <w:proofErr w:type="gramStart"/>
      <w:r>
        <w:rPr>
          <w:rFonts w:ascii="Times New Roman" w:hAnsi="Times New Roman" w:cs="Times New Roman"/>
          <w:b/>
        </w:rPr>
        <w:t>stringHash2(</w:t>
      </w:r>
      <w:proofErr w:type="gramEnd"/>
      <w:r>
        <w:rPr>
          <w:rFonts w:ascii="Times New Roman" w:hAnsi="Times New Roman" w:cs="Times New Roman"/>
          <w:b/>
        </w:rPr>
        <w:t>), whereas the order of the letter with words does not matter with stringHash1().</w:t>
      </w:r>
    </w:p>
    <w:p w:rsidR="0043018A" w:rsidRPr="00053062" w:rsidRDefault="0043018A" w:rsidP="00053062">
      <w:pPr>
        <w:rPr>
          <w:rFonts w:ascii="Times New Roman" w:hAnsi="Times New Roman" w:cs="Times New Roman"/>
          <w:b/>
        </w:rPr>
      </w:pPr>
    </w:p>
    <w:p w:rsidR="00053062" w:rsidRDefault="00053062" w:rsidP="00053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run your program on </w:t>
      </w:r>
      <w:r w:rsidRPr="00053062">
        <w:rPr>
          <w:rFonts w:ascii="Times New Roman" w:hAnsi="Times New Roman" w:cs="Times New Roman"/>
        </w:rPr>
        <w:t xml:space="preserve">the same input file but one run using </w:t>
      </w:r>
      <w:proofErr w:type="gramStart"/>
      <w:r w:rsidRPr="0005306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tringHash1(</w:t>
      </w:r>
      <w:proofErr w:type="gramEnd"/>
      <w:r>
        <w:rPr>
          <w:rFonts w:ascii="Times New Roman" w:hAnsi="Times New Roman" w:cs="Times New Roman"/>
        </w:rPr>
        <w:t>) and on the other</w:t>
      </w:r>
      <w:r w:rsidRPr="00053062">
        <w:rPr>
          <w:rFonts w:ascii="Times New Roman" w:hAnsi="Times New Roman" w:cs="Times New Roman"/>
        </w:rPr>
        <w:t xml:space="preserve"> run using stringHash2(). Is it possibl</w:t>
      </w:r>
      <w:r>
        <w:rPr>
          <w:rFonts w:ascii="Times New Roman" w:hAnsi="Times New Roman" w:cs="Times New Roman"/>
        </w:rPr>
        <w:t xml:space="preserve">e for your </w:t>
      </w:r>
      <w:proofErr w:type="gramStart"/>
      <w:r>
        <w:rPr>
          <w:rFonts w:ascii="Times New Roman" w:hAnsi="Times New Roman" w:cs="Times New Roman"/>
        </w:rPr>
        <w:t>size(</w:t>
      </w:r>
      <w:proofErr w:type="gramEnd"/>
      <w:r>
        <w:rPr>
          <w:rFonts w:ascii="Times New Roman" w:hAnsi="Times New Roman" w:cs="Times New Roman"/>
        </w:rPr>
        <w:t>) function to</w:t>
      </w:r>
      <w:r w:rsidRPr="00053062">
        <w:rPr>
          <w:rFonts w:ascii="Times New Roman" w:hAnsi="Times New Roman" w:cs="Times New Roman"/>
        </w:rPr>
        <w:t xml:space="preserve"> return different values?</w:t>
      </w:r>
      <w:bookmarkStart w:id="0" w:name="_GoBack"/>
      <w:bookmarkEnd w:id="0"/>
    </w:p>
    <w:p w:rsidR="00053062" w:rsidRDefault="000C1014" w:rsidP="000530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It is not possible for your </w:t>
      </w:r>
      <w:proofErr w:type="gramStart"/>
      <w:r>
        <w:rPr>
          <w:rFonts w:ascii="Times New Roman" w:hAnsi="Times New Roman" w:cs="Times New Roman"/>
          <w:b/>
        </w:rPr>
        <w:t>size(</w:t>
      </w:r>
      <w:proofErr w:type="gramEnd"/>
      <w:r>
        <w:rPr>
          <w:rFonts w:ascii="Times New Roman" w:hAnsi="Times New Roman" w:cs="Times New Roman"/>
          <w:b/>
        </w:rPr>
        <w:t>) function to return different values, because the hash functions don’t increment the count.</w:t>
      </w:r>
    </w:p>
    <w:p w:rsidR="0043018A" w:rsidRPr="000C1014" w:rsidRDefault="0043018A" w:rsidP="00053062">
      <w:pPr>
        <w:rPr>
          <w:rFonts w:ascii="Times New Roman" w:hAnsi="Times New Roman" w:cs="Times New Roman"/>
          <w:b/>
        </w:rPr>
      </w:pPr>
    </w:p>
    <w:p w:rsidR="00053062" w:rsidRDefault="00053062" w:rsidP="00053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run your program on</w:t>
      </w:r>
      <w:r w:rsidRPr="00053062">
        <w:rPr>
          <w:rFonts w:ascii="Times New Roman" w:hAnsi="Times New Roman" w:cs="Times New Roman"/>
        </w:rPr>
        <w:t xml:space="preserve"> the same input file using </w:t>
      </w:r>
      <w:proofErr w:type="gramStart"/>
      <w:r w:rsidRPr="00053062">
        <w:rPr>
          <w:rFonts w:ascii="Times New Roman" w:hAnsi="Times New Roman" w:cs="Times New Roman"/>
        </w:rPr>
        <w:t>strin</w:t>
      </w:r>
      <w:r>
        <w:rPr>
          <w:rFonts w:ascii="Times New Roman" w:hAnsi="Times New Roman" w:cs="Times New Roman"/>
        </w:rPr>
        <w:t>gHash1(</w:t>
      </w:r>
      <w:proofErr w:type="gramEnd"/>
      <w:r>
        <w:rPr>
          <w:rFonts w:ascii="Times New Roman" w:hAnsi="Times New Roman" w:cs="Times New Roman"/>
        </w:rPr>
        <w:t>) on one run and using</w:t>
      </w:r>
      <w:r w:rsidRPr="00053062">
        <w:rPr>
          <w:rFonts w:ascii="Times New Roman" w:hAnsi="Times New Roman" w:cs="Times New Roman"/>
        </w:rPr>
        <w:t xml:space="preserve"> stringHash2() on another, is it possible </w:t>
      </w:r>
      <w:r>
        <w:rPr>
          <w:rFonts w:ascii="Times New Roman" w:hAnsi="Times New Roman" w:cs="Times New Roman"/>
        </w:rPr>
        <w:t xml:space="preserve">for your </w:t>
      </w:r>
      <w:proofErr w:type="spellStart"/>
      <w:r>
        <w:rPr>
          <w:rFonts w:ascii="Times New Roman" w:hAnsi="Times New Roman" w:cs="Times New Roman"/>
        </w:rPr>
        <w:t>tableLoad</w:t>
      </w:r>
      <w:proofErr w:type="spellEnd"/>
      <w:r>
        <w:rPr>
          <w:rFonts w:ascii="Times New Roman" w:hAnsi="Times New Roman" w:cs="Times New Roman"/>
        </w:rPr>
        <w:t>() function</w:t>
      </w:r>
      <w:r w:rsidRPr="00053062">
        <w:rPr>
          <w:rFonts w:ascii="Times New Roman" w:hAnsi="Times New Roman" w:cs="Times New Roman"/>
        </w:rPr>
        <w:t xml:space="preserve"> to return different values?</w:t>
      </w:r>
    </w:p>
    <w:p w:rsidR="00053062" w:rsidRDefault="000C1014" w:rsidP="000530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It is not possible for your </w:t>
      </w:r>
      <w:proofErr w:type="spellStart"/>
      <w:proofErr w:type="gramStart"/>
      <w:r>
        <w:rPr>
          <w:rFonts w:ascii="Times New Roman" w:hAnsi="Times New Roman" w:cs="Times New Roman"/>
          <w:b/>
        </w:rPr>
        <w:t>tableLoad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) function to return different values, because the same amount of links and resizes are added to the array.</w:t>
      </w:r>
    </w:p>
    <w:p w:rsidR="0043018A" w:rsidRPr="000C1014" w:rsidRDefault="0043018A" w:rsidP="00053062">
      <w:pPr>
        <w:rPr>
          <w:rFonts w:ascii="Times New Roman" w:hAnsi="Times New Roman" w:cs="Times New Roman"/>
          <w:b/>
        </w:rPr>
      </w:pPr>
    </w:p>
    <w:p w:rsidR="00053062" w:rsidRDefault="00053062" w:rsidP="00053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run your program on</w:t>
      </w:r>
      <w:r w:rsidRPr="00053062">
        <w:rPr>
          <w:rFonts w:ascii="Times New Roman" w:hAnsi="Times New Roman" w:cs="Times New Roman"/>
        </w:rPr>
        <w:t xml:space="preserve"> the same input file with one run using </w:t>
      </w:r>
      <w:proofErr w:type="gramStart"/>
      <w:r w:rsidRPr="00053062">
        <w:rPr>
          <w:rFonts w:ascii="Times New Roman" w:hAnsi="Times New Roman" w:cs="Times New Roman"/>
        </w:rPr>
        <w:t>str</w:t>
      </w:r>
      <w:r>
        <w:rPr>
          <w:rFonts w:ascii="Times New Roman" w:hAnsi="Times New Roman" w:cs="Times New Roman"/>
        </w:rPr>
        <w:t>ingHash1(</w:t>
      </w:r>
      <w:proofErr w:type="gramEnd"/>
      <w:r>
        <w:rPr>
          <w:rFonts w:ascii="Times New Roman" w:hAnsi="Times New Roman" w:cs="Times New Roman"/>
        </w:rPr>
        <w:t xml:space="preserve">) and the other run </w:t>
      </w:r>
      <w:r w:rsidRPr="00053062">
        <w:rPr>
          <w:rFonts w:ascii="Times New Roman" w:hAnsi="Times New Roman" w:cs="Times New Roman"/>
        </w:rPr>
        <w:t xml:space="preserve">using stringHash2(), is it possible for your </w:t>
      </w:r>
      <w:proofErr w:type="spellStart"/>
      <w:r w:rsidRPr="00053062">
        <w:rPr>
          <w:rFonts w:ascii="Times New Roman" w:hAnsi="Times New Roman" w:cs="Times New Roman"/>
        </w:rPr>
        <w:t>emptyBuckets</w:t>
      </w:r>
      <w:proofErr w:type="spellEnd"/>
      <w:r w:rsidRPr="00053062">
        <w:rPr>
          <w:rFonts w:ascii="Times New Roman" w:hAnsi="Times New Roman" w:cs="Times New Roman"/>
        </w:rPr>
        <w:t>() function t</w:t>
      </w:r>
      <w:r>
        <w:rPr>
          <w:rFonts w:ascii="Times New Roman" w:hAnsi="Times New Roman" w:cs="Times New Roman"/>
        </w:rPr>
        <w:t>o</w:t>
      </w:r>
      <w:r w:rsidRPr="00053062">
        <w:rPr>
          <w:rFonts w:ascii="Times New Roman" w:hAnsi="Times New Roman" w:cs="Times New Roman"/>
        </w:rPr>
        <w:t xml:space="preserve"> return different values?</w:t>
      </w:r>
    </w:p>
    <w:p w:rsidR="00053062" w:rsidRDefault="000C1014" w:rsidP="00CE2A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It is possible for your </w:t>
      </w:r>
      <w:proofErr w:type="spellStart"/>
      <w:proofErr w:type="gramStart"/>
      <w:r>
        <w:rPr>
          <w:rFonts w:ascii="Times New Roman" w:hAnsi="Times New Roman" w:cs="Times New Roman"/>
          <w:b/>
        </w:rPr>
        <w:t>emptyBuckets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) function to return different values, because with stringHash1() there can be more possible collisions than with stringHash2() so the number of collisions can vary.</w:t>
      </w:r>
    </w:p>
    <w:p w:rsidR="0043018A" w:rsidRPr="000C1014" w:rsidRDefault="0043018A" w:rsidP="00CE2A2C">
      <w:pPr>
        <w:rPr>
          <w:rFonts w:ascii="Times New Roman" w:hAnsi="Times New Roman" w:cs="Times New Roman"/>
          <w:b/>
        </w:rPr>
      </w:pPr>
    </w:p>
    <w:p w:rsidR="00053062" w:rsidRDefault="00053062" w:rsidP="00053062">
      <w:pPr>
        <w:rPr>
          <w:rFonts w:ascii="Times New Roman" w:hAnsi="Times New Roman" w:cs="Times New Roman"/>
        </w:rPr>
      </w:pPr>
      <w:r w:rsidRPr="00053062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 there any difference in the</w:t>
      </w:r>
      <w:r w:rsidRPr="00053062">
        <w:rPr>
          <w:rFonts w:ascii="Times New Roman" w:hAnsi="Times New Roman" w:cs="Times New Roman"/>
        </w:rPr>
        <w:t xml:space="preserve"> number of 'empty buckets' when you chang</w:t>
      </w:r>
      <w:r>
        <w:rPr>
          <w:rFonts w:ascii="Times New Roman" w:hAnsi="Times New Roman" w:cs="Times New Roman"/>
        </w:rPr>
        <w:t>e the table size from an even</w:t>
      </w:r>
      <w:r w:rsidRPr="00053062">
        <w:rPr>
          <w:rFonts w:ascii="Times New Roman" w:hAnsi="Times New Roman" w:cs="Times New Roman"/>
        </w:rPr>
        <w:t xml:space="preserve"> number</w:t>
      </w:r>
      <w:r>
        <w:rPr>
          <w:rFonts w:ascii="Times New Roman" w:hAnsi="Times New Roman" w:cs="Times New Roman"/>
        </w:rPr>
        <w:t>, like 1000 to a prime like 997</w:t>
      </w:r>
      <w:r w:rsidRPr="00053062">
        <w:rPr>
          <w:rFonts w:ascii="Times New Roman" w:hAnsi="Times New Roman" w:cs="Times New Roman"/>
        </w:rPr>
        <w:t>?</w:t>
      </w:r>
    </w:p>
    <w:p w:rsidR="00053062" w:rsidRDefault="000535E1" w:rsidP="000530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Yes, because of random distribution.</w:t>
      </w:r>
    </w:p>
    <w:p w:rsidR="0043018A" w:rsidRPr="00CE2A2C" w:rsidRDefault="0043018A" w:rsidP="00053062">
      <w:pPr>
        <w:rPr>
          <w:rFonts w:ascii="Times New Roman" w:hAnsi="Times New Roman" w:cs="Times New Roman"/>
          <w:b/>
        </w:rPr>
      </w:pPr>
    </w:p>
    <w:p w:rsidR="005679ED" w:rsidRDefault="00567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1690D" w:rsidRPr="00262B9A" w:rsidRDefault="00053062" w:rsidP="00053062">
      <w:pPr>
        <w:rPr>
          <w:rFonts w:ascii="Times New Roman" w:hAnsi="Times New Roman" w:cs="Times New Roman"/>
          <w:b/>
        </w:rPr>
      </w:pPr>
      <w:r w:rsidRPr="00053062">
        <w:rPr>
          <w:rFonts w:ascii="Times New Roman" w:hAnsi="Times New Roman" w:cs="Times New Roman"/>
        </w:rPr>
        <w:lastRenderedPageBreak/>
        <w:t>U</w:t>
      </w:r>
      <w:r>
        <w:rPr>
          <w:rFonts w:ascii="Times New Roman" w:hAnsi="Times New Roman" w:cs="Times New Roman"/>
        </w:rPr>
        <w:t>sing the timing code provided</w:t>
      </w:r>
      <w:r w:rsidRPr="00053062">
        <w:rPr>
          <w:rFonts w:ascii="Times New Roman" w:hAnsi="Times New Roman" w:cs="Times New Roman"/>
        </w:rPr>
        <w:t xml:space="preserve"> to you, run you</w:t>
      </w:r>
      <w:r w:rsidR="00307109">
        <w:rPr>
          <w:rFonts w:ascii="Times New Roman" w:hAnsi="Times New Roman" w:cs="Times New Roman"/>
        </w:rPr>
        <w:t>r</w:t>
      </w:r>
      <w:r w:rsidRPr="00053062">
        <w:rPr>
          <w:rFonts w:ascii="Times New Roman" w:hAnsi="Times New Roman" w:cs="Times New Roman"/>
        </w:rPr>
        <w:t xml:space="preserve"> code on different size hash t</w:t>
      </w:r>
      <w:r>
        <w:rPr>
          <w:rFonts w:ascii="Times New Roman" w:hAnsi="Times New Roman" w:cs="Times New Roman"/>
        </w:rPr>
        <w:t>ables. How does changing</w:t>
      </w:r>
      <w:r w:rsidRPr="00053062">
        <w:rPr>
          <w:rFonts w:ascii="Times New Roman" w:hAnsi="Times New Roman" w:cs="Times New Roman"/>
        </w:rPr>
        <w:t xml:space="preserve"> the hash table size affect your performa</w:t>
      </w:r>
      <w:r>
        <w:rPr>
          <w:rFonts w:ascii="Times New Roman" w:hAnsi="Times New Roman" w:cs="Times New Roman"/>
        </w:rPr>
        <w:t>nce? Please show results as a</w:t>
      </w:r>
      <w:r w:rsidRPr="00053062">
        <w:rPr>
          <w:rFonts w:ascii="Times New Roman" w:hAnsi="Times New Roman" w:cs="Times New Roman"/>
        </w:rPr>
        <w:t xml:space="preserve"> graph for various table sizes. For t</w:t>
      </w:r>
      <w:r>
        <w:rPr>
          <w:rFonts w:ascii="Times New Roman" w:hAnsi="Times New Roman" w:cs="Times New Roman"/>
        </w:rPr>
        <w:t>his test, remove the "resize"</w:t>
      </w:r>
      <w:r w:rsidRPr="00053062">
        <w:rPr>
          <w:rFonts w:ascii="Times New Roman" w:hAnsi="Times New Roman" w:cs="Times New Roman"/>
        </w:rPr>
        <w:t xml:space="preserve"> capability of the table. Be sure to use a large text file. You can find many online (e.g. http://norvig.com/big.txt)</w:t>
      </w:r>
      <w:r w:rsidRPr="00053062">
        <w:rPr>
          <w:rFonts w:ascii="Times New Roman" w:hAnsi="Times New Roman" w:cs="Times New Roman"/>
        </w:rPr>
        <w:cr/>
        <w:t xml:space="preserve"> </w:t>
      </w:r>
      <w:r w:rsidRPr="00053062">
        <w:rPr>
          <w:rFonts w:ascii="Times New Roman" w:hAnsi="Times New Roman" w:cs="Times New Roman"/>
        </w:rPr>
        <w:cr/>
      </w:r>
      <w:r w:rsidR="006E4E72" w:rsidRPr="00262B9A">
        <w:rPr>
          <w:rFonts w:ascii="Times New Roman" w:hAnsi="Times New Roman" w:cs="Times New Roman"/>
          <w:b/>
        </w:rPr>
        <w:t>(</w:t>
      </w:r>
      <w:r w:rsidR="00483C90" w:rsidRPr="00262B9A">
        <w:rPr>
          <w:rFonts w:ascii="Times New Roman" w:hAnsi="Times New Roman" w:cs="Times New Roman"/>
          <w:b/>
        </w:rPr>
        <w:t>1, 41.330002</w:t>
      </w:r>
      <w:r w:rsidR="006E4E72" w:rsidRPr="00262B9A">
        <w:rPr>
          <w:rFonts w:ascii="Times New Roman" w:hAnsi="Times New Roman" w:cs="Times New Roman"/>
          <w:b/>
        </w:rPr>
        <w:t>)</w:t>
      </w:r>
      <w:r w:rsidR="009871DF" w:rsidRPr="00262B9A">
        <w:rPr>
          <w:b/>
          <w:noProof/>
        </w:rPr>
        <w:t xml:space="preserve"> </w:t>
      </w:r>
    </w:p>
    <w:p w:rsidR="006E4E72" w:rsidRPr="00262B9A" w:rsidRDefault="006E4E72" w:rsidP="00053062">
      <w:pPr>
        <w:rPr>
          <w:rFonts w:ascii="Times New Roman" w:hAnsi="Times New Roman" w:cs="Times New Roman"/>
          <w:b/>
        </w:rPr>
      </w:pPr>
      <w:r w:rsidRPr="00262B9A">
        <w:rPr>
          <w:rFonts w:ascii="Times New Roman" w:hAnsi="Times New Roman" w:cs="Times New Roman"/>
          <w:b/>
        </w:rPr>
        <w:t>(</w:t>
      </w:r>
      <w:r w:rsidR="00296B0C" w:rsidRPr="00262B9A">
        <w:rPr>
          <w:rFonts w:ascii="Times New Roman" w:hAnsi="Times New Roman" w:cs="Times New Roman"/>
          <w:b/>
        </w:rPr>
        <w:t>2, 6.53</w:t>
      </w:r>
      <w:r w:rsidRPr="00262B9A">
        <w:rPr>
          <w:rFonts w:ascii="Times New Roman" w:hAnsi="Times New Roman" w:cs="Times New Roman"/>
          <w:b/>
        </w:rPr>
        <w:t>)</w:t>
      </w:r>
    </w:p>
    <w:p w:rsidR="006E4E72" w:rsidRPr="00262B9A" w:rsidRDefault="00091A29" w:rsidP="00053062">
      <w:pPr>
        <w:rPr>
          <w:rFonts w:ascii="Times New Roman" w:hAnsi="Times New Roman" w:cs="Times New Roman"/>
          <w:b/>
        </w:rPr>
      </w:pPr>
      <w:r w:rsidRPr="00262B9A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57F18443" wp14:editId="676BE79D">
            <wp:simplePos x="0" y="0"/>
            <wp:positionH relativeFrom="column">
              <wp:posOffset>1066800</wp:posOffset>
            </wp:positionH>
            <wp:positionV relativeFrom="paragraph">
              <wp:posOffset>69215</wp:posOffset>
            </wp:positionV>
            <wp:extent cx="5295900" cy="3223260"/>
            <wp:effectExtent l="0" t="0" r="0" b="1524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E72" w:rsidRPr="00262B9A">
        <w:rPr>
          <w:rFonts w:ascii="Times New Roman" w:hAnsi="Times New Roman" w:cs="Times New Roman"/>
          <w:b/>
        </w:rPr>
        <w:t>(</w:t>
      </w:r>
      <w:r w:rsidR="00640DAA" w:rsidRPr="00262B9A">
        <w:rPr>
          <w:rFonts w:ascii="Times New Roman" w:hAnsi="Times New Roman" w:cs="Times New Roman"/>
          <w:b/>
        </w:rPr>
        <w:t>3, 1.82</w:t>
      </w:r>
      <w:r w:rsidR="006E4E72" w:rsidRPr="00262B9A">
        <w:rPr>
          <w:rFonts w:ascii="Times New Roman" w:hAnsi="Times New Roman" w:cs="Times New Roman"/>
          <w:b/>
        </w:rPr>
        <w:t>)</w:t>
      </w:r>
    </w:p>
    <w:p w:rsidR="006E4E72" w:rsidRPr="00262B9A" w:rsidRDefault="006E4E72" w:rsidP="00053062">
      <w:pPr>
        <w:rPr>
          <w:rFonts w:ascii="Times New Roman" w:hAnsi="Times New Roman" w:cs="Times New Roman"/>
          <w:b/>
        </w:rPr>
      </w:pPr>
      <w:r w:rsidRPr="00262B9A">
        <w:rPr>
          <w:rFonts w:ascii="Times New Roman" w:hAnsi="Times New Roman" w:cs="Times New Roman"/>
          <w:b/>
        </w:rPr>
        <w:t>(4, .8)</w:t>
      </w:r>
    </w:p>
    <w:p w:rsidR="006E4E72" w:rsidRPr="00262B9A" w:rsidRDefault="006E4E72" w:rsidP="00053062">
      <w:pPr>
        <w:rPr>
          <w:rFonts w:ascii="Times New Roman" w:hAnsi="Times New Roman" w:cs="Times New Roman"/>
          <w:b/>
        </w:rPr>
      </w:pPr>
      <w:r w:rsidRPr="00262B9A">
        <w:rPr>
          <w:rFonts w:ascii="Times New Roman" w:hAnsi="Times New Roman" w:cs="Times New Roman"/>
          <w:b/>
        </w:rPr>
        <w:t>(5, .39)</w:t>
      </w:r>
    </w:p>
    <w:p w:rsidR="0041690D" w:rsidRPr="00262B9A" w:rsidRDefault="006E4E72" w:rsidP="00053062">
      <w:pPr>
        <w:rPr>
          <w:rFonts w:ascii="Times New Roman" w:hAnsi="Times New Roman" w:cs="Times New Roman"/>
          <w:b/>
        </w:rPr>
      </w:pPr>
      <w:r w:rsidRPr="00262B9A">
        <w:rPr>
          <w:rFonts w:ascii="Times New Roman" w:hAnsi="Times New Roman" w:cs="Times New Roman"/>
          <w:b/>
        </w:rPr>
        <w:t>(6, .23)</w:t>
      </w:r>
    </w:p>
    <w:p w:rsidR="0041690D" w:rsidRPr="00262B9A" w:rsidRDefault="0041690D" w:rsidP="00053062">
      <w:pPr>
        <w:rPr>
          <w:rFonts w:ascii="Times New Roman" w:hAnsi="Times New Roman" w:cs="Times New Roman"/>
          <w:b/>
        </w:rPr>
      </w:pPr>
      <w:r w:rsidRPr="00262B9A">
        <w:rPr>
          <w:rFonts w:ascii="Times New Roman" w:hAnsi="Times New Roman" w:cs="Times New Roman"/>
          <w:b/>
        </w:rPr>
        <w:t>(7, .13)</w:t>
      </w:r>
    </w:p>
    <w:p w:rsidR="00CE552C" w:rsidRPr="00262B9A" w:rsidRDefault="0041690D" w:rsidP="00053062">
      <w:pPr>
        <w:rPr>
          <w:rFonts w:ascii="Times New Roman" w:hAnsi="Times New Roman" w:cs="Times New Roman"/>
          <w:b/>
        </w:rPr>
      </w:pPr>
      <w:r w:rsidRPr="00262B9A">
        <w:rPr>
          <w:rFonts w:ascii="Times New Roman" w:hAnsi="Times New Roman" w:cs="Times New Roman"/>
          <w:b/>
        </w:rPr>
        <w:t>(8, .07)</w:t>
      </w:r>
    </w:p>
    <w:p w:rsidR="00CE552C" w:rsidRPr="00262B9A" w:rsidRDefault="00CE552C" w:rsidP="00CE552C">
      <w:pPr>
        <w:rPr>
          <w:rFonts w:ascii="Times New Roman" w:hAnsi="Times New Roman" w:cs="Times New Roman"/>
          <w:b/>
        </w:rPr>
      </w:pPr>
      <w:r w:rsidRPr="00262B9A">
        <w:rPr>
          <w:rFonts w:ascii="Times New Roman" w:hAnsi="Times New Roman" w:cs="Times New Roman"/>
          <w:b/>
        </w:rPr>
        <w:t>(9, .05)</w:t>
      </w:r>
    </w:p>
    <w:p w:rsidR="00053062" w:rsidRPr="00262B9A" w:rsidRDefault="00DF1CAD" w:rsidP="00053062">
      <w:pPr>
        <w:rPr>
          <w:rFonts w:ascii="Times New Roman" w:hAnsi="Times New Roman" w:cs="Times New Roman"/>
          <w:b/>
        </w:rPr>
      </w:pPr>
      <w:r w:rsidRPr="00262B9A">
        <w:rPr>
          <w:rFonts w:ascii="Times New Roman" w:hAnsi="Times New Roman" w:cs="Times New Roman"/>
          <w:b/>
        </w:rPr>
        <w:t xml:space="preserve">(10, </w:t>
      </w:r>
      <w:r w:rsidR="0029016E" w:rsidRPr="00262B9A">
        <w:rPr>
          <w:rFonts w:ascii="Times New Roman" w:hAnsi="Times New Roman" w:cs="Times New Roman"/>
          <w:b/>
        </w:rPr>
        <w:t>.04</w:t>
      </w:r>
      <w:r w:rsidRPr="00262B9A">
        <w:rPr>
          <w:rFonts w:ascii="Times New Roman" w:hAnsi="Times New Roman" w:cs="Times New Roman"/>
          <w:b/>
        </w:rPr>
        <w:t>)</w:t>
      </w:r>
    </w:p>
    <w:p w:rsidR="0029016E" w:rsidRPr="00262B9A" w:rsidRDefault="0029016E" w:rsidP="00053062">
      <w:pPr>
        <w:rPr>
          <w:rFonts w:ascii="Times New Roman" w:hAnsi="Times New Roman" w:cs="Times New Roman"/>
          <w:b/>
        </w:rPr>
      </w:pPr>
      <w:r w:rsidRPr="00262B9A">
        <w:rPr>
          <w:rFonts w:ascii="Times New Roman" w:hAnsi="Times New Roman" w:cs="Times New Roman"/>
          <w:b/>
        </w:rPr>
        <w:t>(11, .03)</w:t>
      </w:r>
    </w:p>
    <w:p w:rsidR="0029016E" w:rsidRPr="00262B9A" w:rsidRDefault="0029016E" w:rsidP="00053062">
      <w:pPr>
        <w:rPr>
          <w:rFonts w:ascii="Times New Roman" w:hAnsi="Times New Roman" w:cs="Times New Roman"/>
          <w:b/>
        </w:rPr>
      </w:pPr>
      <w:r w:rsidRPr="00262B9A">
        <w:rPr>
          <w:rFonts w:ascii="Times New Roman" w:hAnsi="Times New Roman" w:cs="Times New Roman"/>
          <w:b/>
        </w:rPr>
        <w:t>(12, .02)</w:t>
      </w:r>
    </w:p>
    <w:p w:rsidR="0029016E" w:rsidRPr="00262B9A" w:rsidRDefault="0029016E" w:rsidP="00053062">
      <w:pPr>
        <w:rPr>
          <w:rFonts w:ascii="Times New Roman" w:hAnsi="Times New Roman" w:cs="Times New Roman"/>
          <w:b/>
        </w:rPr>
      </w:pPr>
      <w:r w:rsidRPr="00262B9A">
        <w:rPr>
          <w:rFonts w:ascii="Times New Roman" w:hAnsi="Times New Roman" w:cs="Times New Roman"/>
          <w:b/>
        </w:rPr>
        <w:t>(13, .02)</w:t>
      </w:r>
    </w:p>
    <w:p w:rsidR="00CE552C" w:rsidRPr="00262B9A" w:rsidRDefault="00CE552C" w:rsidP="00053062">
      <w:pPr>
        <w:rPr>
          <w:rFonts w:ascii="Times New Roman" w:hAnsi="Times New Roman" w:cs="Times New Roman"/>
          <w:b/>
        </w:rPr>
      </w:pPr>
      <w:r w:rsidRPr="00262B9A">
        <w:rPr>
          <w:rFonts w:ascii="Times New Roman" w:hAnsi="Times New Roman" w:cs="Times New Roman"/>
          <w:b/>
        </w:rPr>
        <w:t>(14, .02)</w:t>
      </w:r>
    </w:p>
    <w:p w:rsidR="00CE552C" w:rsidRPr="00262B9A" w:rsidRDefault="00CE552C" w:rsidP="00053062">
      <w:pPr>
        <w:rPr>
          <w:rFonts w:ascii="Times New Roman" w:hAnsi="Times New Roman" w:cs="Times New Roman"/>
          <w:b/>
        </w:rPr>
      </w:pPr>
      <w:r w:rsidRPr="00262B9A">
        <w:rPr>
          <w:rFonts w:ascii="Times New Roman" w:hAnsi="Times New Roman" w:cs="Times New Roman"/>
          <w:b/>
        </w:rPr>
        <w:t>(15, .01)</w:t>
      </w:r>
    </w:p>
    <w:p w:rsidR="00CE552C" w:rsidRPr="00262B9A" w:rsidRDefault="00CE552C" w:rsidP="00053062">
      <w:pPr>
        <w:rPr>
          <w:rFonts w:ascii="Times New Roman" w:hAnsi="Times New Roman" w:cs="Times New Roman"/>
          <w:b/>
        </w:rPr>
      </w:pPr>
      <w:r w:rsidRPr="00262B9A">
        <w:rPr>
          <w:rFonts w:ascii="Times New Roman" w:hAnsi="Times New Roman" w:cs="Times New Roman"/>
          <w:b/>
        </w:rPr>
        <w:t>(16, .00)</w:t>
      </w:r>
    </w:p>
    <w:sectPr w:rsidR="00CE552C" w:rsidRPr="00262B9A" w:rsidSect="000417A2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03A" w:rsidRDefault="0098703A" w:rsidP="004A2B3A">
      <w:pPr>
        <w:spacing w:after="0" w:line="240" w:lineRule="auto"/>
      </w:pPr>
      <w:r>
        <w:separator/>
      </w:r>
    </w:p>
  </w:endnote>
  <w:endnote w:type="continuationSeparator" w:id="0">
    <w:p w:rsidR="0098703A" w:rsidRDefault="0098703A" w:rsidP="004A2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03A" w:rsidRDefault="0098703A" w:rsidP="004A2B3A">
      <w:pPr>
        <w:spacing w:after="0" w:line="240" w:lineRule="auto"/>
      </w:pPr>
      <w:r>
        <w:separator/>
      </w:r>
    </w:p>
  </w:footnote>
  <w:footnote w:type="continuationSeparator" w:id="0">
    <w:p w:rsidR="0098703A" w:rsidRDefault="0098703A" w:rsidP="004A2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109" w:rsidRDefault="00307109" w:rsidP="004A2B3A">
    <w:pPr>
      <w:pStyle w:val="Header"/>
      <w:jc w:val="right"/>
      <w:rPr>
        <w:rFonts w:ascii="Times New Roman" w:hAnsi="Times New Roman" w:cs="Times New Roman"/>
      </w:rPr>
    </w:pPr>
    <w:r w:rsidRPr="004A2B3A">
      <w:rPr>
        <w:rFonts w:ascii="Times New Roman" w:hAnsi="Times New Roman" w:cs="Times New Roman"/>
      </w:rPr>
      <w:t>Rhea Mae Edwards</w:t>
    </w:r>
  </w:p>
  <w:p w:rsidR="00307109" w:rsidRPr="004A2B3A" w:rsidRDefault="00307109" w:rsidP="004A2B3A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Student ID # 932-389-303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68"/>
    <w:rsid w:val="00002421"/>
    <w:rsid w:val="00005995"/>
    <w:rsid w:val="000075A1"/>
    <w:rsid w:val="000216DA"/>
    <w:rsid w:val="000261A3"/>
    <w:rsid w:val="00026B2F"/>
    <w:rsid w:val="00032F59"/>
    <w:rsid w:val="00033FC4"/>
    <w:rsid w:val="00037B3A"/>
    <w:rsid w:val="000411B0"/>
    <w:rsid w:val="000417A2"/>
    <w:rsid w:val="0004338C"/>
    <w:rsid w:val="00050DE5"/>
    <w:rsid w:val="00053062"/>
    <w:rsid w:val="000535E1"/>
    <w:rsid w:val="000610C3"/>
    <w:rsid w:val="0006396D"/>
    <w:rsid w:val="000641E3"/>
    <w:rsid w:val="0007026F"/>
    <w:rsid w:val="00073184"/>
    <w:rsid w:val="00082321"/>
    <w:rsid w:val="00082FDD"/>
    <w:rsid w:val="000847D7"/>
    <w:rsid w:val="00090D60"/>
    <w:rsid w:val="00091837"/>
    <w:rsid w:val="00091A29"/>
    <w:rsid w:val="000A0986"/>
    <w:rsid w:val="000A4E8A"/>
    <w:rsid w:val="000A74AD"/>
    <w:rsid w:val="000B3A44"/>
    <w:rsid w:val="000C1014"/>
    <w:rsid w:val="000C1026"/>
    <w:rsid w:val="000C7B88"/>
    <w:rsid w:val="000D5717"/>
    <w:rsid w:val="000D60DC"/>
    <w:rsid w:val="000E233B"/>
    <w:rsid w:val="000E469D"/>
    <w:rsid w:val="000F25A8"/>
    <w:rsid w:val="000F49C9"/>
    <w:rsid w:val="000F4D74"/>
    <w:rsid w:val="000F6A98"/>
    <w:rsid w:val="00111E1C"/>
    <w:rsid w:val="00121EE0"/>
    <w:rsid w:val="00123AFD"/>
    <w:rsid w:val="00132FD0"/>
    <w:rsid w:val="001400A7"/>
    <w:rsid w:val="00140CD4"/>
    <w:rsid w:val="00141B40"/>
    <w:rsid w:val="00142D72"/>
    <w:rsid w:val="00147C8E"/>
    <w:rsid w:val="0015057E"/>
    <w:rsid w:val="00152E93"/>
    <w:rsid w:val="00157016"/>
    <w:rsid w:val="001600E4"/>
    <w:rsid w:val="00161298"/>
    <w:rsid w:val="00161B2C"/>
    <w:rsid w:val="00167DB4"/>
    <w:rsid w:val="00184731"/>
    <w:rsid w:val="0018767E"/>
    <w:rsid w:val="00190B84"/>
    <w:rsid w:val="00191397"/>
    <w:rsid w:val="00195423"/>
    <w:rsid w:val="001A0404"/>
    <w:rsid w:val="001A2E06"/>
    <w:rsid w:val="001A6B2B"/>
    <w:rsid w:val="001B68D6"/>
    <w:rsid w:val="001C191F"/>
    <w:rsid w:val="001C77A6"/>
    <w:rsid w:val="001D00FE"/>
    <w:rsid w:val="001D281C"/>
    <w:rsid w:val="001D3A67"/>
    <w:rsid w:val="001E4F98"/>
    <w:rsid w:val="001E7435"/>
    <w:rsid w:val="001E7917"/>
    <w:rsid w:val="001F4247"/>
    <w:rsid w:val="001F53E8"/>
    <w:rsid w:val="00202C38"/>
    <w:rsid w:val="00207638"/>
    <w:rsid w:val="00216255"/>
    <w:rsid w:val="0021789B"/>
    <w:rsid w:val="00220083"/>
    <w:rsid w:val="002207CA"/>
    <w:rsid w:val="00224484"/>
    <w:rsid w:val="002316B9"/>
    <w:rsid w:val="00237FE0"/>
    <w:rsid w:val="00242036"/>
    <w:rsid w:val="00244492"/>
    <w:rsid w:val="002452D4"/>
    <w:rsid w:val="00262B9A"/>
    <w:rsid w:val="00266BD0"/>
    <w:rsid w:val="00277B2F"/>
    <w:rsid w:val="00280731"/>
    <w:rsid w:val="00282413"/>
    <w:rsid w:val="00284DB4"/>
    <w:rsid w:val="00287A3B"/>
    <w:rsid w:val="00287B8B"/>
    <w:rsid w:val="0029016E"/>
    <w:rsid w:val="00295880"/>
    <w:rsid w:val="00296B0C"/>
    <w:rsid w:val="002A13F4"/>
    <w:rsid w:val="002A3BA1"/>
    <w:rsid w:val="002A5305"/>
    <w:rsid w:val="002A7498"/>
    <w:rsid w:val="002B2DE4"/>
    <w:rsid w:val="002B4961"/>
    <w:rsid w:val="002B5BDA"/>
    <w:rsid w:val="002C4838"/>
    <w:rsid w:val="002C7443"/>
    <w:rsid w:val="002C7886"/>
    <w:rsid w:val="002D2669"/>
    <w:rsid w:val="002D7385"/>
    <w:rsid w:val="002E0B21"/>
    <w:rsid w:val="002F209C"/>
    <w:rsid w:val="002F2828"/>
    <w:rsid w:val="002F3BE7"/>
    <w:rsid w:val="002F57AB"/>
    <w:rsid w:val="00300D34"/>
    <w:rsid w:val="0030213C"/>
    <w:rsid w:val="00307109"/>
    <w:rsid w:val="003166F9"/>
    <w:rsid w:val="003170DF"/>
    <w:rsid w:val="00321608"/>
    <w:rsid w:val="003233CA"/>
    <w:rsid w:val="00333232"/>
    <w:rsid w:val="00336FD5"/>
    <w:rsid w:val="00340DE1"/>
    <w:rsid w:val="0034281A"/>
    <w:rsid w:val="0034474D"/>
    <w:rsid w:val="00347999"/>
    <w:rsid w:val="00350295"/>
    <w:rsid w:val="0035331C"/>
    <w:rsid w:val="0035472F"/>
    <w:rsid w:val="00354E9D"/>
    <w:rsid w:val="0035530B"/>
    <w:rsid w:val="00366CE0"/>
    <w:rsid w:val="003731E9"/>
    <w:rsid w:val="003871F0"/>
    <w:rsid w:val="00387F42"/>
    <w:rsid w:val="00395629"/>
    <w:rsid w:val="0039764A"/>
    <w:rsid w:val="00397663"/>
    <w:rsid w:val="003B0012"/>
    <w:rsid w:val="003C4928"/>
    <w:rsid w:val="003C7770"/>
    <w:rsid w:val="003D2398"/>
    <w:rsid w:val="003D7638"/>
    <w:rsid w:val="003E5DC7"/>
    <w:rsid w:val="004011F2"/>
    <w:rsid w:val="0040251B"/>
    <w:rsid w:val="00404B06"/>
    <w:rsid w:val="004070C3"/>
    <w:rsid w:val="00411E02"/>
    <w:rsid w:val="00413710"/>
    <w:rsid w:val="004148BE"/>
    <w:rsid w:val="0041690D"/>
    <w:rsid w:val="00420225"/>
    <w:rsid w:val="00421E59"/>
    <w:rsid w:val="00425626"/>
    <w:rsid w:val="0043018A"/>
    <w:rsid w:val="00435006"/>
    <w:rsid w:val="0044690A"/>
    <w:rsid w:val="00447AFB"/>
    <w:rsid w:val="004608B1"/>
    <w:rsid w:val="00460F74"/>
    <w:rsid w:val="004653AB"/>
    <w:rsid w:val="00465860"/>
    <w:rsid w:val="00465B02"/>
    <w:rsid w:val="00472385"/>
    <w:rsid w:val="00472954"/>
    <w:rsid w:val="00483BD0"/>
    <w:rsid w:val="00483C90"/>
    <w:rsid w:val="00490D43"/>
    <w:rsid w:val="00493684"/>
    <w:rsid w:val="004946BA"/>
    <w:rsid w:val="004A0107"/>
    <w:rsid w:val="004A2B3A"/>
    <w:rsid w:val="004A3D8A"/>
    <w:rsid w:val="004B2712"/>
    <w:rsid w:val="004B5D62"/>
    <w:rsid w:val="004B7A96"/>
    <w:rsid w:val="004C3DAD"/>
    <w:rsid w:val="004D144C"/>
    <w:rsid w:val="004D1A13"/>
    <w:rsid w:val="004D36AD"/>
    <w:rsid w:val="004D7ABA"/>
    <w:rsid w:val="004E74C7"/>
    <w:rsid w:val="004E7879"/>
    <w:rsid w:val="004F08BE"/>
    <w:rsid w:val="004F1096"/>
    <w:rsid w:val="004F2913"/>
    <w:rsid w:val="004F662F"/>
    <w:rsid w:val="004F78D2"/>
    <w:rsid w:val="005018E3"/>
    <w:rsid w:val="005040CA"/>
    <w:rsid w:val="00506FF4"/>
    <w:rsid w:val="005109D2"/>
    <w:rsid w:val="005216A7"/>
    <w:rsid w:val="005402A1"/>
    <w:rsid w:val="00541E00"/>
    <w:rsid w:val="0054428F"/>
    <w:rsid w:val="00546DD6"/>
    <w:rsid w:val="00555EBA"/>
    <w:rsid w:val="00563141"/>
    <w:rsid w:val="00563F6D"/>
    <w:rsid w:val="005679ED"/>
    <w:rsid w:val="00576848"/>
    <w:rsid w:val="00577AED"/>
    <w:rsid w:val="00580031"/>
    <w:rsid w:val="00581EF6"/>
    <w:rsid w:val="00585105"/>
    <w:rsid w:val="00587916"/>
    <w:rsid w:val="005949D8"/>
    <w:rsid w:val="00594ADC"/>
    <w:rsid w:val="005A1AA6"/>
    <w:rsid w:val="005A4FD3"/>
    <w:rsid w:val="005A765C"/>
    <w:rsid w:val="005C1D9B"/>
    <w:rsid w:val="005D09ED"/>
    <w:rsid w:val="005D1627"/>
    <w:rsid w:val="005D168C"/>
    <w:rsid w:val="005D4B18"/>
    <w:rsid w:val="005D528E"/>
    <w:rsid w:val="005E0F75"/>
    <w:rsid w:val="005E53F6"/>
    <w:rsid w:val="00601FFD"/>
    <w:rsid w:val="00606CB3"/>
    <w:rsid w:val="00607846"/>
    <w:rsid w:val="00624992"/>
    <w:rsid w:val="0062510A"/>
    <w:rsid w:val="00632F26"/>
    <w:rsid w:val="00634E70"/>
    <w:rsid w:val="00635BAB"/>
    <w:rsid w:val="00640DAA"/>
    <w:rsid w:val="00642433"/>
    <w:rsid w:val="00645770"/>
    <w:rsid w:val="00650261"/>
    <w:rsid w:val="006577F9"/>
    <w:rsid w:val="00657C66"/>
    <w:rsid w:val="0066217E"/>
    <w:rsid w:val="00675458"/>
    <w:rsid w:val="00683439"/>
    <w:rsid w:val="00686917"/>
    <w:rsid w:val="006910DC"/>
    <w:rsid w:val="00692FCD"/>
    <w:rsid w:val="00693715"/>
    <w:rsid w:val="006965FB"/>
    <w:rsid w:val="006A00FF"/>
    <w:rsid w:val="006A1640"/>
    <w:rsid w:val="006A768F"/>
    <w:rsid w:val="006A7C59"/>
    <w:rsid w:val="006B1D1F"/>
    <w:rsid w:val="006B3A93"/>
    <w:rsid w:val="006B3D87"/>
    <w:rsid w:val="006B5733"/>
    <w:rsid w:val="006B6745"/>
    <w:rsid w:val="006C1714"/>
    <w:rsid w:val="006C2287"/>
    <w:rsid w:val="006C5531"/>
    <w:rsid w:val="006D01FB"/>
    <w:rsid w:val="006E1B06"/>
    <w:rsid w:val="006E39C2"/>
    <w:rsid w:val="006E4E72"/>
    <w:rsid w:val="0070184B"/>
    <w:rsid w:val="007043CB"/>
    <w:rsid w:val="00704D8B"/>
    <w:rsid w:val="00711032"/>
    <w:rsid w:val="00713B0C"/>
    <w:rsid w:val="00716F68"/>
    <w:rsid w:val="007317F4"/>
    <w:rsid w:val="00731E10"/>
    <w:rsid w:val="00735988"/>
    <w:rsid w:val="007473F2"/>
    <w:rsid w:val="00747636"/>
    <w:rsid w:val="00761DD3"/>
    <w:rsid w:val="00771CE8"/>
    <w:rsid w:val="007730A6"/>
    <w:rsid w:val="00776276"/>
    <w:rsid w:val="00785C5F"/>
    <w:rsid w:val="00786DC0"/>
    <w:rsid w:val="00796B81"/>
    <w:rsid w:val="007A1569"/>
    <w:rsid w:val="007A2B85"/>
    <w:rsid w:val="007A5846"/>
    <w:rsid w:val="007A7882"/>
    <w:rsid w:val="007B0C9E"/>
    <w:rsid w:val="007C501A"/>
    <w:rsid w:val="007C76C0"/>
    <w:rsid w:val="007D5BB4"/>
    <w:rsid w:val="007D5FDD"/>
    <w:rsid w:val="007D6EBF"/>
    <w:rsid w:val="007E262A"/>
    <w:rsid w:val="007F1084"/>
    <w:rsid w:val="007F4F15"/>
    <w:rsid w:val="007F5CB8"/>
    <w:rsid w:val="007F75A1"/>
    <w:rsid w:val="008072CA"/>
    <w:rsid w:val="00813C4B"/>
    <w:rsid w:val="008149EA"/>
    <w:rsid w:val="008151E6"/>
    <w:rsid w:val="00834C41"/>
    <w:rsid w:val="008400CF"/>
    <w:rsid w:val="00840170"/>
    <w:rsid w:val="00850E56"/>
    <w:rsid w:val="00852F0B"/>
    <w:rsid w:val="0085332E"/>
    <w:rsid w:val="00861916"/>
    <w:rsid w:val="0086538B"/>
    <w:rsid w:val="00867856"/>
    <w:rsid w:val="00876688"/>
    <w:rsid w:val="00877C84"/>
    <w:rsid w:val="00881D08"/>
    <w:rsid w:val="00886845"/>
    <w:rsid w:val="008873FC"/>
    <w:rsid w:val="00887C63"/>
    <w:rsid w:val="00893C08"/>
    <w:rsid w:val="008943FF"/>
    <w:rsid w:val="008A0C90"/>
    <w:rsid w:val="008A1191"/>
    <w:rsid w:val="008A5EC7"/>
    <w:rsid w:val="008A5EE1"/>
    <w:rsid w:val="008A7164"/>
    <w:rsid w:val="008B1300"/>
    <w:rsid w:val="008B2C75"/>
    <w:rsid w:val="008B32EB"/>
    <w:rsid w:val="008B4107"/>
    <w:rsid w:val="008B5BBA"/>
    <w:rsid w:val="008B684E"/>
    <w:rsid w:val="008C3419"/>
    <w:rsid w:val="008D51EE"/>
    <w:rsid w:val="008E327A"/>
    <w:rsid w:val="008E36A2"/>
    <w:rsid w:val="008E4941"/>
    <w:rsid w:val="008E4EB6"/>
    <w:rsid w:val="008E5944"/>
    <w:rsid w:val="008F16FA"/>
    <w:rsid w:val="00904CE4"/>
    <w:rsid w:val="00907CC0"/>
    <w:rsid w:val="00913D2D"/>
    <w:rsid w:val="009152C4"/>
    <w:rsid w:val="00921C3D"/>
    <w:rsid w:val="00923596"/>
    <w:rsid w:val="009317FD"/>
    <w:rsid w:val="00931ADF"/>
    <w:rsid w:val="00937D01"/>
    <w:rsid w:val="009447D3"/>
    <w:rsid w:val="00946341"/>
    <w:rsid w:val="00950BDB"/>
    <w:rsid w:val="00954079"/>
    <w:rsid w:val="00954FFF"/>
    <w:rsid w:val="00960751"/>
    <w:rsid w:val="009649A4"/>
    <w:rsid w:val="0098703A"/>
    <w:rsid w:val="009871DF"/>
    <w:rsid w:val="009904F1"/>
    <w:rsid w:val="009904FD"/>
    <w:rsid w:val="00990D45"/>
    <w:rsid w:val="00990FCE"/>
    <w:rsid w:val="00993132"/>
    <w:rsid w:val="00997442"/>
    <w:rsid w:val="009A76AA"/>
    <w:rsid w:val="009B35E9"/>
    <w:rsid w:val="009B4F9A"/>
    <w:rsid w:val="009B7EE4"/>
    <w:rsid w:val="009C09BE"/>
    <w:rsid w:val="009D1DD3"/>
    <w:rsid w:val="009E10FF"/>
    <w:rsid w:val="009F198C"/>
    <w:rsid w:val="009F3EEA"/>
    <w:rsid w:val="00A02A47"/>
    <w:rsid w:val="00A05329"/>
    <w:rsid w:val="00A10062"/>
    <w:rsid w:val="00A11E91"/>
    <w:rsid w:val="00A14E9A"/>
    <w:rsid w:val="00A15195"/>
    <w:rsid w:val="00A22357"/>
    <w:rsid w:val="00A35747"/>
    <w:rsid w:val="00A358C7"/>
    <w:rsid w:val="00A42490"/>
    <w:rsid w:val="00A4524A"/>
    <w:rsid w:val="00A50289"/>
    <w:rsid w:val="00A504CE"/>
    <w:rsid w:val="00A5631D"/>
    <w:rsid w:val="00A6787B"/>
    <w:rsid w:val="00A70394"/>
    <w:rsid w:val="00A729C0"/>
    <w:rsid w:val="00A868A8"/>
    <w:rsid w:val="00A86F87"/>
    <w:rsid w:val="00A97340"/>
    <w:rsid w:val="00AA0A18"/>
    <w:rsid w:val="00AA5A7C"/>
    <w:rsid w:val="00AA7457"/>
    <w:rsid w:val="00AB319F"/>
    <w:rsid w:val="00AB5F9F"/>
    <w:rsid w:val="00AC079B"/>
    <w:rsid w:val="00AC2268"/>
    <w:rsid w:val="00AD0015"/>
    <w:rsid w:val="00AD531E"/>
    <w:rsid w:val="00AD790E"/>
    <w:rsid w:val="00AE773A"/>
    <w:rsid w:val="00AF5323"/>
    <w:rsid w:val="00AF77B9"/>
    <w:rsid w:val="00B00C7E"/>
    <w:rsid w:val="00B03ADC"/>
    <w:rsid w:val="00B113F8"/>
    <w:rsid w:val="00B13E07"/>
    <w:rsid w:val="00B16311"/>
    <w:rsid w:val="00B20D31"/>
    <w:rsid w:val="00B258BC"/>
    <w:rsid w:val="00B30269"/>
    <w:rsid w:val="00B4223C"/>
    <w:rsid w:val="00B43221"/>
    <w:rsid w:val="00B45526"/>
    <w:rsid w:val="00B507DE"/>
    <w:rsid w:val="00B569AB"/>
    <w:rsid w:val="00B60296"/>
    <w:rsid w:val="00B6056F"/>
    <w:rsid w:val="00B624D0"/>
    <w:rsid w:val="00B7327E"/>
    <w:rsid w:val="00B771C8"/>
    <w:rsid w:val="00B815B7"/>
    <w:rsid w:val="00B8419B"/>
    <w:rsid w:val="00B865E1"/>
    <w:rsid w:val="00B91B8A"/>
    <w:rsid w:val="00B94138"/>
    <w:rsid w:val="00BB0050"/>
    <w:rsid w:val="00BB372A"/>
    <w:rsid w:val="00BB4A67"/>
    <w:rsid w:val="00BB5271"/>
    <w:rsid w:val="00BC01D9"/>
    <w:rsid w:val="00BC0DF0"/>
    <w:rsid w:val="00BC5C98"/>
    <w:rsid w:val="00BD4BA8"/>
    <w:rsid w:val="00BE07E2"/>
    <w:rsid w:val="00BE5423"/>
    <w:rsid w:val="00BF0AFA"/>
    <w:rsid w:val="00C04D9F"/>
    <w:rsid w:val="00C13E21"/>
    <w:rsid w:val="00C146B6"/>
    <w:rsid w:val="00C15085"/>
    <w:rsid w:val="00C26D84"/>
    <w:rsid w:val="00C30C3D"/>
    <w:rsid w:val="00C37719"/>
    <w:rsid w:val="00C41A97"/>
    <w:rsid w:val="00C4316E"/>
    <w:rsid w:val="00C467FF"/>
    <w:rsid w:val="00C50C93"/>
    <w:rsid w:val="00C554E0"/>
    <w:rsid w:val="00C577CE"/>
    <w:rsid w:val="00C63D92"/>
    <w:rsid w:val="00C67FA5"/>
    <w:rsid w:val="00C706D4"/>
    <w:rsid w:val="00C70C55"/>
    <w:rsid w:val="00C72AFC"/>
    <w:rsid w:val="00C7736D"/>
    <w:rsid w:val="00C81063"/>
    <w:rsid w:val="00C811B5"/>
    <w:rsid w:val="00C90B1C"/>
    <w:rsid w:val="00C9161D"/>
    <w:rsid w:val="00C92679"/>
    <w:rsid w:val="00CA049C"/>
    <w:rsid w:val="00CA5F43"/>
    <w:rsid w:val="00CB2C07"/>
    <w:rsid w:val="00CB63B2"/>
    <w:rsid w:val="00CD4EB0"/>
    <w:rsid w:val="00CD5A46"/>
    <w:rsid w:val="00CE227F"/>
    <w:rsid w:val="00CE2A2C"/>
    <w:rsid w:val="00CE552C"/>
    <w:rsid w:val="00CF0202"/>
    <w:rsid w:val="00CF2E9D"/>
    <w:rsid w:val="00CF37B2"/>
    <w:rsid w:val="00CF708C"/>
    <w:rsid w:val="00D00DF3"/>
    <w:rsid w:val="00D01F7B"/>
    <w:rsid w:val="00D02CCF"/>
    <w:rsid w:val="00D033F5"/>
    <w:rsid w:val="00D16EF1"/>
    <w:rsid w:val="00D17FA1"/>
    <w:rsid w:val="00D23A6A"/>
    <w:rsid w:val="00D27581"/>
    <w:rsid w:val="00D30A19"/>
    <w:rsid w:val="00D33096"/>
    <w:rsid w:val="00D3490E"/>
    <w:rsid w:val="00D35D21"/>
    <w:rsid w:val="00D40BBA"/>
    <w:rsid w:val="00D4112B"/>
    <w:rsid w:val="00D50AC1"/>
    <w:rsid w:val="00D54A4F"/>
    <w:rsid w:val="00D55BCA"/>
    <w:rsid w:val="00D66502"/>
    <w:rsid w:val="00D756DA"/>
    <w:rsid w:val="00D76638"/>
    <w:rsid w:val="00D85C06"/>
    <w:rsid w:val="00D9152A"/>
    <w:rsid w:val="00D9230A"/>
    <w:rsid w:val="00DA24D8"/>
    <w:rsid w:val="00DB4CC2"/>
    <w:rsid w:val="00DB5C83"/>
    <w:rsid w:val="00DB68B4"/>
    <w:rsid w:val="00DC5C94"/>
    <w:rsid w:val="00DD0F6A"/>
    <w:rsid w:val="00DD4EB0"/>
    <w:rsid w:val="00DE0F17"/>
    <w:rsid w:val="00DF1CAD"/>
    <w:rsid w:val="00E06F18"/>
    <w:rsid w:val="00E208EF"/>
    <w:rsid w:val="00E229ED"/>
    <w:rsid w:val="00E41782"/>
    <w:rsid w:val="00E42ED8"/>
    <w:rsid w:val="00E4360F"/>
    <w:rsid w:val="00E50283"/>
    <w:rsid w:val="00E61AC4"/>
    <w:rsid w:val="00E62528"/>
    <w:rsid w:val="00E63A4A"/>
    <w:rsid w:val="00E83F67"/>
    <w:rsid w:val="00E85F4E"/>
    <w:rsid w:val="00E86DE7"/>
    <w:rsid w:val="00E91750"/>
    <w:rsid w:val="00E925A9"/>
    <w:rsid w:val="00E945A9"/>
    <w:rsid w:val="00E973C4"/>
    <w:rsid w:val="00EA7D73"/>
    <w:rsid w:val="00EB319C"/>
    <w:rsid w:val="00EB725C"/>
    <w:rsid w:val="00EC06A2"/>
    <w:rsid w:val="00ED1611"/>
    <w:rsid w:val="00ED4C4E"/>
    <w:rsid w:val="00EE2163"/>
    <w:rsid w:val="00EE287F"/>
    <w:rsid w:val="00EE4207"/>
    <w:rsid w:val="00EE5D7F"/>
    <w:rsid w:val="00EF5D7A"/>
    <w:rsid w:val="00F0384B"/>
    <w:rsid w:val="00F16460"/>
    <w:rsid w:val="00F20FB5"/>
    <w:rsid w:val="00F22CD7"/>
    <w:rsid w:val="00F24463"/>
    <w:rsid w:val="00F25312"/>
    <w:rsid w:val="00F256E7"/>
    <w:rsid w:val="00F307E5"/>
    <w:rsid w:val="00F321F3"/>
    <w:rsid w:val="00F366C5"/>
    <w:rsid w:val="00F40A92"/>
    <w:rsid w:val="00F50389"/>
    <w:rsid w:val="00F57D49"/>
    <w:rsid w:val="00F60F85"/>
    <w:rsid w:val="00F61349"/>
    <w:rsid w:val="00F65AD1"/>
    <w:rsid w:val="00F74E5F"/>
    <w:rsid w:val="00F7524B"/>
    <w:rsid w:val="00F9213B"/>
    <w:rsid w:val="00F9478F"/>
    <w:rsid w:val="00FB62FC"/>
    <w:rsid w:val="00FB7478"/>
    <w:rsid w:val="00FB7693"/>
    <w:rsid w:val="00FC08C4"/>
    <w:rsid w:val="00FD6B06"/>
    <w:rsid w:val="00FE0885"/>
    <w:rsid w:val="00FE4937"/>
    <w:rsid w:val="00FE514D"/>
    <w:rsid w:val="00FF52DA"/>
    <w:rsid w:val="00FF5BB1"/>
    <w:rsid w:val="00FF71A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3BAC6-E486-4FAE-A3E3-8ED48467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B3A"/>
  </w:style>
  <w:style w:type="paragraph" w:styleId="Footer">
    <w:name w:val="footer"/>
    <w:basedOn w:val="Normal"/>
    <w:link w:val="FooterChar"/>
    <w:uiPriority w:val="99"/>
    <w:unhideWhenUsed/>
    <w:rsid w:val="004A2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  <a:r>
              <a:rPr lang="en-US" baseline="0"/>
              <a:t> Dependent on Table Sizes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41.330002</c:v>
                </c:pt>
                <c:pt idx="1">
                  <c:v>6.53</c:v>
                </c:pt>
                <c:pt idx="2">
                  <c:v>1.82</c:v>
                </c:pt>
                <c:pt idx="3">
                  <c:v>0.8</c:v>
                </c:pt>
                <c:pt idx="4">
                  <c:v>0.39</c:v>
                </c:pt>
                <c:pt idx="5">
                  <c:v>0.23</c:v>
                </c:pt>
                <c:pt idx="6">
                  <c:v>0.13</c:v>
                </c:pt>
                <c:pt idx="7">
                  <c:v>7.0000000000000007E-2</c:v>
                </c:pt>
                <c:pt idx="8">
                  <c:v>0.05</c:v>
                </c:pt>
                <c:pt idx="9">
                  <c:v>0.04</c:v>
                </c:pt>
                <c:pt idx="10">
                  <c:v>0.03</c:v>
                </c:pt>
                <c:pt idx="11">
                  <c:v>0.02</c:v>
                </c:pt>
                <c:pt idx="12">
                  <c:v>0.02</c:v>
                </c:pt>
                <c:pt idx="13">
                  <c:v>0.02</c:v>
                </c:pt>
                <c:pt idx="14">
                  <c:v>0.01</c:v>
                </c:pt>
                <c:pt idx="1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769568"/>
        <c:axId val="179770352"/>
      </c:scatterChart>
      <c:valAx>
        <c:axId val="179769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Table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770352"/>
        <c:crosses val="autoZero"/>
        <c:crossBetween val="midCat"/>
      </c:valAx>
      <c:valAx>
        <c:axId val="17977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  <a:r>
                  <a:rPr lang="en-US" baseline="0"/>
                  <a:t> Time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769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Mae Edwards</dc:creator>
  <cp:keywords/>
  <dc:description/>
  <cp:lastModifiedBy>Rhea Mae Edwards</cp:lastModifiedBy>
  <cp:revision>3</cp:revision>
  <cp:lastPrinted>2015-11-25T21:03:00Z</cp:lastPrinted>
  <dcterms:created xsi:type="dcterms:W3CDTF">2015-11-25T21:03:00Z</dcterms:created>
  <dcterms:modified xsi:type="dcterms:W3CDTF">2015-11-25T21:09:00Z</dcterms:modified>
</cp:coreProperties>
</file>