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D9E75"/>
          <w:sz w:val="52"/>
          <w:szCs w:val="52"/>
        </w:rPr>
        <w:t xml:space="preserve">NEXUS EOC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User Interface Guide — Fields, Panels, and Interactions</w:t>
      </w:r>
    </w:p>
    <w:p>
      <w:pPr>
        <w:pBdr>
          <w:bottom w:val="single" w:color="1D9E75" w:sz="6" w:space="1"/>
        </w:pBdr>
        <w:spacing w:after="160" w:before="0"/>
      </w:pPr>
      <w:r>
        <w:t xml:space="preserve"/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This document describes every panel, field, and interactive element in NEXUS EOC.</w:t>
      </w:r>
    </w:p>
    <w:p>
      <w:pPr>
        <w:pBdr>
          <w:left w:val="single" w:color="1D9E75" w:sz="24" w:space="4"/>
        </w:pBdr>
        <w:shd w:fill="1a3a2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SETUP SCREEN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48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Interact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Scenario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Selection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Choose the incident type. Each card shows the scenario name, icon, and a brief description of the operating environment.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any card to select. Selected card highlights with a green left border and dot. Click another to change selection.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Jurisdiction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Dropdown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Sets the operating environment. Drives AI world generation — determines location, named agencies, and resource constraints.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dropdown, select from 6 options: Rural County, Mid-Size City, Large Urban Metro, Coastal Community, Tribal Nation, Interstate Corridor.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Jurisdiction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Auto-display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Describes the selected jurisdiction type including population context, resource base, and key operational constraints.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Read-only. Updates automatically when jurisdiction changes.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Dropdown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Sets how rigorously the AI evaluates your decisions and how many complications surface each turn.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Select from: Basic (1 complication), Moderate (2), Advanced (2-3, professional rigor), Brutal (ruthless), Adaptive (scales to your performance).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Difficulty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Auto-display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One-sentence explanation of what the selected difficulty level means in practice.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Read-only. Updates automatically.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Launch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Action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Initiates scenario generation. AI builds a location-specific world based on scenario and jurisdiction, then populates the game screen.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when scenario is selected. Displays loading state while world generates (3-10 seconds).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Bottom Status 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Display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current selections: EOC Network, Mode, Scenario, Jurisdiction, Difficulty, and Status.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Read-only. Updates live as you change selections.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1D9E75" w:sz="24" w:space="4"/>
        </w:pBdr>
        <w:shd w:fill="1a3a2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COMMUNITY LIFELINES BAR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48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Interact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Lifeline Tiles (x8)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Display / Hover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status of all 8 FEMA Community Lifelines. GREEN = operational, YELLOW = degraded, RED = compromised. Updates every turn.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Hover any tile to see the AI reasoning for the current status. Read-only otherwise.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Settings Button (⚙)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Toggle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 the Display Settings panel for font size and color customization.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to open/close. Panel appears top-right of screen.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Info Buttons (ⓘ)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Toggle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Appear next to panel headers throughout the interface. Explain what each panel does.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any info button to open a callout. Click anywhere else to close.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1D9E75" w:sz="24" w:space="4"/>
        </w:pBdr>
        <w:shd w:fill="1a3a2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LEFT COLUMN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48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Interact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Media Feed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Auto-display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AI-generated fictional news headlines reflecting the current state of the incident. LIVE badge marks current-turn headlines. Older headlines fade to gray.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Read-only. Scroll to see older headlines. Use to inform JIC and public information decisions.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Reference Links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Links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Curated real-world doctrine documents and after-action reports relevant to the active scenario type.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any link to open in a new browser tab. Scenario-specific, does not change during play.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ESF Reference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Interactive list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15 Emergency Support Functions with number, name, lead agency, and description. Track which ESFs you have activated.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any ESF card to mark ACTIVE. Click again to deactivate. Player tracking only — AI does not see selections.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Left Column Dividers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Drag handle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drag handles between the three left column panels allow vertical resizing.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and drag up or down to resize panels.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1D9E75" w:sz="24" w:space="4"/>
        </w:pBdr>
        <w:shd w:fill="1a3a2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FIELD DISPATCH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48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Interact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Dispatch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Auto-display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Incoming field reports from the incident. NEW cards (green) are from the current turn. Older cards fade to gray but remain in the log.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Read-only. Scroll to review older dispatches. New items appear at top each turn.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Dispatch Count Badge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Display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 badge in the panel header showing total number of dispatch items in the log.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Read-only.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1D9E75" w:sz="24" w:space="4"/>
        </w:pBdr>
        <w:shd w:fill="1a3a2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SCENARIO TERMINAL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48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Interact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Terminal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Display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narrative window. Shows scenario header, player actions (green), AI consequence text (gray), time stamps, and prompts for next action.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Read-only. Auto-scrolls to latest entry after each turn.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Situation Status Badge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Display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Color-coded: green (STABLE), yellow (DEVELOPING), orange (CRITICAL), red (DETERIORATING). AI assessment of incident trajectory.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Read-only. Updates each turn.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Action Input 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Text entry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Where you type decisions as the senior EM on scene. Be specific — name resources, priorities, who owns what, what you are communicating.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to focus, type action, press Enter or click Execute. Shift+Enter for new line.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Execute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Action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Submits your action to the AI for evaluation. Disabled when input is empty or AI is processing.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Click, or press Enter in the input box.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Toggle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 a dialog to end the current scenario with two options.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to open. Choose End with AAR (full after-action review) or End without AAR (returns to setup immediately).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ENDEX 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Text command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 ENDEX to end the scenario and trigger a full After-Action Review.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Type ENDEX in the action input and press Execute or Enter.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Input Area Drag Handle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Drag handle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Thin bar above the input area. Drag to resize the input box vertically.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and drag up to expand, down to shrink.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1D9E75" w:sz="24" w:space="4"/>
        </w:pBdr>
        <w:shd w:fill="1a3a2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RIGHT COLUMN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48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Interact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Commander Notepad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Free text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Persistent scratch pad for priorities, resource gaps, and pending decisions. Saves automatically across browser sessions.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and type. Nothing here affects the simulation.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Turn / Difficulty Footer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Display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current turn number and difficulty level at the bottom of the notepad.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Read-only.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Incident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Interactive map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map of the incident area. Color-coded pins mark infrastructure. Turn-numbered pins mark AI-generated event locations.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any pin for a popup with label, type, and status. Zoom and pan freely.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Static Infrastructure Pins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Map 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Colored pins placed at scenario launch: green (EOC), blue (hospitals), orange (staging), purple (shelters), red (affected/hazmat/fire).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to open popup. Cannot be moved or removed.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Dynamic Event Pins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Map 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pins with white turn numbers (T1, T2 etc.) dropped by AI when dispatch events have a physical location.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to open popup showing label, turn, type, and status note.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Right Column Divider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Drag handle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drag handle between the notepad and the map panels.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and drag up or down to resize.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1D9E75" w:sz="24" w:space="4"/>
        </w:pBdr>
        <w:shd w:fill="1a3a2a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DISPLAY SETTINGS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48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Element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Interact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Font Size Slider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Range slider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Adjusts base font size across the game screen. Range: 9px to 16px.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 Settings via the gear button. Drag slider left for smaller, right for larger.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Color picker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Controls highlight color for player text, active elements, and selections. Default: teal.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a preset swatch or use the color picker for a custom color.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Alert Color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Color picker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Controls color for timestamps and prompts. Default: amber.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a preset swatch or use the color picker.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Reset to Defaults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9E75"/>
                <w:sz w:val="18"/>
                <w:szCs w:val="18"/>
              </w:rPr>
              <w:t xml:space="preserve">Button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Restores all display settings to factory defaults.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Reset to Defaults at the bottom of the settings panel.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D9E75" w:sz="6" w:space="1"/>
        </w:pBdr>
        <w:spacing w:after="160" w:before="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NEXUS EOC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 |   nexuseoc.com   |   nexuseoc.ai   | 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© 2025 Nicholas Edwards. All rights reserved.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2026-06-18T02:47:20.288Z</dcterms:created>
  <dcterms:modified xsi:type="dcterms:W3CDTF">2026-06-18T02:47:20.289Z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