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7AC94" w14:textId="77777777" w:rsidR="008C1BF2" w:rsidRDefault="00A2656B">
      <w:pPr>
        <w:pStyle w:val="NoSpacing"/>
      </w:pPr>
      <w:r>
        <w:t>Edward Sung</w:t>
      </w:r>
    </w:p>
    <w:p w14:paraId="4C84949D" w14:textId="77777777" w:rsidR="008C1BF2" w:rsidRDefault="00A2656B">
      <w:pPr>
        <w:pStyle w:val="NoSpacing"/>
      </w:pPr>
      <w:r>
        <w:t>May-11-2020</w:t>
      </w:r>
    </w:p>
    <w:p w14:paraId="154625A0" w14:textId="77777777" w:rsidR="008C1BF2" w:rsidRDefault="00A2656B">
      <w:pPr>
        <w:pStyle w:val="NoSpacing"/>
      </w:pPr>
      <w:r>
        <w:t>Assignment Writeup</w:t>
      </w:r>
    </w:p>
    <w:p w14:paraId="3F1E35C1" w14:textId="77777777" w:rsidR="008C1BF2" w:rsidRDefault="00A2656B">
      <w:pPr>
        <w:pStyle w:val="NoSpacing"/>
      </w:pPr>
      <w:r>
        <w:t>Assignment 06</w:t>
      </w:r>
    </w:p>
    <w:p w14:paraId="050103A9" w14:textId="77777777" w:rsidR="008C1BF2" w:rsidRDefault="000A04CB">
      <w:pPr>
        <w:pStyle w:val="Title"/>
        <w:rPr>
          <w:b/>
          <w:bCs/>
          <w:sz w:val="32"/>
          <w:szCs w:val="32"/>
          <w:u w:val="single"/>
        </w:rPr>
      </w:pPr>
      <w:r w:rsidRPr="000A04CB">
        <w:rPr>
          <w:b/>
          <w:bCs/>
          <w:sz w:val="32"/>
          <w:szCs w:val="32"/>
          <w:u w:val="single"/>
          <w:lang w:eastAsia="zh-TW"/>
        </w:rPr>
        <w:t>Assignment 6</w:t>
      </w:r>
      <w:r w:rsidR="009D64A1" w:rsidRPr="000A04CB">
        <w:rPr>
          <w:rFonts w:hint="eastAsia"/>
          <w:b/>
          <w:bCs/>
          <w:sz w:val="32"/>
          <w:szCs w:val="32"/>
          <w:u w:val="single"/>
          <w:lang w:eastAsia="zh-TW"/>
        </w:rPr>
        <w:t>:</w:t>
      </w:r>
      <w:r w:rsidR="009D64A1" w:rsidRPr="000A04CB">
        <w:rPr>
          <w:b/>
          <w:bCs/>
          <w:sz w:val="32"/>
          <w:szCs w:val="32"/>
          <w:u w:val="single"/>
        </w:rPr>
        <w:t xml:space="preserve"> </w:t>
      </w:r>
      <w:r w:rsidRPr="000A04CB">
        <w:rPr>
          <w:b/>
          <w:bCs/>
          <w:sz w:val="32"/>
          <w:szCs w:val="32"/>
          <w:u w:val="single"/>
        </w:rPr>
        <w:t>Writeup</w:t>
      </w:r>
    </w:p>
    <w:p w14:paraId="12F61602" w14:textId="77777777" w:rsidR="000A04CB" w:rsidRDefault="000A04CB" w:rsidP="000A04CB">
      <w:pPr>
        <w:ind w:firstLine="0"/>
        <w:rPr>
          <w:b/>
          <w:bCs/>
          <w:sz w:val="28"/>
          <w:szCs w:val="28"/>
        </w:rPr>
      </w:pPr>
      <w:r w:rsidRPr="000A04CB">
        <w:rPr>
          <w:b/>
          <w:bCs/>
          <w:sz w:val="28"/>
          <w:szCs w:val="28"/>
        </w:rPr>
        <w:t>Introduction:</w:t>
      </w:r>
    </w:p>
    <w:p w14:paraId="05B6F344" w14:textId="77777777" w:rsidR="000A04CB" w:rsidRDefault="000A04CB" w:rsidP="000A04CB">
      <w:pPr>
        <w:ind w:firstLine="0"/>
      </w:pPr>
      <w:r>
        <w:t xml:space="preserve">This assignment allows us to connect previous assignments comprehensively. By looking at the meta data form, we should be able to put them into practice and write codes to conduct actual work. I integrate all I have learned in the class till now using SQL code, creating databases for the real world. In this writeup, I will be guiding through how I approach the problems and describe the process of designing and creating a relational database. </w:t>
      </w:r>
    </w:p>
    <w:p w14:paraId="569F3571" w14:textId="77777777" w:rsidR="00F145EC" w:rsidRDefault="00F145EC" w:rsidP="000A04CB">
      <w:pPr>
        <w:ind w:firstLine="0"/>
        <w:rPr>
          <w:b/>
          <w:bCs/>
          <w:sz w:val="28"/>
          <w:szCs w:val="28"/>
        </w:rPr>
      </w:pPr>
      <w:r w:rsidRPr="00F145EC">
        <w:rPr>
          <w:b/>
          <w:bCs/>
          <w:sz w:val="28"/>
          <w:szCs w:val="28"/>
        </w:rPr>
        <w:t>Process:</w:t>
      </w:r>
    </w:p>
    <w:p w14:paraId="34D223AB" w14:textId="77777777" w:rsidR="00DB76B4" w:rsidRDefault="00F145EC" w:rsidP="000A04CB">
      <w:pPr>
        <w:ind w:firstLine="0"/>
      </w:pPr>
      <w:r>
        <w:t xml:space="preserve">First of all, by looking at the meta data table, I quickly came up with an ERD in my mind. Since connecting each table together could help me better approach the assignment. After that, I started to create databases and tables by adding constraints, views, stored procedures, and permissions. Basically, the meta data table provides most of the information for testing codes values, constraints, data types and data name. All I did was to integrate and utilize them efficiently. </w:t>
      </w:r>
      <w:r w:rsidR="00FF3855">
        <w:t xml:space="preserve">However, while doing the check constraints, zip codes and phone numbers should follow particular formats which could cause warnings when users insert wrong values. </w:t>
      </w:r>
      <w:r w:rsidR="00DB76B4">
        <w:t xml:space="preserve">Additionally, there are some null values, including address2 and some specific values. </w:t>
      </w:r>
    </w:p>
    <w:p w14:paraId="7CAF1502" w14:textId="77777777" w:rsidR="00F37043" w:rsidRDefault="00F37043" w:rsidP="000A04CB">
      <w:pPr>
        <w:ind w:firstLine="0"/>
        <w:rPr>
          <w:b/>
          <w:bCs/>
          <w:sz w:val="28"/>
          <w:szCs w:val="28"/>
          <w:lang w:eastAsia="zh-TW"/>
        </w:rPr>
      </w:pPr>
      <w:r w:rsidRPr="00F37043">
        <w:rPr>
          <w:b/>
          <w:bCs/>
          <w:sz w:val="28"/>
          <w:szCs w:val="28"/>
          <w:lang w:eastAsia="zh-TW"/>
        </w:rPr>
        <w:t>Creation:</w:t>
      </w:r>
    </w:p>
    <w:p w14:paraId="63C5EF47" w14:textId="77777777" w:rsidR="00F37043" w:rsidRDefault="00F37043" w:rsidP="00F37043">
      <w:pPr>
        <w:pStyle w:val="ListParagraph"/>
        <w:numPr>
          <w:ilvl w:val="0"/>
          <w:numId w:val="14"/>
        </w:numPr>
        <w:rPr>
          <w:lang w:eastAsia="zh-TW"/>
        </w:rPr>
      </w:pPr>
      <w:r>
        <w:rPr>
          <w:lang w:eastAsia="zh-TW"/>
        </w:rPr>
        <w:t>Set the purpose of the database</w:t>
      </w:r>
    </w:p>
    <w:p w14:paraId="3B7952E1" w14:textId="77777777" w:rsidR="00F37043" w:rsidRDefault="00F37043" w:rsidP="00F37043">
      <w:pPr>
        <w:pStyle w:val="ListParagraph"/>
        <w:numPr>
          <w:ilvl w:val="0"/>
          <w:numId w:val="14"/>
        </w:numPr>
        <w:rPr>
          <w:lang w:eastAsia="zh-TW"/>
        </w:rPr>
      </w:pPr>
      <w:r>
        <w:rPr>
          <w:lang w:eastAsia="zh-TW"/>
        </w:rPr>
        <w:t>Create database and tables</w:t>
      </w:r>
    </w:p>
    <w:p w14:paraId="386D64A5" w14:textId="77777777" w:rsidR="00F37043" w:rsidRDefault="00F37043" w:rsidP="00F37043">
      <w:pPr>
        <w:pStyle w:val="ListParagraph"/>
        <w:numPr>
          <w:ilvl w:val="0"/>
          <w:numId w:val="14"/>
        </w:numPr>
        <w:rPr>
          <w:lang w:eastAsia="zh-TW"/>
        </w:rPr>
      </w:pPr>
      <w:r>
        <w:rPr>
          <w:lang w:eastAsia="zh-TW"/>
        </w:rPr>
        <w:lastRenderedPageBreak/>
        <w:t>Assign Primary Keys and Constraints to tables</w:t>
      </w:r>
    </w:p>
    <w:p w14:paraId="57BADECA" w14:textId="77777777" w:rsidR="00F37043" w:rsidRDefault="00F37043" w:rsidP="00F37043">
      <w:pPr>
        <w:pStyle w:val="ListParagraph"/>
        <w:numPr>
          <w:ilvl w:val="0"/>
          <w:numId w:val="14"/>
        </w:numPr>
        <w:rPr>
          <w:lang w:eastAsia="zh-TW"/>
        </w:rPr>
      </w:pPr>
      <w:r>
        <w:rPr>
          <w:lang w:eastAsia="zh-TW"/>
        </w:rPr>
        <w:t>Connect relationships between tables</w:t>
      </w:r>
    </w:p>
    <w:p w14:paraId="3701C4D9" w14:textId="77777777" w:rsidR="00F37043" w:rsidRDefault="00F37043" w:rsidP="00F37043">
      <w:pPr>
        <w:pStyle w:val="ListParagraph"/>
        <w:numPr>
          <w:ilvl w:val="0"/>
          <w:numId w:val="14"/>
        </w:numPr>
        <w:rPr>
          <w:lang w:eastAsia="zh-TW"/>
        </w:rPr>
      </w:pPr>
      <w:r>
        <w:rPr>
          <w:lang w:eastAsia="zh-TW"/>
        </w:rPr>
        <w:t>Normalization</w:t>
      </w:r>
    </w:p>
    <w:p w14:paraId="59E98E06" w14:textId="77777777" w:rsidR="00F37043" w:rsidRDefault="00F37043" w:rsidP="00F37043">
      <w:pPr>
        <w:pStyle w:val="ListParagraph"/>
        <w:numPr>
          <w:ilvl w:val="0"/>
          <w:numId w:val="14"/>
        </w:numPr>
        <w:rPr>
          <w:lang w:eastAsia="zh-TW"/>
        </w:rPr>
      </w:pPr>
      <w:r>
        <w:rPr>
          <w:lang w:eastAsia="zh-TW"/>
        </w:rPr>
        <w:t>Reporting Views</w:t>
      </w:r>
    </w:p>
    <w:p w14:paraId="6FFA6A2C" w14:textId="77777777" w:rsidR="00F37043" w:rsidRPr="00F37043" w:rsidRDefault="00F37043" w:rsidP="00F37043">
      <w:pPr>
        <w:pStyle w:val="ListParagraph"/>
        <w:numPr>
          <w:ilvl w:val="0"/>
          <w:numId w:val="14"/>
        </w:numPr>
        <w:rPr>
          <w:lang w:eastAsia="zh-TW"/>
        </w:rPr>
      </w:pPr>
      <w:r>
        <w:rPr>
          <w:lang w:eastAsia="zh-TW"/>
        </w:rPr>
        <w:t>Stored Procedures</w:t>
      </w:r>
    </w:p>
    <w:p w14:paraId="74C80CB2" w14:textId="77777777" w:rsidR="00F37043" w:rsidRDefault="00F37043" w:rsidP="00F37043">
      <w:pPr>
        <w:pStyle w:val="ListParagraph"/>
        <w:numPr>
          <w:ilvl w:val="0"/>
          <w:numId w:val="14"/>
        </w:numPr>
        <w:rPr>
          <w:lang w:eastAsia="zh-TW"/>
        </w:rPr>
      </w:pPr>
      <w:r>
        <w:rPr>
          <w:lang w:eastAsia="zh-TW"/>
        </w:rPr>
        <w:t>Permissions</w:t>
      </w:r>
    </w:p>
    <w:p w14:paraId="399C0C77" w14:textId="77777777" w:rsidR="00F37043" w:rsidRDefault="00F37043" w:rsidP="00F37043">
      <w:pPr>
        <w:pStyle w:val="ListParagraph"/>
        <w:numPr>
          <w:ilvl w:val="0"/>
          <w:numId w:val="14"/>
        </w:numPr>
        <w:rPr>
          <w:lang w:eastAsia="zh-TW"/>
        </w:rPr>
      </w:pPr>
      <w:r>
        <w:rPr>
          <w:lang w:eastAsia="zh-TW"/>
        </w:rPr>
        <w:t>Insert Values</w:t>
      </w:r>
    </w:p>
    <w:p w14:paraId="3296F830" w14:textId="77777777" w:rsidR="00F37043" w:rsidRDefault="00F37043" w:rsidP="00F37043">
      <w:pPr>
        <w:pStyle w:val="ListParagraph"/>
        <w:numPr>
          <w:ilvl w:val="0"/>
          <w:numId w:val="14"/>
        </w:numPr>
        <w:rPr>
          <w:lang w:eastAsia="zh-TW"/>
        </w:rPr>
      </w:pPr>
      <w:r>
        <w:rPr>
          <w:lang w:eastAsia="zh-TW"/>
        </w:rPr>
        <w:t>Review the database</w:t>
      </w:r>
    </w:p>
    <w:p w14:paraId="64BC23CD" w14:textId="77777777" w:rsidR="00FF3855" w:rsidRDefault="00FF3855" w:rsidP="000A04CB">
      <w:pPr>
        <w:ind w:firstLine="0"/>
        <w:rPr>
          <w:b/>
          <w:bCs/>
          <w:sz w:val="28"/>
          <w:szCs w:val="28"/>
        </w:rPr>
      </w:pPr>
      <w:r>
        <w:rPr>
          <w:b/>
          <w:bCs/>
          <w:sz w:val="28"/>
          <w:szCs w:val="28"/>
        </w:rPr>
        <w:t>Feedback</w:t>
      </w:r>
      <w:r w:rsidRPr="00FF3855">
        <w:rPr>
          <w:b/>
          <w:bCs/>
          <w:sz w:val="28"/>
          <w:szCs w:val="28"/>
        </w:rPr>
        <w:t>:</w:t>
      </w:r>
    </w:p>
    <w:p w14:paraId="20B64B90" w14:textId="77777777" w:rsidR="00FF3855" w:rsidRDefault="00FF3855" w:rsidP="000A04CB">
      <w:pPr>
        <w:ind w:firstLine="0"/>
        <w:rPr>
          <w:lang w:eastAsia="zh-TW"/>
        </w:rPr>
      </w:pPr>
      <w:r>
        <w:t xml:space="preserve">I felt it difficult when it came to testing codes. </w:t>
      </w:r>
      <w:r>
        <w:rPr>
          <w:lang w:eastAsia="zh-TW"/>
        </w:rPr>
        <w:t xml:space="preserve">I tried several times inserting values; yet, most of the times displayed insert failed which caught me a lot of time fixing it. </w:t>
      </w:r>
      <w:r w:rsidR="00DB76B4">
        <w:rPr>
          <w:lang w:eastAsia="zh-TW"/>
        </w:rPr>
        <w:t>I found this assignment easier by standing at a user perspective. For example, if I want to create a new account on a website, what information</w:t>
      </w:r>
      <w:r w:rsidR="007C14C0">
        <w:rPr>
          <w:lang w:eastAsia="zh-TW"/>
        </w:rPr>
        <w:t xml:space="preserve"> will I not type in. As we think in this way, the meta data catalog makes more sense to me. </w:t>
      </w:r>
    </w:p>
    <w:p w14:paraId="0C7D8FDC" w14:textId="77777777" w:rsidR="00FF3855" w:rsidRPr="00FF3855" w:rsidRDefault="00FF3855" w:rsidP="000A04CB">
      <w:pPr>
        <w:ind w:firstLine="0"/>
        <w:rPr>
          <w:b/>
          <w:bCs/>
          <w:sz w:val="28"/>
          <w:szCs w:val="28"/>
          <w:lang w:eastAsia="zh-TW"/>
        </w:rPr>
      </w:pPr>
      <w:r w:rsidRPr="00FF3855">
        <w:rPr>
          <w:b/>
          <w:bCs/>
          <w:sz w:val="28"/>
          <w:szCs w:val="28"/>
          <w:lang w:eastAsia="zh-TW"/>
        </w:rPr>
        <w:t>Conclusion:</w:t>
      </w:r>
    </w:p>
    <w:p w14:paraId="48049568" w14:textId="167D07E2" w:rsidR="00FF3855" w:rsidRPr="00FF3855" w:rsidRDefault="00EA5B4B" w:rsidP="000A04CB">
      <w:pPr>
        <w:ind w:firstLine="0"/>
        <w:rPr>
          <w:lang w:eastAsia="zh-TW"/>
        </w:rPr>
      </w:pPr>
      <w:r>
        <w:rPr>
          <w:lang w:eastAsia="zh-TW"/>
        </w:rPr>
        <w:t xml:space="preserve">This assignment provides me a chance to look back on what I have learn throughout the course. </w:t>
      </w:r>
      <w:r w:rsidR="00084CB1">
        <w:rPr>
          <w:lang w:eastAsia="zh-TW"/>
        </w:rPr>
        <w:t xml:space="preserve">The most important lesson learned in this class is to distinguish relations between each table. Since there could be one-to-one, one-to-many or etc. Once we get the idea of their connections, it will become easier for us to approach the database creation. </w:t>
      </w:r>
    </w:p>
    <w:sectPr w:rsidR="00FF3855" w:rsidRPr="00FF3855">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6B523" w14:textId="77777777" w:rsidR="00535FE8" w:rsidRDefault="00535FE8">
      <w:pPr>
        <w:spacing w:line="240" w:lineRule="auto"/>
      </w:pPr>
      <w:r>
        <w:separator/>
      </w:r>
    </w:p>
  </w:endnote>
  <w:endnote w:type="continuationSeparator" w:id="0">
    <w:p w14:paraId="5E5EE500" w14:textId="77777777" w:rsidR="00535FE8" w:rsidRDefault="00535F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987E4" w14:textId="77777777" w:rsidR="00535FE8" w:rsidRDefault="00535FE8">
      <w:pPr>
        <w:spacing w:line="240" w:lineRule="auto"/>
      </w:pPr>
      <w:r>
        <w:separator/>
      </w:r>
    </w:p>
  </w:footnote>
  <w:footnote w:type="continuationSeparator" w:id="0">
    <w:p w14:paraId="746AC7A7" w14:textId="77777777" w:rsidR="00535FE8" w:rsidRDefault="00535F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7F75D" w14:textId="77777777" w:rsidR="008C1BF2" w:rsidRDefault="00535FE8">
    <w:pPr>
      <w:pStyle w:val="Header"/>
    </w:pPr>
    <w:sdt>
      <w:sdtPr>
        <w:id w:val="1568531701"/>
        <w:placeholder>
          <w:docPart w:val="10949A7B9A2FC84C8D100E4A56350787"/>
        </w:placeholder>
        <w:dataBinding w:prefixMappings="xmlns:ns0='http://schemas.microsoft.com/office/2006/coverPageProps' " w:xpath="/ns0:CoverPageProperties[1]/ns0:Abstract[1]" w:storeItemID="{55AF091B-3C7A-41E3-B477-F2FDAA23CFDA}"/>
        <w15:appearance w15:val="hidden"/>
        <w:text/>
      </w:sdtPr>
      <w:sdtEndPr/>
      <w:sdtContent>
        <w:r w:rsidR="00A2656B">
          <w:t>Sung</w:t>
        </w:r>
      </w:sdtContent>
    </w:sdt>
    <w:r w:rsidR="009D64A1">
      <w:t xml:space="preserve"> </w:t>
    </w:r>
    <w:r w:rsidR="009D64A1">
      <w:fldChar w:fldCharType="begin"/>
    </w:r>
    <w:r w:rsidR="009D64A1">
      <w:instrText xml:space="preserve"> PAGE   \* MERGEFORMAT </w:instrText>
    </w:r>
    <w:r w:rsidR="009D64A1">
      <w:fldChar w:fldCharType="separate"/>
    </w:r>
    <w:r w:rsidR="009D64A1">
      <w:rPr>
        <w:noProof/>
      </w:rPr>
      <w:t>2</w:t>
    </w:r>
    <w:r w:rsidR="009D64A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F608E" w14:textId="77777777" w:rsidR="008C1BF2" w:rsidRDefault="00535FE8">
    <w:pPr>
      <w:pStyle w:val="Header"/>
    </w:pPr>
    <w:sdt>
      <w:sdtPr>
        <w:id w:val="-348181431"/>
        <w:placeholder>
          <w:docPart w:val="B574B878508FDA48A68048DE8A60C90E"/>
        </w:placeholder>
        <w:dataBinding w:prefixMappings="xmlns:ns0='http://schemas.microsoft.com/office/2006/coverPageProps' " w:xpath="/ns0:CoverPageProperties[1]/ns0:Abstract[1]" w:storeItemID="{55AF091B-3C7A-41E3-B477-F2FDAA23CFDA}"/>
        <w15:appearance w15:val="hidden"/>
        <w:text/>
      </w:sdtPr>
      <w:sdtEndPr/>
      <w:sdtContent>
        <w:r w:rsidR="00A2656B">
          <w:t>Sung</w:t>
        </w:r>
      </w:sdtContent>
    </w:sdt>
    <w:r w:rsidR="009D64A1">
      <w:t xml:space="preserve"> </w:t>
    </w:r>
    <w:r w:rsidR="009D64A1">
      <w:fldChar w:fldCharType="begin"/>
    </w:r>
    <w:r w:rsidR="009D64A1">
      <w:instrText xml:space="preserve"> PAGE   \* MERGEFORMAT </w:instrText>
    </w:r>
    <w:r w:rsidR="009D64A1">
      <w:fldChar w:fldCharType="separate"/>
    </w:r>
    <w:r w:rsidR="009D64A1">
      <w:rPr>
        <w:noProof/>
      </w:rPr>
      <w:t>1</w:t>
    </w:r>
    <w:r w:rsidR="009D64A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AD5057"/>
    <w:multiLevelType w:val="hybridMultilevel"/>
    <w:tmpl w:val="D1D2E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56B"/>
    <w:rsid w:val="00084CB1"/>
    <w:rsid w:val="000A04CB"/>
    <w:rsid w:val="00375E09"/>
    <w:rsid w:val="00535FE8"/>
    <w:rsid w:val="007C14C0"/>
    <w:rsid w:val="008C1BF2"/>
    <w:rsid w:val="009D64A1"/>
    <w:rsid w:val="00A2656B"/>
    <w:rsid w:val="00DB76B4"/>
    <w:rsid w:val="00EA5B4B"/>
    <w:rsid w:val="00F145EC"/>
    <w:rsid w:val="00F37043"/>
    <w:rsid w:val="00FF3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70A61"/>
  <w15:chartTrackingRefBased/>
  <w15:docId w15:val="{A1074CCF-7658-4F48-98F3-6A1D1F89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F37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uuakira/Library/Containers/com.microsoft.Word/Data/Library/Application%20Support/Microsoft/Office/16.0/DTS/Search/%7bC48D63AF-6A40-114E-BA11-465FA8FF61AC%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949A7B9A2FC84C8D100E4A56350787"/>
        <w:category>
          <w:name w:val="General"/>
          <w:gallery w:val="placeholder"/>
        </w:category>
        <w:types>
          <w:type w:val="bbPlcHdr"/>
        </w:types>
        <w:behaviors>
          <w:behavior w:val="content"/>
        </w:behaviors>
        <w:guid w:val="{4384329D-4239-A347-A98D-2AC0FF6E49AA}"/>
      </w:docPartPr>
      <w:docPartBody>
        <w:p w:rsidR="00CC1CFC" w:rsidRDefault="00EB2551">
          <w:pPr>
            <w:pStyle w:val="10949A7B9A2FC84C8D100E4A56350787"/>
          </w:pPr>
          <w:r>
            <w:t>Row Heading</w:t>
          </w:r>
        </w:p>
      </w:docPartBody>
    </w:docPart>
    <w:docPart>
      <w:docPartPr>
        <w:name w:val="B574B878508FDA48A68048DE8A60C90E"/>
        <w:category>
          <w:name w:val="General"/>
          <w:gallery w:val="placeholder"/>
        </w:category>
        <w:types>
          <w:type w:val="bbPlcHdr"/>
        </w:types>
        <w:behaviors>
          <w:behavior w:val="content"/>
        </w:behaviors>
        <w:guid w:val="{54229854-2DD2-F94D-B783-3C425BBDD68A}"/>
      </w:docPartPr>
      <w:docPartBody>
        <w:p w:rsidR="00CC1CFC" w:rsidRDefault="00EB2551">
          <w:pPr>
            <w:pStyle w:val="B574B878508FDA48A68048DE8A60C90E"/>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51"/>
    <w:rsid w:val="00835DC4"/>
    <w:rsid w:val="00CC1CFC"/>
    <w:rsid w:val="00EB2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C4070B453D2D49B07725820289E3D5">
    <w:name w:val="7EC4070B453D2D49B07725820289E3D5"/>
  </w:style>
  <w:style w:type="paragraph" w:customStyle="1" w:styleId="E94C232086A0044597204F285AD43845">
    <w:name w:val="E94C232086A0044597204F285AD43845"/>
  </w:style>
  <w:style w:type="paragraph" w:customStyle="1" w:styleId="4CA1F1ED5C472D47ABD1FF398832F5D0">
    <w:name w:val="4CA1F1ED5C472D47ABD1FF398832F5D0"/>
  </w:style>
  <w:style w:type="paragraph" w:customStyle="1" w:styleId="84CB3FCD7F191943BCF1A868C3B34467">
    <w:name w:val="84CB3FCD7F191943BCF1A868C3B34467"/>
  </w:style>
  <w:style w:type="paragraph" w:customStyle="1" w:styleId="823772B1AA7355479DCCF64AEA6AB3DB">
    <w:name w:val="823772B1AA7355479DCCF64AEA6AB3DB"/>
  </w:style>
  <w:style w:type="paragraph" w:customStyle="1" w:styleId="3D0B70BDB4DBB840A1B447B1303562AD">
    <w:name w:val="3D0B70BDB4DBB840A1B447B1303562AD"/>
  </w:style>
  <w:style w:type="character" w:styleId="Emphasis">
    <w:name w:val="Emphasis"/>
    <w:basedOn w:val="DefaultParagraphFont"/>
    <w:uiPriority w:val="2"/>
    <w:qFormat/>
    <w:rPr>
      <w:i/>
      <w:iCs/>
    </w:rPr>
  </w:style>
  <w:style w:type="paragraph" w:customStyle="1" w:styleId="346E065B1BBD2E4782DAD82F16285F08">
    <w:name w:val="346E065B1BBD2E4782DAD82F16285F08"/>
  </w:style>
  <w:style w:type="paragraph" w:customStyle="1" w:styleId="2FDEF68CFCC87B478358E43F3174A434">
    <w:name w:val="2FDEF68CFCC87B478358E43F3174A434"/>
  </w:style>
  <w:style w:type="paragraph" w:customStyle="1" w:styleId="C0C219976B6EF042AE4F879514DEC41F">
    <w:name w:val="C0C219976B6EF042AE4F879514DEC41F"/>
  </w:style>
  <w:style w:type="paragraph" w:customStyle="1" w:styleId="8C70B66EA6EAB6479F774241ABEE0B08">
    <w:name w:val="8C70B66EA6EAB6479F774241ABEE0B08"/>
  </w:style>
  <w:style w:type="paragraph" w:customStyle="1" w:styleId="E72DFAEBBCCFA8459663976C835DFA89">
    <w:name w:val="E72DFAEBBCCFA8459663976C835DFA89"/>
  </w:style>
  <w:style w:type="paragraph" w:customStyle="1" w:styleId="1ECE07D1B26C73499565857324427EED">
    <w:name w:val="1ECE07D1B26C73499565857324427EED"/>
  </w:style>
  <w:style w:type="paragraph" w:customStyle="1" w:styleId="10949A7B9A2FC84C8D100E4A56350787">
    <w:name w:val="10949A7B9A2FC84C8D100E4A56350787"/>
  </w:style>
  <w:style w:type="paragraph" w:customStyle="1" w:styleId="B574B878508FDA48A68048DE8A60C90E">
    <w:name w:val="B574B878508FDA48A68048DE8A60C90E"/>
  </w:style>
  <w:style w:type="paragraph" w:customStyle="1" w:styleId="E71718950D31C24D80BCB0FA62EC0D64">
    <w:name w:val="E71718950D31C24D80BCB0FA62EC0D64"/>
  </w:style>
  <w:style w:type="paragraph" w:customStyle="1" w:styleId="87C103AC8204CF4E8652BD17C322A35A">
    <w:name w:val="87C103AC8204CF4E8652BD17C322A35A"/>
  </w:style>
  <w:style w:type="paragraph" w:customStyle="1" w:styleId="2B8FD998AD999244811C8E176252D739">
    <w:name w:val="2B8FD998AD999244811C8E176252D739"/>
  </w:style>
  <w:style w:type="paragraph" w:customStyle="1" w:styleId="B8D8E1BC83D0A5498F68E370E18EFA7C">
    <w:name w:val="B8D8E1BC83D0A5498F68E370E18EFA7C"/>
  </w:style>
  <w:style w:type="paragraph" w:customStyle="1" w:styleId="A35AE07FB3B5D948AF8AE60C640955C5">
    <w:name w:val="A35AE07FB3B5D948AF8AE60C640955C5"/>
  </w:style>
  <w:style w:type="paragraph" w:customStyle="1" w:styleId="64C4B79A2474594997CC50BD87523926">
    <w:name w:val="64C4B79A2474594997CC50BD87523926"/>
  </w:style>
  <w:style w:type="paragraph" w:customStyle="1" w:styleId="BAC872EA37958A4E968957A82A5D4F84">
    <w:name w:val="BAC872EA37958A4E968957A82A5D4F84"/>
  </w:style>
  <w:style w:type="paragraph" w:styleId="Bibliography">
    <w:name w:val="Bibliography"/>
    <w:basedOn w:val="Normal"/>
    <w:next w:val="Normal"/>
    <w:uiPriority w:val="37"/>
    <w:semiHidden/>
    <w:unhideWhenUsed/>
  </w:style>
  <w:style w:type="paragraph" w:customStyle="1" w:styleId="AB05622C46E4A14E94FFF58C44C5F876">
    <w:name w:val="AB05622C46E4A14E94FFF58C44C5F8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A6119C-0D21-0744-89FD-4696D6FC8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35</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edwardsung63@gmail.com</dc:creator>
  <cp:keywords/>
  <dc:description/>
  <cp:lastModifiedBy>edwardsung63@gmail.com</cp:lastModifiedBy>
  <cp:revision>7</cp:revision>
  <dcterms:created xsi:type="dcterms:W3CDTF">2020-05-12T01:47:00Z</dcterms:created>
  <dcterms:modified xsi:type="dcterms:W3CDTF">2020-05-12T05:14:00Z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