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3.png" ContentType="image/png"/>
  <Override PartName="/word/media/rId36.png" ContentType="image/png"/>
  <Override PartName="/word/media/rId15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STUDY OF BAYESIAN AND NON-PARAMETRIC CLASSIFICATION</w:t>
      </w:r>
    </w:p>
    <w:p>
      <w:pPr>
        <w:pStyle w:val="Author"/>
      </w:pPr>
      <w:r>
        <w:t xml:space="preserve">SUBMITTED BY</w:t>
      </w:r>
    </w:p>
    <w:p>
      <w:pPr>
        <w:pStyle w:val="Author"/>
      </w:pPr>
      <w:r>
        <w:t xml:space="preserve">Akorlie Edward Tsatsu (22424530)</w:t>
      </w:r>
    </w:p>
    <w:p>
      <w:pPr>
        <w:pStyle w:val="Author"/>
      </w:pPr>
      <w:r>
        <w:t xml:space="preserve">PROJECT 1</w:t>
      </w:r>
    </w:p>
    <w:p>
      <w:pPr>
        <w:pStyle w:val="Author"/>
      </w:pPr>
      <w:r>
        <w:t xml:space="preserve">DSCD612: Pattern Recognition (3 Credits)</w:t>
      </w:r>
    </w:p>
    <w:p>
      <w:pPr>
        <w:pStyle w:val="Author"/>
      </w:pPr>
      <w:r>
        <w:t xml:space="preserve">MPhil/MSc Data Science</w:t>
      </w:r>
    </w:p>
    <w:p>
      <w:pPr>
        <w:pStyle w:val="Author"/>
      </w:pPr>
      <w:r>
        <w:t xml:space="preserve">University of Ghana, Legon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Live, executable notebook:</w:t>
      </w:r>
      <w:r>
        <w:t xml:space="preserve"> </w:t>
      </w:r>
      <w:r>
        <w:t xml:space="preserve">the full analysis below can be opened and</w:t>
      </w:r>
      <w:r>
        <w:t xml:space="preserve"> </w:t>
      </w:r>
      <w:r>
        <w:t xml:space="preserve">re-run directly, no local setup required, at</w:t>
      </w:r>
      <w:r>
        <w:t xml:space="preserve"> </w:t>
      </w:r>
      <w:hyperlink r:id="rId9">
        <w:r>
          <w:rPr>
            <w:rStyle w:val="Hyperlink"/>
          </w:rPr>
          <w:t xml:space="preserve">https://colab.research.google.com/github/edwardtsatsu/dscd612-pattern-recognition-project1/blob/main/notebooks/project1_bayesian_vs_knn.ipynb</w:t>
        </w:r>
      </w:hyperlink>
      <w:r>
        <w:t xml:space="preserve">.</w:t>
      </w:r>
      <w:r>
        <w:t xml:space="preserve"> </w:t>
      </w:r>
      <w:r>
        <w:t xml:space="preserve">Source code and data:</w:t>
      </w:r>
      <w:r>
        <w:t xml:space="preserve"> </w:t>
      </w:r>
      <w:hyperlink r:id="rId10">
        <w:r>
          <w:rPr>
            <w:rStyle w:val="Hyperlink"/>
          </w:rPr>
          <w:t xml:space="preserve">https://github.com/edwardtsatsu/dscd612-pattern-recognition-project1</w:t>
        </w:r>
      </w:hyperlink>
      <w:r>
        <w:t xml:space="preserve">.</w:t>
      </w:r>
    </w:p>
    <w:bookmarkStart w:id="11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https://archive.ics.uci.edu/dataset/602/dry+bean+dataset</w:t>
      </w:r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11"/>
    <w:bookmarkStart w:id="18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3" name="Picture"/>
            <a:graphic>
              <a:graphicData uri="http://schemas.openxmlformats.org/drawingml/2006/picture">
                <pic:pic>
                  <pic:nvPicPr>
                    <pic:cNvPr descr="results/figures/class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6" name="Picture"/>
            <a:graphic>
              <a:graphicData uri="http://schemas.openxmlformats.org/drawingml/2006/picture">
                <pic:pic>
                  <pic:nvPicPr>
                    <pic:cNvPr descr="results/figures/correlation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8"/>
    <w:bookmarkStart w:id="19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19"/>
    <w:bookmarkStart w:id="23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20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20"/>
    <w:bookmarkStart w:id="21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21"/>
    <w:bookmarkStart w:id="22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2"/>
    <w:bookmarkEnd w:id="23"/>
    <w:bookmarkStart w:id="24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4"/>
    <w:bookmarkStart w:id="25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5"/>
    <w:bookmarkStart w:id="26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6"/>
    <w:bookmarkStart w:id="39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8" name="Picture"/>
            <a:graphic>
              <a:graphicData uri="http://schemas.openxmlformats.org/drawingml/2006/picture">
                <pic:pic>
                  <pic:nvPicPr>
                    <pic:cNvPr descr="results/figures/pca_scatt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31" name="Picture"/>
            <a:graphic>
              <a:graphicData uri="http://schemas.openxmlformats.org/drawingml/2006/picture">
                <pic:pic>
                  <pic:nvPicPr>
                    <pic:cNvPr descr="results/figures/knn_accuracy_vs_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4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7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39"/>
    <w:bookmarkStart w:id="40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40"/>
    <w:bookmarkStart w:id="41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r>
        <w:rPr>
          <w:rStyle w:val="VerbatimChar"/>
        </w:rPr>
        <w:t xml:space="preserve">https://archive.ics.uci.edu/dataset/602/dry+bean+dataset</w:t>
      </w:r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STUDY OF BAYESIAN AND NON-PARAMETRIC CLASSIFICATION</dc:title>
  <dc:creator>SUBMITTED BY; Akorlie Edward Tsatsu (22424530); PROJECT 1; DSCD612: Pattern Recognition (3 Credits); MPhil/MSc Data Science; University of Ghana, Legon</dc:creator>
  <cp:keywords/>
  <dcterms:created xsi:type="dcterms:W3CDTF">2026-09-13T23:14:43Z</dcterms:created>
  <dcterms:modified xsi:type="dcterms:W3CDTF">2026-09-13T23:14:43Z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blue</vt:lpwstr>
  </property>
  <property fmtid="{D5CDD505-2E9C-101B-9397-08002B2CF9AE}" pid="3" name="colorlinks">
    <vt:lpwstr>True</vt:lpwstr>
  </property>
  <property fmtid="{D5CDD505-2E9C-101B-9397-08002B2CF9AE}" pid="4" name="date">
    <vt:lpwstr>September 2026</vt:lpwstr>
  </property>
  <property fmtid="{D5CDD505-2E9C-101B-9397-08002B2CF9AE}" pid="5" name="header-includes">
    <vt:lpwstr/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