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Voici les tâches réalisées par les 5 membres du groupe 4 (DigiTech Africa)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HERINIAINA Willy Jacquino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de maquette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du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du site de A à 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Intégration de contenu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NDZINGA MBARGA Claude Vanessa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Etablissement de la matrice SWOT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Définition des cibles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Construction de personas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HADJEB Yacine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Détermination des Forces de Porter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les réseaux sociaux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leurs sites web.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Relecture et amélioration de tout le contenu du site.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Adaptation du script de présentation + préparation </w:t>
      </w:r>
      <w:r>
        <w:rPr/>
        <w:t xml:space="preserve">des </w:t>
      </w:r>
      <w:r>
        <w:rPr/>
        <w:t>slides.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Présentation des travaux.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KOUADIO Ehuibla Anne Edwige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Mapping concurrentiel et positionnement de l’entreprise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Construction du Marketing Mix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de diffusion du site avec du contenu à exploiter sur les réseaux sociaux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d’animation de la communauté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Rédaction de la majorité du contenu du site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Rédaction d’exemples de contenu à proposer au client.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Amélioration mise en page PESTEL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RAKOTOARISOA Haingotiana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Etablissement de la matrice PESTEL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Audit SEO des sites web de la concurrence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Définition de la proposition de valeur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Proposition d’un plan marketing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Etablissement d’une stratégie de </w:t>
      </w:r>
      <w:r>
        <w:rPr>
          <w:color w:val="000000"/>
        </w:rPr>
        <w:t>référencement pour attirer du trafic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color w:val="000000"/>
        </w:rPr>
        <w:t>Compilation des tâches réalisées par les différents membres du groupe dans un seul document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color w:val="000000"/>
        </w:rPr>
        <w:t>Préparation du script</w:t>
      </w:r>
      <w:r>
        <w:rPr>
          <w:color w:val="000000"/>
        </w:rPr>
        <w:t xml:space="preserve"> de la présentation.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NSimSun" w:cs="Arial"/>
      <w:color w:val="auto"/>
      <w:kern w:val="2"/>
      <w:sz w:val="22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ahoma" w:hAnsi="Tahoma" w:cs="Arial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ahoma" w:hAnsi="Tahoma" w:cs="Arial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LibreOffice/7.2.7.2$Windows_X86_64 LibreOffice_project/8d71d29d553c0f7dcbfa38fbfda25ee34cce99a2</Application>
  <AppVersion>15.0000</AppVersion>
  <Pages>2</Pages>
  <Words>251</Words>
  <Characters>1293</Characters>
  <CharactersWithSpaces>1484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2022-10-13T01:34:11Z</dcterms:created>
  <dc:creator/>
  <dc:description/>
  <dc:language>fr-FR</dc:language>
  <cp:lastModifiedBy/>
  <dcterms:modified xsi:type="dcterms:W3CDTF">2022-11-04T22:06:14Z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