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85" w:rsidRDefault="00103585" w:rsidP="00103585">
      <w:pPr>
        <w:pStyle w:val="Ttulo"/>
      </w:pPr>
      <w:r>
        <w:t>Agregar un atributo a AKROR1</w:t>
      </w:r>
    </w:p>
    <w:p w:rsidR="00103585" w:rsidRDefault="00103585" w:rsidP="00103585"/>
    <w:p w:rsidR="00CE5462" w:rsidRDefault="00103585" w:rsidP="00103585">
      <w:pPr>
        <w:pStyle w:val="Prrafodelista"/>
        <w:numPr>
          <w:ilvl w:val="0"/>
          <w:numId w:val="1"/>
        </w:numPr>
      </w:pPr>
      <w:r>
        <w:t xml:space="preserve">Se busca la </w:t>
      </w:r>
      <w:r w:rsidRPr="00103585">
        <w:rPr>
          <w:b/>
        </w:rPr>
        <w:t xml:space="preserve">vista </w:t>
      </w:r>
      <w:r>
        <w:t xml:space="preserve"> AKC_VW_ORDENES</w:t>
      </w:r>
    </w:p>
    <w:p w:rsidR="00103585" w:rsidRDefault="00103585" w:rsidP="00103585">
      <w:pPr>
        <w:pStyle w:val="Prrafodelista"/>
      </w:pPr>
      <w:r>
        <w:rPr>
          <w:noProof/>
          <w:lang w:eastAsia="es-CO"/>
        </w:rPr>
        <w:drawing>
          <wp:inline distT="0" distB="0" distL="0" distR="0" wp14:anchorId="3C532AB2" wp14:editId="270D11EA">
            <wp:extent cx="5612130" cy="24314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85" w:rsidRDefault="00103585" w:rsidP="00103585">
      <w:pPr>
        <w:pStyle w:val="Prrafodelista"/>
        <w:numPr>
          <w:ilvl w:val="0"/>
          <w:numId w:val="1"/>
        </w:numPr>
      </w:pPr>
      <w:r>
        <w:t xml:space="preserve">Se agrega el campo a mostrar en la </w:t>
      </w:r>
      <w:r w:rsidRPr="00103585">
        <w:rPr>
          <w:b/>
        </w:rPr>
        <w:t>Vista</w:t>
      </w:r>
      <w:r>
        <w:t xml:space="preserve">  en el DDL. </w:t>
      </w:r>
      <w:r w:rsidRPr="00103585">
        <w:rPr>
          <w:i/>
        </w:rPr>
        <w:t>EJ; FUGA</w:t>
      </w:r>
      <w:r>
        <w:rPr>
          <w:i/>
        </w:rPr>
        <w:t>_</w:t>
      </w:r>
      <w:r w:rsidRPr="00103585">
        <w:rPr>
          <w:i/>
        </w:rPr>
        <w:t>ESTIMADA</w:t>
      </w:r>
      <w:r>
        <w:t>.</w:t>
      </w:r>
    </w:p>
    <w:p w:rsidR="00103585" w:rsidRDefault="00103585" w:rsidP="00103585">
      <w:pPr>
        <w:pStyle w:val="Prrafodelista"/>
      </w:pPr>
      <w:r>
        <w:rPr>
          <w:noProof/>
          <w:lang w:eastAsia="es-CO"/>
        </w:rPr>
        <w:drawing>
          <wp:inline distT="0" distB="0" distL="0" distR="0" wp14:anchorId="58F99EC3" wp14:editId="138A7207">
            <wp:extent cx="5613991" cy="3157870"/>
            <wp:effectExtent l="0" t="0" r="635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-2704" b="22391"/>
                    <a:stretch/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585" w:rsidRDefault="00103585" w:rsidP="00103585">
      <w:pPr>
        <w:tabs>
          <w:tab w:val="left" w:pos="971"/>
        </w:tabs>
      </w:pPr>
      <w:r>
        <w:tab/>
      </w:r>
    </w:p>
    <w:p w:rsidR="00103585" w:rsidRDefault="00103585" w:rsidP="00103585">
      <w:pPr>
        <w:pStyle w:val="Prrafodelista"/>
        <w:numPr>
          <w:ilvl w:val="1"/>
          <w:numId w:val="1"/>
        </w:numPr>
        <w:tabs>
          <w:tab w:val="left" w:pos="971"/>
        </w:tabs>
      </w:pPr>
    </w:p>
    <w:p w:rsidR="004B3B3E" w:rsidRDefault="004B3B3E" w:rsidP="00103585">
      <w:pPr>
        <w:tabs>
          <w:tab w:val="left" w:pos="971"/>
        </w:tabs>
      </w:pPr>
      <w:r>
        <w:rPr>
          <w:noProof/>
          <w:lang w:eastAsia="es-CO"/>
        </w:rPr>
        <w:lastRenderedPageBreak/>
        <w:drawing>
          <wp:inline distT="0" distB="0" distL="0" distR="0" wp14:anchorId="32C5B082" wp14:editId="61A1F9B6">
            <wp:extent cx="4410075" cy="2486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3E" w:rsidRDefault="004B3B3E" w:rsidP="004B3B3E"/>
    <w:p w:rsidR="00103585" w:rsidRDefault="004B3B3E" w:rsidP="004B3B3E">
      <w:pPr>
        <w:pStyle w:val="Prrafodelista"/>
        <w:numPr>
          <w:ilvl w:val="0"/>
          <w:numId w:val="1"/>
        </w:numPr>
      </w:pPr>
      <w:r>
        <w:t xml:space="preserve">Se ejecuta  todo el DDL  en el ejecutor de sentencias </w:t>
      </w:r>
      <w:proofErr w:type="spellStart"/>
      <w:r>
        <w:t>dvisualizer</w:t>
      </w:r>
      <w:proofErr w:type="spellEnd"/>
      <w:r>
        <w:t>.</w:t>
      </w:r>
    </w:p>
    <w:p w:rsidR="00366869" w:rsidRDefault="004B3B3E" w:rsidP="004B3B3E">
      <w:pPr>
        <w:pStyle w:val="Prrafodelista"/>
      </w:pPr>
      <w:r>
        <w:rPr>
          <w:noProof/>
          <w:lang w:eastAsia="es-CO"/>
        </w:rPr>
        <w:drawing>
          <wp:inline distT="0" distB="0" distL="0" distR="0" wp14:anchorId="009CAC68" wp14:editId="01A44389">
            <wp:extent cx="5612130" cy="42189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3E" w:rsidRDefault="00366869" w:rsidP="00366869">
      <w:pPr>
        <w:pStyle w:val="Prrafodelista"/>
        <w:numPr>
          <w:ilvl w:val="0"/>
          <w:numId w:val="1"/>
        </w:numPr>
      </w:pPr>
      <w:r>
        <w:t xml:space="preserve">Se ingresa al configurador  de reportes interactivos FWCGR </w:t>
      </w:r>
    </w:p>
    <w:p w:rsidR="00366869" w:rsidRDefault="00366869" w:rsidP="00366869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3413DBEB" wp14:editId="09D514EA">
            <wp:extent cx="5612130" cy="29400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69" w:rsidRDefault="00366869" w:rsidP="00366869">
      <w:pPr>
        <w:pStyle w:val="Prrafodelista"/>
        <w:numPr>
          <w:ilvl w:val="0"/>
          <w:numId w:val="1"/>
        </w:numPr>
      </w:pPr>
      <w:r>
        <w:t xml:space="preserve">Se Ingresa a las sentencia AKROR1 dando clic, y </w:t>
      </w:r>
      <w:proofErr w:type="spellStart"/>
      <w:r>
        <w:t>s</w:t>
      </w:r>
      <w:proofErr w:type="spellEnd"/>
      <w:r>
        <w:t xml:space="preserve"> muestra la siguiente ventana:</w:t>
      </w:r>
    </w:p>
    <w:p w:rsidR="00366869" w:rsidRDefault="00366869" w:rsidP="00366869">
      <w:pPr>
        <w:pStyle w:val="Prrafodelista"/>
      </w:pPr>
      <w:r>
        <w:rPr>
          <w:noProof/>
          <w:lang w:eastAsia="es-CO"/>
        </w:rPr>
        <w:drawing>
          <wp:inline distT="0" distB="0" distL="0" distR="0" wp14:anchorId="636B0B96" wp14:editId="1DC53F0C">
            <wp:extent cx="5612130" cy="36779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69" w:rsidRDefault="00366869" w:rsidP="00366869">
      <w:pPr>
        <w:pStyle w:val="Prrafodelista"/>
        <w:numPr>
          <w:ilvl w:val="0"/>
          <w:numId w:val="1"/>
        </w:numPr>
      </w:pPr>
      <w:r>
        <w:t xml:space="preserve">Se hace clic en actualización de columnas </w:t>
      </w:r>
    </w:p>
    <w:p w:rsidR="00366869" w:rsidRDefault="00366869" w:rsidP="00366869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1CA1047F" wp14:editId="68363F32">
            <wp:extent cx="2476500" cy="2476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69" w:rsidRDefault="00366869" w:rsidP="00366869">
      <w:pPr>
        <w:pStyle w:val="Prrafodelista"/>
        <w:numPr>
          <w:ilvl w:val="0"/>
          <w:numId w:val="1"/>
        </w:numPr>
      </w:pPr>
      <w:r>
        <w:t xml:space="preserve">Se verifica que se agregue el campo </w:t>
      </w:r>
      <w:proofErr w:type="gramStart"/>
      <w:r>
        <w:t>insertado ,</w:t>
      </w:r>
      <w:proofErr w:type="gramEnd"/>
      <w:r>
        <w:t xml:space="preserve"> y se ajustan las columnas que se alteran  por el tipo de dato , longitud </w:t>
      </w:r>
      <w:proofErr w:type="spellStart"/>
      <w:r>
        <w:t>etc</w:t>
      </w:r>
      <w:proofErr w:type="spellEnd"/>
      <w:r>
        <w:t>, esto se puede ver en oro documento como  guía para dejar bien configurado el editor de columnas luego se guardan los cambios.</w:t>
      </w:r>
    </w:p>
    <w:p w:rsidR="00366869" w:rsidRDefault="00366869" w:rsidP="00366869">
      <w:pPr>
        <w:pStyle w:val="Prrafodelista"/>
      </w:pPr>
      <w:r>
        <w:rPr>
          <w:noProof/>
          <w:lang w:eastAsia="es-CO"/>
        </w:rPr>
        <w:drawing>
          <wp:inline distT="0" distB="0" distL="0" distR="0" wp14:anchorId="22AF5C4D" wp14:editId="3C74B31D">
            <wp:extent cx="5612130" cy="29368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69" w:rsidRDefault="00366869" w:rsidP="00366869">
      <w:pPr>
        <w:pStyle w:val="Prrafodelista"/>
        <w:numPr>
          <w:ilvl w:val="0"/>
          <w:numId w:val="1"/>
        </w:numPr>
      </w:pPr>
      <w:r>
        <w:t>Se guardan cambios  del editor de sentencias. Haciendo aceptar</w:t>
      </w:r>
    </w:p>
    <w:p w:rsidR="00366869" w:rsidRDefault="00366869" w:rsidP="00366869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05F0B35D" wp14:editId="4E1B9210">
            <wp:extent cx="5612130" cy="37414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69" w:rsidRDefault="00366869" w:rsidP="00366869">
      <w:pPr>
        <w:pStyle w:val="Prrafodelista"/>
        <w:numPr>
          <w:ilvl w:val="0"/>
          <w:numId w:val="1"/>
        </w:numPr>
      </w:pPr>
      <w:r>
        <w:t xml:space="preserve">Luego se suprime la sentencia , </w:t>
      </w:r>
      <w:r w:rsidR="00254BD6">
        <w:t xml:space="preserve">que aparece  marcada como consulta de </w:t>
      </w:r>
      <w:r w:rsidR="0031717E">
        <w:t>órdenes</w:t>
      </w:r>
      <w:r w:rsidR="00254BD6">
        <w:t xml:space="preserve"> , luego se arrastra del lado izquierdo donde están las sentencias  al mismo lugar donde estaba antes , visualizando si la columna se muestra  y dando guardar cambios en la esquina superior izquierda</w:t>
      </w:r>
      <w:r w:rsidR="0031717E">
        <w:rPr>
          <w:noProof/>
          <w:lang w:eastAsia="es-CO"/>
        </w:rPr>
        <w:drawing>
          <wp:inline distT="0" distB="0" distL="0" distR="0" wp14:anchorId="4EABCEF0" wp14:editId="1B8EF5EA">
            <wp:extent cx="5613991" cy="3411398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7E" w:rsidRDefault="0031717E" w:rsidP="0031717E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41F95D0A" wp14:editId="6CEB2052">
            <wp:extent cx="5612130" cy="12268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7E" w:rsidRDefault="00727825" w:rsidP="00727825">
      <w:pPr>
        <w:pStyle w:val="Prrafodelista"/>
        <w:numPr>
          <w:ilvl w:val="0"/>
          <w:numId w:val="1"/>
        </w:numPr>
      </w:pPr>
      <w:r>
        <w:t>Verificar en la consulta AKROR1 que este apareciendo la consulta de órdenes y el campo insertado a mostrar.</w:t>
      </w:r>
    </w:p>
    <w:p w:rsidR="00727825" w:rsidRPr="00366869" w:rsidRDefault="00727825" w:rsidP="00727825">
      <w:pPr>
        <w:pStyle w:val="Prrafodelista"/>
      </w:pPr>
      <w:r>
        <w:rPr>
          <w:noProof/>
          <w:lang w:eastAsia="es-CO"/>
        </w:rPr>
        <w:drawing>
          <wp:inline distT="0" distB="0" distL="0" distR="0" wp14:anchorId="77D3F637" wp14:editId="5A02CA03">
            <wp:extent cx="5612130" cy="2487295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825" w:rsidRPr="00366869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B7C" w:rsidRDefault="000C5B7C" w:rsidP="00103585">
      <w:pPr>
        <w:spacing w:after="0" w:line="240" w:lineRule="auto"/>
      </w:pPr>
      <w:r>
        <w:separator/>
      </w:r>
    </w:p>
  </w:endnote>
  <w:endnote w:type="continuationSeparator" w:id="0">
    <w:p w:rsidR="000C5B7C" w:rsidRDefault="000C5B7C" w:rsidP="0010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B7C" w:rsidRDefault="000C5B7C" w:rsidP="00103585">
      <w:pPr>
        <w:spacing w:after="0" w:line="240" w:lineRule="auto"/>
      </w:pPr>
      <w:r>
        <w:separator/>
      </w:r>
    </w:p>
  </w:footnote>
  <w:footnote w:type="continuationSeparator" w:id="0">
    <w:p w:rsidR="000C5B7C" w:rsidRDefault="000C5B7C" w:rsidP="0010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585" w:rsidRDefault="00103585">
    <w:pPr>
      <w:pStyle w:val="Encabezado"/>
    </w:pPr>
    <w:r>
      <w:t>Documentacion_20-10-2016_open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27E05"/>
    <w:multiLevelType w:val="multilevel"/>
    <w:tmpl w:val="68D064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585"/>
    <w:rsid w:val="000C5B7C"/>
    <w:rsid w:val="00103585"/>
    <w:rsid w:val="00254BD6"/>
    <w:rsid w:val="0031717E"/>
    <w:rsid w:val="00366869"/>
    <w:rsid w:val="004B3B3E"/>
    <w:rsid w:val="005912E7"/>
    <w:rsid w:val="00727825"/>
    <w:rsid w:val="007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3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3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35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035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03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03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035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035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35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35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1035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35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103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585"/>
  </w:style>
  <w:style w:type="paragraph" w:styleId="Piedepgina">
    <w:name w:val="footer"/>
    <w:basedOn w:val="Normal"/>
    <w:link w:val="PiedepginaCar"/>
    <w:uiPriority w:val="99"/>
    <w:unhideWhenUsed/>
    <w:rsid w:val="00103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585"/>
  </w:style>
  <w:style w:type="paragraph" w:styleId="Prrafodelista">
    <w:name w:val="List Paragraph"/>
    <w:basedOn w:val="Normal"/>
    <w:uiPriority w:val="34"/>
    <w:qFormat/>
    <w:rsid w:val="0010358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3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5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3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3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35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035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03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03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035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035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35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35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1035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35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103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585"/>
  </w:style>
  <w:style w:type="paragraph" w:styleId="Piedepgina">
    <w:name w:val="footer"/>
    <w:basedOn w:val="Normal"/>
    <w:link w:val="PiedepginaCar"/>
    <w:uiPriority w:val="99"/>
    <w:unhideWhenUsed/>
    <w:rsid w:val="00103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585"/>
  </w:style>
  <w:style w:type="paragraph" w:styleId="Prrafodelista">
    <w:name w:val="List Paragraph"/>
    <w:basedOn w:val="Normal"/>
    <w:uiPriority w:val="34"/>
    <w:qFormat/>
    <w:rsid w:val="0010358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3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Miranda</dc:creator>
  <cp:lastModifiedBy>Edwin Miranda</cp:lastModifiedBy>
  <cp:revision>2</cp:revision>
  <dcterms:created xsi:type="dcterms:W3CDTF">2016-10-20T16:45:00Z</dcterms:created>
  <dcterms:modified xsi:type="dcterms:W3CDTF">2016-10-20T19:22:00Z</dcterms:modified>
</cp:coreProperties>
</file>