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85E5" w14:textId="77777777" w:rsidR="00CA20E0" w:rsidRDefault="00000000">
      <w:pPr>
        <w:shd w:val="clear" w:color="auto" w:fill="1F3864"/>
        <w:jc w:val="center"/>
      </w:pPr>
      <w:r>
        <w:rPr>
          <w:b/>
          <w:bCs/>
          <w:color w:val="FFFFFF"/>
          <w:sz w:val="40"/>
          <w:szCs w:val="40"/>
        </w:rPr>
        <w:t>Actividades de Repaso</w:t>
      </w:r>
    </w:p>
    <w:p w14:paraId="36B143C3" w14:textId="77777777" w:rsidR="00CA20E0" w:rsidRDefault="00000000">
      <w:pPr>
        <w:shd w:val="clear" w:color="auto" w:fill="1F3864"/>
        <w:jc w:val="center"/>
      </w:pPr>
      <w:r>
        <w:rPr>
          <w:color w:val="ADD8F7"/>
          <w:sz w:val="26"/>
          <w:szCs w:val="26"/>
        </w:rPr>
        <w:t xml:space="preserve">Almacenamiento: HDD, SSD, M.2, SATA, </w:t>
      </w:r>
      <w:proofErr w:type="spellStart"/>
      <w:r>
        <w:rPr>
          <w:color w:val="ADD8F7"/>
          <w:sz w:val="26"/>
          <w:szCs w:val="26"/>
        </w:rPr>
        <w:t>NVMe</w:t>
      </w:r>
      <w:proofErr w:type="spellEnd"/>
      <w:r>
        <w:rPr>
          <w:color w:val="ADD8F7"/>
          <w:sz w:val="26"/>
          <w:szCs w:val="26"/>
        </w:rPr>
        <w:t xml:space="preserve"> y PCIe</w:t>
      </w:r>
    </w:p>
    <w:p w14:paraId="498151B4" w14:textId="77777777" w:rsidR="00CA20E0" w:rsidRDefault="00000000">
      <w:pPr>
        <w:shd w:val="clear" w:color="auto" w:fill="1F3864"/>
        <w:spacing w:after="240"/>
        <w:jc w:val="center"/>
      </w:pPr>
      <w:r>
        <w:rPr>
          <w:color w:val="CCDDEE"/>
          <w:sz w:val="20"/>
          <w:szCs w:val="20"/>
        </w:rPr>
        <w:t>Nombre: ____________________________   Fecha: ________________   Grupo: _______</w:t>
      </w:r>
    </w:p>
    <w:p w14:paraId="01283345" w14:textId="77777777" w:rsidR="00CA20E0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1 — Completa la tabla comparativa</w:t>
      </w:r>
    </w:p>
    <w:p w14:paraId="7E439F7A" w14:textId="77777777" w:rsidR="00CA20E0" w:rsidRDefault="00000000">
      <w:pPr>
        <w:spacing w:before="60" w:after="60"/>
      </w:pPr>
      <w:r>
        <w:rPr>
          <w:color w:val="333333"/>
        </w:rPr>
        <w:t>Completa los campos vacíos con la información correcta. Usa tus apuntes o lo que recuerdes de la clase.</w:t>
      </w:r>
    </w:p>
    <w:p w14:paraId="0349FB1E" w14:textId="77777777" w:rsidR="00CA20E0" w:rsidRDefault="00000000">
      <w:pPr>
        <w:spacing w:before="60" w:after="60"/>
      </w:pPr>
      <w: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3200"/>
        <w:gridCol w:w="2360"/>
      </w:tblGrid>
      <w:tr w:rsidR="00CA20E0" w14:paraId="703016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6D36" w14:textId="77777777" w:rsidR="00CA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9D1D" w14:textId="77777777" w:rsidR="00CA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52FB" w14:textId="77777777" w:rsidR="00CA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Velocidad aprox.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1AF6" w14:textId="77777777" w:rsidR="00CA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¿Para qué sirve?</w:t>
            </w:r>
          </w:p>
        </w:tc>
      </w:tr>
      <w:tr w:rsidR="00CA20E0" w14:paraId="15598D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E820" w14:textId="77777777" w:rsidR="00CA20E0" w:rsidRDefault="00000000">
            <w:r>
              <w:rPr>
                <w:b/>
                <w:bCs/>
                <w:sz w:val="20"/>
                <w:szCs w:val="20"/>
              </w:rPr>
              <w:t>HDD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09C9" w14:textId="77777777" w:rsidR="00CA20E0" w:rsidRDefault="00000000">
            <w:r>
              <w:rPr>
                <w:sz w:val="20"/>
                <w:szCs w:val="20"/>
              </w:rPr>
              <w:t>Magnética (disco giratorio)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4F17" w14:textId="77777777" w:rsidR="00CA20E0" w:rsidRDefault="00000000">
            <w:r>
              <w:rPr>
                <w:sz w:val="20"/>
                <w:szCs w:val="20"/>
              </w:rPr>
              <w:t>80–160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14EC" w14:textId="77777777" w:rsidR="00CA20E0" w:rsidRDefault="00000000">
            <w:r>
              <w:rPr>
                <w:sz w:val="20"/>
                <w:szCs w:val="20"/>
              </w:rPr>
              <w:t xml:space="preserve">Almacenamiento masivo y económico; ideal para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y archivos grandes</w:t>
            </w:r>
          </w:p>
        </w:tc>
      </w:tr>
      <w:tr w:rsidR="00CA20E0" w14:paraId="2F8940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C96D" w14:textId="77777777" w:rsidR="00CA20E0" w:rsidRDefault="00000000">
            <w:r>
              <w:rPr>
                <w:b/>
                <w:bCs/>
                <w:sz w:val="20"/>
                <w:szCs w:val="20"/>
              </w:rPr>
              <w:t>SSD SATA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2261" w14:textId="77777777" w:rsidR="00CA20E0" w:rsidRDefault="00000000">
            <w:r>
              <w:rPr>
                <w:sz w:val="20"/>
                <w:szCs w:val="20"/>
              </w:rPr>
              <w:t>Flash NAND (electrónica)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BD86" w14:textId="77777777" w:rsidR="00CA20E0" w:rsidRDefault="00000000">
            <w:r>
              <w:rPr>
                <w:sz w:val="20"/>
                <w:szCs w:val="20"/>
              </w:rPr>
              <w:t>~550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B92A" w14:textId="77777777" w:rsidR="00CA20E0" w:rsidRDefault="00000000">
            <w:r>
              <w:rPr>
                <w:sz w:val="20"/>
                <w:szCs w:val="20"/>
              </w:rPr>
              <w:t>Reemplazo rápido del HDD; sistema operativo y aplicaciones</w:t>
            </w:r>
          </w:p>
        </w:tc>
      </w:tr>
      <w:tr w:rsidR="00CA20E0" w14:paraId="4D74E9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6E35" w14:textId="77777777" w:rsidR="00CA20E0" w:rsidRDefault="00000000">
            <w:r>
              <w:rPr>
                <w:b/>
                <w:bCs/>
                <w:sz w:val="20"/>
                <w:szCs w:val="20"/>
              </w:rPr>
              <w:t>M.2 SATA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C43E" w14:textId="77777777" w:rsidR="00CA20E0" w:rsidRDefault="00000000">
            <w:r>
              <w:rPr>
                <w:sz w:val="20"/>
                <w:szCs w:val="20"/>
              </w:rPr>
              <w:t>Flash NAND (electrónica)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41F6" w14:textId="77777777" w:rsidR="00CA20E0" w:rsidRDefault="00000000">
            <w:r>
              <w:rPr>
                <w:sz w:val="20"/>
                <w:szCs w:val="20"/>
              </w:rPr>
              <w:t>~550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C4021" w14:textId="77777777" w:rsidR="00CA20E0" w:rsidRDefault="00000000">
            <w:r>
              <w:rPr>
                <w:sz w:val="20"/>
                <w:szCs w:val="20"/>
              </w:rPr>
              <w:t>Igual que SSD SATA pero en formato compacto M.2; sin cables</w:t>
            </w:r>
          </w:p>
        </w:tc>
      </w:tr>
      <w:tr w:rsidR="00CA20E0" w14:paraId="26F228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F0CB" w14:textId="77777777" w:rsidR="00CA20E0" w:rsidRDefault="00000000">
            <w:r>
              <w:rPr>
                <w:b/>
                <w:bCs/>
                <w:sz w:val="20"/>
                <w:szCs w:val="20"/>
              </w:rPr>
              <w:t xml:space="preserve">M.2 </w:t>
            </w:r>
            <w:proofErr w:type="spellStart"/>
            <w:r>
              <w:rPr>
                <w:b/>
                <w:bCs/>
                <w:sz w:val="20"/>
                <w:szCs w:val="20"/>
              </w:rPr>
              <w:t>NVMe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PCIe 3.0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524C" w14:textId="77777777" w:rsidR="00CA20E0" w:rsidRDefault="00000000">
            <w:r>
              <w:rPr>
                <w:sz w:val="20"/>
                <w:szCs w:val="20"/>
              </w:rPr>
              <w:t xml:space="preserve">Flash NAND con protocolo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EA14" w14:textId="77777777" w:rsidR="00CA20E0" w:rsidRDefault="00000000">
            <w:r>
              <w:rPr>
                <w:sz w:val="20"/>
                <w:szCs w:val="20"/>
              </w:rPr>
              <w:t>~3,500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CB25" w14:textId="77777777" w:rsidR="00CA20E0" w:rsidRDefault="00000000">
            <w:r>
              <w:rPr>
                <w:sz w:val="20"/>
                <w:szCs w:val="20"/>
              </w:rPr>
              <w:t xml:space="preserve">Alta velocidad para edición, </w:t>
            </w:r>
            <w:proofErr w:type="spellStart"/>
            <w:r>
              <w:rPr>
                <w:sz w:val="20"/>
                <w:szCs w:val="20"/>
              </w:rPr>
              <w:t>gaming</w:t>
            </w:r>
            <w:proofErr w:type="spellEnd"/>
            <w:r>
              <w:rPr>
                <w:sz w:val="20"/>
                <w:szCs w:val="20"/>
              </w:rPr>
              <w:t xml:space="preserve"> y cargas de trabajo intensas</w:t>
            </w:r>
          </w:p>
        </w:tc>
      </w:tr>
      <w:tr w:rsidR="00CA20E0" w14:paraId="53157C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695D" w14:textId="77777777" w:rsidR="00CA20E0" w:rsidRDefault="00000000">
            <w:r>
              <w:rPr>
                <w:b/>
                <w:bCs/>
                <w:sz w:val="20"/>
                <w:szCs w:val="20"/>
              </w:rPr>
              <w:t xml:space="preserve">M.2 </w:t>
            </w:r>
            <w:proofErr w:type="spellStart"/>
            <w:r>
              <w:rPr>
                <w:b/>
                <w:bCs/>
                <w:sz w:val="20"/>
                <w:szCs w:val="20"/>
              </w:rPr>
              <w:t>NVMe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PCIe 4.0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DFF0" w14:textId="77777777" w:rsidR="00CA20E0" w:rsidRDefault="00000000">
            <w:r>
              <w:rPr>
                <w:sz w:val="20"/>
                <w:szCs w:val="20"/>
              </w:rPr>
              <w:t xml:space="preserve">Flash NAND con protocolo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DB25" w14:textId="77777777" w:rsidR="00CA20E0" w:rsidRDefault="00000000">
            <w:r>
              <w:rPr>
                <w:sz w:val="20"/>
                <w:szCs w:val="20"/>
              </w:rPr>
              <w:t>~7,000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F5EF" w14:textId="77777777" w:rsidR="00CA20E0" w:rsidRDefault="00000000">
            <w:r>
              <w:rPr>
                <w:sz w:val="20"/>
                <w:szCs w:val="20"/>
              </w:rPr>
              <w:t xml:space="preserve">Máximo rendimiento para </w:t>
            </w:r>
            <w:proofErr w:type="spellStart"/>
            <w:r>
              <w:rPr>
                <w:sz w:val="20"/>
                <w:szCs w:val="20"/>
              </w:rPr>
              <w:t>workstations</w:t>
            </w:r>
            <w:proofErr w:type="spellEnd"/>
            <w:r>
              <w:rPr>
                <w:sz w:val="20"/>
                <w:szCs w:val="20"/>
              </w:rPr>
              <w:t xml:space="preserve"> y laptops de última generación</w:t>
            </w:r>
          </w:p>
        </w:tc>
      </w:tr>
      <w:tr w:rsidR="00CA20E0" w14:paraId="35B8BA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9AFF" w14:textId="77777777" w:rsidR="00CA20E0" w:rsidRDefault="00000000">
            <w:r>
              <w:rPr>
                <w:b/>
                <w:bCs/>
                <w:sz w:val="20"/>
                <w:szCs w:val="20"/>
              </w:rPr>
              <w:t xml:space="preserve">M.2 </w:t>
            </w:r>
            <w:proofErr w:type="spellStart"/>
            <w:r>
              <w:rPr>
                <w:b/>
                <w:bCs/>
                <w:sz w:val="20"/>
                <w:szCs w:val="20"/>
              </w:rPr>
              <w:t>NVMe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PCIe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2578" w14:textId="77777777" w:rsidR="00CA20E0" w:rsidRDefault="00000000">
            <w:r>
              <w:rPr>
                <w:sz w:val="20"/>
                <w:szCs w:val="20"/>
              </w:rPr>
              <w:t xml:space="preserve">Flash NAND con protocolo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D37BF" w14:textId="77777777" w:rsidR="00CA20E0" w:rsidRDefault="00000000">
            <w:r>
              <w:rPr>
                <w:sz w:val="20"/>
                <w:szCs w:val="20"/>
              </w:rPr>
              <w:t>~12,000–14,000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7B58" w14:textId="77777777" w:rsidR="00CA20E0" w:rsidRDefault="00000000">
            <w:r>
              <w:rPr>
                <w:sz w:val="20"/>
                <w:szCs w:val="20"/>
              </w:rPr>
              <w:t xml:space="preserve">Velocidades extremas; servidores y </w:t>
            </w:r>
            <w:proofErr w:type="spellStart"/>
            <w:r>
              <w:rPr>
                <w:sz w:val="20"/>
                <w:szCs w:val="20"/>
              </w:rPr>
              <w:t>PCs</w:t>
            </w:r>
            <w:proofErr w:type="spellEnd"/>
            <w:r>
              <w:rPr>
                <w:sz w:val="20"/>
                <w:szCs w:val="20"/>
              </w:rPr>
              <w:t xml:space="preserve"> de alto rendimiento</w:t>
            </w:r>
          </w:p>
        </w:tc>
      </w:tr>
    </w:tbl>
    <w:p w14:paraId="0AD5EC08" w14:textId="77777777" w:rsidR="00CA20E0" w:rsidRDefault="00000000">
      <w:pPr>
        <w:spacing w:before="60" w:after="60"/>
      </w:pPr>
      <w:r>
        <w:t xml:space="preserve">  </w:t>
      </w:r>
    </w:p>
    <w:p w14:paraId="4BCC93FF" w14:textId="77777777" w:rsidR="00CA20E0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2 — Verdadero o Falso</w:t>
      </w:r>
    </w:p>
    <w:p w14:paraId="0256741C" w14:textId="77777777" w:rsidR="00CA20E0" w:rsidRDefault="00000000">
      <w:pPr>
        <w:spacing w:before="60" w:after="60"/>
      </w:pPr>
      <w:r>
        <w:rPr>
          <w:color w:val="333333"/>
        </w:rPr>
        <w:t>Lee cada enunciado y marca V si es verdadero o F si es falso. Si es falso, corrígelo en la línea de abajo.</w:t>
      </w:r>
    </w:p>
    <w:p w14:paraId="49B0FAD0" w14:textId="77777777" w:rsidR="00CA20E0" w:rsidRDefault="00000000">
      <w:pPr>
        <w:spacing w:before="60" w:after="60"/>
      </w:pPr>
      <w:r>
        <w:t xml:space="preserve">  </w:t>
      </w:r>
    </w:p>
    <w:p w14:paraId="2592D096" w14:textId="18329DA6" w:rsidR="00CA20E0" w:rsidRDefault="00000000">
      <w:pPr>
        <w:spacing w:before="100" w:after="100"/>
      </w:pPr>
      <w:r>
        <w:rPr>
          <w:b/>
          <w:bCs/>
        </w:rPr>
        <w:t xml:space="preserve">1. </w:t>
      </w:r>
      <w:r>
        <w:t xml:space="preserve">M.2 es un protocolo de comunicación ultrarrápido.   </w:t>
      </w:r>
      <w:r>
        <w:rPr>
          <w:b/>
          <w:bCs/>
          <w:color w:val="375623"/>
          <w:u w:val="single"/>
        </w:rPr>
        <w:t xml:space="preserve">V  </w:t>
      </w:r>
      <w:r>
        <w:rPr>
          <w:color w:val="888888"/>
        </w:rPr>
        <w:t>/</w:t>
      </w:r>
      <w:r>
        <w:rPr>
          <w:b/>
          <w:bCs/>
          <w:color w:val="C00000"/>
          <w:u w:val="single"/>
        </w:rPr>
        <w:t xml:space="preserve">  ✓F</w:t>
      </w:r>
    </w:p>
    <w:p w14:paraId="486A8BFE" w14:textId="77777777" w:rsidR="00CA20E0" w:rsidRDefault="00000000">
      <w:pPr>
        <w:spacing w:before="60" w:after="60"/>
      </w:pPr>
      <w:r>
        <w:t xml:space="preserve">  </w:t>
      </w:r>
    </w:p>
    <w:p w14:paraId="3A896298" w14:textId="68D69CDA" w:rsidR="00CA20E0" w:rsidRDefault="00000000">
      <w:pPr>
        <w:spacing w:before="100" w:after="100"/>
      </w:pPr>
      <w:r>
        <w:rPr>
          <w:b/>
          <w:bCs/>
        </w:rPr>
        <w:t xml:space="preserve">2. </w:t>
      </w:r>
      <w:r>
        <w:t xml:space="preserve">Un SSD SATA puede alcanzar velocidades de hasta 7,000 MB/s.   </w:t>
      </w:r>
      <w:r>
        <w:rPr>
          <w:b/>
          <w:bCs/>
          <w:color w:val="375623"/>
          <w:u w:val="single"/>
        </w:rPr>
        <w:t xml:space="preserve">✓V  </w:t>
      </w:r>
      <w:r>
        <w:rPr>
          <w:color w:val="888888"/>
        </w:rPr>
        <w:t>/</w:t>
      </w:r>
      <w:r>
        <w:rPr>
          <w:b/>
          <w:bCs/>
          <w:color w:val="C00000"/>
          <w:u w:val="single"/>
        </w:rPr>
        <w:t xml:space="preserve">  F</w:t>
      </w:r>
    </w:p>
    <w:p w14:paraId="42078128" w14:textId="77777777" w:rsidR="00CA20E0" w:rsidRDefault="00000000">
      <w:pPr>
        <w:spacing w:before="60" w:after="60"/>
      </w:pPr>
      <w:r>
        <w:t xml:space="preserve">  </w:t>
      </w:r>
    </w:p>
    <w:p w14:paraId="34F2AF87" w14:textId="0C4C5634" w:rsidR="00CA20E0" w:rsidRDefault="00000000">
      <w:pPr>
        <w:spacing w:before="100" w:after="100"/>
      </w:pPr>
      <w:r>
        <w:rPr>
          <w:b/>
          <w:bCs/>
        </w:rPr>
        <w:t xml:space="preserve">3. </w:t>
      </w:r>
      <w:r>
        <w:t xml:space="preserve">Los discos HDD tienen partes mecánicas que giran físicamente.   </w:t>
      </w:r>
      <w:r>
        <w:rPr>
          <w:b/>
          <w:bCs/>
          <w:color w:val="375623"/>
          <w:u w:val="single"/>
        </w:rPr>
        <w:t xml:space="preserve">✓V  </w:t>
      </w:r>
      <w:r>
        <w:rPr>
          <w:color w:val="888888"/>
        </w:rPr>
        <w:t>/</w:t>
      </w:r>
      <w:r>
        <w:rPr>
          <w:b/>
          <w:bCs/>
          <w:color w:val="C00000"/>
          <w:u w:val="single"/>
        </w:rPr>
        <w:t xml:space="preserve">  F</w:t>
      </w:r>
    </w:p>
    <w:p w14:paraId="2BB8D3FE" w14:textId="77777777" w:rsidR="00CA20E0" w:rsidRDefault="00000000">
      <w:pPr>
        <w:spacing w:before="60" w:after="60"/>
      </w:pPr>
      <w:r>
        <w:t xml:space="preserve">  </w:t>
      </w:r>
    </w:p>
    <w:p w14:paraId="6CA98EA3" w14:textId="7F9A8694" w:rsidR="00CA20E0" w:rsidRDefault="00000000">
      <w:pPr>
        <w:spacing w:before="100" w:after="100"/>
      </w:pPr>
      <w:r>
        <w:rPr>
          <w:b/>
          <w:bCs/>
        </w:rPr>
        <w:t xml:space="preserve">4. </w:t>
      </w:r>
      <w:proofErr w:type="spellStart"/>
      <w:r>
        <w:t>NVMe</w:t>
      </w:r>
      <w:proofErr w:type="spellEnd"/>
      <w:r>
        <w:t xml:space="preserve"> usa líneas PCIe para comunicarse con el procesador.   </w:t>
      </w:r>
      <w:r w:rsidR="005E0790">
        <w:rPr>
          <w:b/>
          <w:bCs/>
          <w:color w:val="375623"/>
          <w:u w:val="single"/>
        </w:rPr>
        <w:t>✓</w:t>
      </w:r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r>
        <w:rPr>
          <w:b/>
          <w:bCs/>
          <w:color w:val="C00000"/>
        </w:rPr>
        <w:t xml:space="preserve">  F</w:t>
      </w:r>
    </w:p>
    <w:p w14:paraId="75A93F53" w14:textId="77777777" w:rsidR="00CA20E0" w:rsidRDefault="00000000">
      <w:pPr>
        <w:spacing w:before="60" w:after="60"/>
      </w:pPr>
      <w:r>
        <w:lastRenderedPageBreak/>
        <w:t xml:space="preserve">  </w:t>
      </w:r>
    </w:p>
    <w:p w14:paraId="78EF4258" w14:textId="49CDF4E8" w:rsidR="00CA20E0" w:rsidRDefault="00000000">
      <w:pPr>
        <w:spacing w:before="100" w:after="100"/>
      </w:pPr>
      <w:r>
        <w:rPr>
          <w:b/>
          <w:bCs/>
        </w:rPr>
        <w:t xml:space="preserve">5. </w:t>
      </w:r>
      <w:r>
        <w:t xml:space="preserve">PCIe 5.0 es más rápido que PCIe 3.0.   </w:t>
      </w:r>
      <w:r w:rsidR="005E0790">
        <w:rPr>
          <w:b/>
          <w:bCs/>
          <w:color w:val="375623"/>
          <w:u w:val="single"/>
        </w:rPr>
        <w:t>✓</w:t>
      </w:r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r>
        <w:rPr>
          <w:b/>
          <w:bCs/>
          <w:color w:val="C00000"/>
        </w:rPr>
        <w:t xml:space="preserve">  F</w:t>
      </w:r>
    </w:p>
    <w:p w14:paraId="29BC4938" w14:textId="77777777" w:rsidR="00CA20E0" w:rsidRDefault="00000000">
      <w:pPr>
        <w:spacing w:before="60" w:after="60"/>
      </w:pPr>
      <w:r>
        <w:t xml:space="preserve">  </w:t>
      </w:r>
    </w:p>
    <w:p w14:paraId="3751B639" w14:textId="3146491E" w:rsidR="00CA20E0" w:rsidRDefault="00000000">
      <w:pPr>
        <w:spacing w:before="100" w:after="100"/>
      </w:pPr>
      <w:r>
        <w:rPr>
          <w:b/>
          <w:bCs/>
        </w:rPr>
        <w:t xml:space="preserve">6. </w:t>
      </w:r>
      <w:r>
        <w:t xml:space="preserve">Un M.2 siempre es </w:t>
      </w:r>
      <w:proofErr w:type="spellStart"/>
      <w:r>
        <w:t>NVMe</w:t>
      </w:r>
      <w:proofErr w:type="spellEnd"/>
      <w:r>
        <w:t xml:space="preserve"> y siempre es muy rápido.   </w:t>
      </w:r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r>
        <w:rPr>
          <w:b/>
          <w:bCs/>
          <w:color w:val="C00000"/>
        </w:rPr>
        <w:t xml:space="preserve">  </w:t>
      </w:r>
      <w:r w:rsidR="005E0790" w:rsidRPr="005E0790">
        <w:rPr>
          <w:b/>
          <w:bCs/>
          <w:color w:val="EE0000"/>
          <w:u w:val="single"/>
        </w:rPr>
        <w:t>✓</w:t>
      </w:r>
      <w:r>
        <w:rPr>
          <w:b/>
          <w:bCs/>
          <w:color w:val="C00000"/>
        </w:rPr>
        <w:t>F</w:t>
      </w:r>
    </w:p>
    <w:p w14:paraId="246D9071" w14:textId="77777777" w:rsidR="00CA20E0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3 — Relaciona las columnas</w:t>
      </w:r>
    </w:p>
    <w:p w14:paraId="1A4B063C" w14:textId="77777777" w:rsidR="00CA20E0" w:rsidRDefault="00000000">
      <w:pPr>
        <w:spacing w:before="60" w:after="60"/>
      </w:pPr>
      <w:r>
        <w:rPr>
          <w:color w:val="333333"/>
        </w:rPr>
        <w:t>Une con una línea o escribe la letra correspondiente de la Columna B al lado de cada definición de la Columna A.</w:t>
      </w:r>
    </w:p>
    <w:p w14:paraId="4B3AF4B4" w14:textId="77777777" w:rsidR="00CA20E0" w:rsidRDefault="00000000">
      <w:pPr>
        <w:spacing w:before="60" w:after="60"/>
      </w:pPr>
      <w: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4184"/>
        <w:gridCol w:w="496"/>
        <w:gridCol w:w="4184"/>
      </w:tblGrid>
      <w:tr w:rsidR="00CA20E0" w14:paraId="4AB5E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A6D1E" w14:textId="77777777" w:rsidR="00CA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A – Definición</w:t>
            </w:r>
          </w:p>
        </w:tc>
        <w:tc>
          <w:tcPr>
            <w:tcW w:w="39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8D592" w14:textId="77777777" w:rsidR="00CA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B – Concepto</w:t>
            </w:r>
          </w:p>
        </w:tc>
      </w:tr>
      <w:tr w:rsidR="00CA20E0" w14:paraId="3B92F9A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EAA5C61" w14:textId="77777777" w:rsidR="00CA20E0" w:rsidRDefault="00000000">
            <w:r>
              <w:rPr>
                <w:b/>
                <w:bCs/>
                <w:sz w:val="20"/>
                <w:szCs w:val="20"/>
              </w:rPr>
              <w:t>1. → B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8A6D00E" w14:textId="77777777" w:rsidR="00CA20E0" w:rsidRDefault="00000000">
            <w:r>
              <w:rPr>
                <w:sz w:val="20"/>
                <w:szCs w:val="20"/>
              </w:rPr>
              <w:t>Almacenamiento con discos físicos que giran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2886242" w14:textId="77777777" w:rsidR="00CA20E0" w:rsidRDefault="00000000">
            <w:r>
              <w:rPr>
                <w:b/>
                <w:bCs/>
                <w:sz w:val="20"/>
                <w:szCs w:val="20"/>
              </w:rPr>
              <w:t>A.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52E4827" w14:textId="77777777" w:rsidR="00CA20E0" w:rsidRDefault="00000000">
            <w:r>
              <w:rPr>
                <w:sz w:val="20"/>
                <w:szCs w:val="20"/>
              </w:rPr>
              <w:t>SSD</w:t>
            </w:r>
          </w:p>
        </w:tc>
      </w:tr>
      <w:tr w:rsidR="00CA20E0" w14:paraId="645796F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07F59D3" w14:textId="77777777" w:rsidR="00CA20E0" w:rsidRDefault="00000000">
            <w:r>
              <w:rPr>
                <w:b/>
                <w:bCs/>
                <w:sz w:val="20"/>
                <w:szCs w:val="20"/>
              </w:rPr>
              <w:t>2. → D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0A5C04F" w14:textId="77777777" w:rsidR="00CA20E0" w:rsidRDefault="00000000">
            <w:r>
              <w:rPr>
                <w:sz w:val="20"/>
                <w:szCs w:val="20"/>
              </w:rPr>
              <w:t xml:space="preserve">Forma física compacta que va directo a la </w:t>
            </w:r>
            <w:proofErr w:type="spellStart"/>
            <w:r>
              <w:rPr>
                <w:sz w:val="20"/>
                <w:szCs w:val="20"/>
              </w:rPr>
              <w:t>motherboard</w:t>
            </w:r>
            <w:proofErr w:type="spellEnd"/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1CF4334" w14:textId="77777777" w:rsidR="00CA20E0" w:rsidRDefault="00000000">
            <w:r>
              <w:rPr>
                <w:b/>
                <w:bCs/>
                <w:sz w:val="20"/>
                <w:szCs w:val="20"/>
              </w:rPr>
              <w:t>B.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21E0D" w14:textId="77777777" w:rsidR="00CA20E0" w:rsidRDefault="00000000">
            <w:r>
              <w:rPr>
                <w:sz w:val="20"/>
                <w:szCs w:val="20"/>
              </w:rPr>
              <w:t>HDD</w:t>
            </w:r>
          </w:p>
        </w:tc>
      </w:tr>
      <w:tr w:rsidR="00CA20E0" w14:paraId="048DD6D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F483F94" w14:textId="77777777" w:rsidR="00CA20E0" w:rsidRDefault="00000000">
            <w:r>
              <w:rPr>
                <w:b/>
                <w:bCs/>
                <w:sz w:val="20"/>
                <w:szCs w:val="20"/>
              </w:rPr>
              <w:t>3. → C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1BBD82C" w14:textId="77777777" w:rsidR="00CA20E0" w:rsidRDefault="00000000">
            <w:r>
              <w:rPr>
                <w:sz w:val="20"/>
                <w:szCs w:val="20"/>
              </w:rPr>
              <w:t>Protocolo ultrarrápido que usa líneas PCIe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E60EDCB" w14:textId="77777777" w:rsidR="00CA20E0" w:rsidRDefault="00000000">
            <w:r>
              <w:rPr>
                <w:b/>
                <w:bCs/>
                <w:sz w:val="20"/>
                <w:szCs w:val="20"/>
              </w:rPr>
              <w:t>C.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78F6E78" w14:textId="77777777" w:rsidR="00CA20E0" w:rsidRDefault="00000000"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</w:p>
        </w:tc>
      </w:tr>
      <w:tr w:rsidR="00CA20E0" w14:paraId="2730888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0771F56" w14:textId="77777777" w:rsidR="00CA20E0" w:rsidRDefault="00000000">
            <w:r>
              <w:rPr>
                <w:b/>
                <w:bCs/>
                <w:sz w:val="20"/>
                <w:szCs w:val="20"/>
              </w:rPr>
              <w:t>4. → E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4FA1969" w14:textId="77777777" w:rsidR="00CA20E0" w:rsidRDefault="00000000">
            <w:r>
              <w:rPr>
                <w:sz w:val="20"/>
                <w:szCs w:val="20"/>
              </w:rPr>
              <w:t>Conexión estándar con límite de ~550 MB/s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9AD8B98" w14:textId="77777777" w:rsidR="00CA20E0" w:rsidRDefault="00000000">
            <w:r>
              <w:rPr>
                <w:b/>
                <w:bCs/>
                <w:sz w:val="20"/>
                <w:szCs w:val="20"/>
              </w:rPr>
              <w:t>D.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1D0ED68" w14:textId="77777777" w:rsidR="00CA20E0" w:rsidRDefault="00000000">
            <w:r>
              <w:rPr>
                <w:sz w:val="20"/>
                <w:szCs w:val="20"/>
              </w:rPr>
              <w:t>M.2</w:t>
            </w:r>
          </w:p>
        </w:tc>
      </w:tr>
      <w:tr w:rsidR="00CA20E0" w14:paraId="3C4AF14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BF32D91" w14:textId="77777777" w:rsidR="00CA20E0" w:rsidRDefault="00000000">
            <w:r>
              <w:rPr>
                <w:b/>
                <w:bCs/>
                <w:sz w:val="20"/>
                <w:szCs w:val="20"/>
              </w:rPr>
              <w:t>5. → A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B27CAD4" w14:textId="77777777" w:rsidR="00CA20E0" w:rsidRDefault="00000000">
            <w:r>
              <w:rPr>
                <w:sz w:val="20"/>
                <w:szCs w:val="20"/>
              </w:rPr>
              <w:t>Unidad electrónica sin partes móviles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09CCE82" w14:textId="77777777" w:rsidR="00CA20E0" w:rsidRDefault="00000000">
            <w:r>
              <w:rPr>
                <w:b/>
                <w:bCs/>
                <w:sz w:val="20"/>
                <w:szCs w:val="20"/>
              </w:rPr>
              <w:t>E.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AAAFA23" w14:textId="77777777" w:rsidR="00CA20E0" w:rsidRDefault="00000000">
            <w:r>
              <w:rPr>
                <w:sz w:val="20"/>
                <w:szCs w:val="20"/>
              </w:rPr>
              <w:t>SATA</w:t>
            </w:r>
          </w:p>
        </w:tc>
      </w:tr>
      <w:tr w:rsidR="00CA20E0" w14:paraId="216EE80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217CF9F" w14:textId="77777777" w:rsidR="00CA20E0" w:rsidRDefault="00000000">
            <w:r>
              <w:rPr>
                <w:b/>
                <w:bCs/>
                <w:sz w:val="20"/>
                <w:szCs w:val="20"/>
              </w:rPr>
              <w:t>6. → F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684C688" w14:textId="77777777" w:rsidR="00CA20E0" w:rsidRDefault="00000000">
            <w:r>
              <w:rPr>
                <w:sz w:val="20"/>
                <w:szCs w:val="20"/>
              </w:rPr>
              <w:t>Generación de PCIe que alcanza ~7,000 MB/s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EC0F2A0" w14:textId="77777777" w:rsidR="00CA20E0" w:rsidRDefault="00000000">
            <w:r>
              <w:rPr>
                <w:b/>
                <w:bCs/>
                <w:sz w:val="20"/>
                <w:szCs w:val="20"/>
              </w:rPr>
              <w:t>F.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B28A5D6" w14:textId="77777777" w:rsidR="00CA20E0" w:rsidRDefault="00000000">
            <w:r>
              <w:rPr>
                <w:sz w:val="20"/>
                <w:szCs w:val="20"/>
              </w:rPr>
              <w:t>PCIe 4.0</w:t>
            </w:r>
          </w:p>
        </w:tc>
      </w:tr>
    </w:tbl>
    <w:p w14:paraId="36C8DE04" w14:textId="77777777" w:rsidR="00CA20E0" w:rsidRDefault="00000000">
      <w:pPr>
        <w:spacing w:before="60" w:after="60"/>
      </w:pPr>
      <w:r>
        <w:t xml:space="preserve">  </w:t>
      </w:r>
    </w:p>
    <w:p w14:paraId="52FA0822" w14:textId="77777777" w:rsidR="00CA20E0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4 — Selección múltiple</w:t>
      </w:r>
    </w:p>
    <w:p w14:paraId="5D16E188" w14:textId="77777777" w:rsidR="00CA20E0" w:rsidRDefault="00000000">
      <w:pPr>
        <w:spacing w:before="60" w:after="60"/>
      </w:pPr>
      <w:r>
        <w:rPr>
          <w:color w:val="333333"/>
        </w:rPr>
        <w:t>Encierra en un círculo la opción correcta.</w:t>
      </w:r>
    </w:p>
    <w:p w14:paraId="51D70ECC" w14:textId="77777777" w:rsidR="00CA20E0" w:rsidRDefault="00000000">
      <w:pPr>
        <w:spacing w:before="60" w:after="60"/>
      </w:pPr>
      <w:r>
        <w:t xml:space="preserve">  </w:t>
      </w:r>
    </w:p>
    <w:p w14:paraId="425F93A2" w14:textId="77777777" w:rsidR="00CA20E0" w:rsidRDefault="00000000">
      <w:pPr>
        <w:spacing w:before="120" w:after="60"/>
      </w:pPr>
      <w:r>
        <w:rPr>
          <w:b/>
          <w:bCs/>
        </w:rPr>
        <w:t>1. ¿Cuál de los siguientes es el tipo de almacenamiento más lento?</w:t>
      </w:r>
    </w:p>
    <w:p w14:paraId="67AF7A6D" w14:textId="77777777" w:rsidR="00CA20E0" w:rsidRDefault="00000000">
      <w:pPr>
        <w:spacing w:before="40" w:after="40"/>
        <w:ind w:left="480"/>
      </w:pPr>
      <w:r>
        <w:t>a)  SSD SATA</w:t>
      </w:r>
    </w:p>
    <w:p w14:paraId="51F899DD" w14:textId="77777777" w:rsidR="00CA20E0" w:rsidRDefault="00000000">
      <w:pPr>
        <w:spacing w:before="40" w:after="40"/>
        <w:ind w:left="480"/>
      </w:pPr>
      <w:r>
        <w:t xml:space="preserve">b)  M.2 </w:t>
      </w:r>
      <w:proofErr w:type="spellStart"/>
      <w:r>
        <w:t>NVMe</w:t>
      </w:r>
      <w:proofErr w:type="spellEnd"/>
      <w:r>
        <w:t xml:space="preserve"> PCIe 4.0</w:t>
      </w:r>
    </w:p>
    <w:p w14:paraId="49338D33" w14:textId="77777777" w:rsidR="00CA20E0" w:rsidRPr="005E0790" w:rsidRDefault="00000000">
      <w:pPr>
        <w:spacing w:before="40" w:after="40"/>
        <w:ind w:left="480"/>
        <w:rPr>
          <w:rFonts w:ascii="Segoe UI Symbol" w:hAnsi="Segoe UI Symbol" w:cs="Segoe UI Symbol"/>
          <w:b/>
          <w:bCs/>
        </w:rPr>
      </w:pPr>
      <w:r w:rsidRPr="005E0790">
        <w:rPr>
          <w:rFonts w:ascii="Segoe UI Symbol" w:hAnsi="Segoe UI Symbol" w:cs="Segoe UI Symbol"/>
          <w:b/>
          <w:bCs/>
        </w:rPr>
        <w:t>✔ c)  HDD</w:t>
      </w:r>
    </w:p>
    <w:p w14:paraId="59BCB62B" w14:textId="77777777" w:rsidR="00CA20E0" w:rsidRDefault="00000000">
      <w:pPr>
        <w:spacing w:before="40" w:after="40"/>
        <w:ind w:left="480"/>
      </w:pPr>
      <w:r>
        <w:t xml:space="preserve">d)  M.2 </w:t>
      </w:r>
      <w:proofErr w:type="spellStart"/>
      <w:r>
        <w:t>NVMe</w:t>
      </w:r>
      <w:proofErr w:type="spellEnd"/>
      <w:r>
        <w:t xml:space="preserve"> PCIe 3.0</w:t>
      </w:r>
    </w:p>
    <w:p w14:paraId="37A564E4" w14:textId="77777777" w:rsidR="00CA20E0" w:rsidRDefault="00000000">
      <w:pPr>
        <w:spacing w:before="60" w:after="60"/>
      </w:pPr>
      <w:r>
        <w:t xml:space="preserve">  </w:t>
      </w:r>
    </w:p>
    <w:p w14:paraId="5F1C4D6D" w14:textId="77777777" w:rsidR="00CA20E0" w:rsidRDefault="00000000">
      <w:pPr>
        <w:spacing w:before="120" w:after="60"/>
      </w:pPr>
      <w:r>
        <w:rPr>
          <w:b/>
          <w:bCs/>
        </w:rPr>
        <w:t>2. ¿Qué significa que un disco sea M.2?</w:t>
      </w:r>
    </w:p>
    <w:p w14:paraId="5BD33D31" w14:textId="77777777" w:rsidR="00CA20E0" w:rsidRDefault="00000000">
      <w:pPr>
        <w:spacing w:before="40" w:after="40"/>
        <w:ind w:left="480"/>
      </w:pPr>
      <w:r>
        <w:t xml:space="preserve">a)  Que es </w:t>
      </w:r>
      <w:proofErr w:type="spellStart"/>
      <w:r>
        <w:t>NVMe</w:t>
      </w:r>
      <w:proofErr w:type="spellEnd"/>
      <w:r>
        <w:t xml:space="preserve"> y muy rápido</w:t>
      </w:r>
    </w:p>
    <w:p w14:paraId="51DF5E89" w14:textId="7EE3BDAC" w:rsidR="00CA20E0" w:rsidRPr="005E0790" w:rsidRDefault="00000000">
      <w:pPr>
        <w:spacing w:before="40" w:after="40"/>
        <w:ind w:left="480"/>
        <w:rPr>
          <w:rFonts w:ascii="Segoe UI Symbol" w:hAnsi="Segoe UI Symbol" w:cs="Segoe UI Symbol"/>
          <w:b/>
          <w:bCs/>
        </w:rPr>
      </w:pPr>
      <w:r w:rsidRPr="005E0790">
        <w:rPr>
          <w:rFonts w:ascii="Segoe UI Symbol" w:hAnsi="Segoe UI Symbol" w:cs="Segoe UI Symbol"/>
          <w:b/>
          <w:bCs/>
        </w:rPr>
        <w:t xml:space="preserve">✔ </w:t>
      </w:r>
      <w:r w:rsidR="005E0790" w:rsidRPr="005E0790">
        <w:rPr>
          <w:rFonts w:ascii="Segoe UI Symbol" w:hAnsi="Segoe UI Symbol" w:cs="Segoe UI Symbol"/>
          <w:b/>
          <w:bCs/>
        </w:rPr>
        <w:t>b) Que</w:t>
      </w:r>
      <w:r w:rsidRPr="005E0790">
        <w:rPr>
          <w:rFonts w:ascii="Segoe UI Symbol" w:hAnsi="Segoe UI Symbol" w:cs="Segoe UI Symbol"/>
          <w:b/>
          <w:bCs/>
        </w:rPr>
        <w:t xml:space="preserve"> es el tamaño físico del conector en la </w:t>
      </w:r>
      <w:proofErr w:type="spellStart"/>
      <w:r w:rsidRPr="005E0790">
        <w:rPr>
          <w:rFonts w:ascii="Segoe UI Symbol" w:hAnsi="Segoe UI Symbol" w:cs="Segoe UI Symbol"/>
          <w:b/>
          <w:bCs/>
        </w:rPr>
        <w:t>motherboard</w:t>
      </w:r>
      <w:proofErr w:type="spellEnd"/>
    </w:p>
    <w:p w14:paraId="013A9087" w14:textId="77777777" w:rsidR="00CA20E0" w:rsidRDefault="00000000">
      <w:pPr>
        <w:spacing w:before="40" w:after="40"/>
        <w:ind w:left="480"/>
      </w:pPr>
      <w:r>
        <w:t>c)  Que usa conexión SATA únicamente</w:t>
      </w:r>
    </w:p>
    <w:p w14:paraId="3EC74DF4" w14:textId="77777777" w:rsidR="00CA20E0" w:rsidRDefault="00000000">
      <w:pPr>
        <w:spacing w:before="40" w:after="40"/>
        <w:ind w:left="480"/>
      </w:pPr>
      <w:r>
        <w:lastRenderedPageBreak/>
        <w:t>d)  Que tiene discos mecánicos pequeños</w:t>
      </w:r>
    </w:p>
    <w:p w14:paraId="7F066B58" w14:textId="77777777" w:rsidR="00CA20E0" w:rsidRDefault="00000000">
      <w:pPr>
        <w:spacing w:before="60" w:after="60"/>
      </w:pPr>
      <w:r>
        <w:t xml:space="preserve">  </w:t>
      </w:r>
    </w:p>
    <w:p w14:paraId="3451153E" w14:textId="77777777" w:rsidR="00CA20E0" w:rsidRDefault="00000000">
      <w:pPr>
        <w:spacing w:before="120" w:after="60"/>
      </w:pPr>
      <w:r>
        <w:rPr>
          <w:b/>
          <w:bCs/>
        </w:rPr>
        <w:t>3. ¿Cuál es la velocidad aproximada de un SSD SATA?</w:t>
      </w:r>
    </w:p>
    <w:p w14:paraId="25A8B22F" w14:textId="77777777" w:rsidR="00CA20E0" w:rsidRDefault="00000000">
      <w:pPr>
        <w:spacing w:before="40" w:after="40"/>
        <w:ind w:left="480"/>
      </w:pPr>
      <w:r>
        <w:t>a)  100 MB/s</w:t>
      </w:r>
    </w:p>
    <w:p w14:paraId="53C87390" w14:textId="77777777" w:rsidR="00CA20E0" w:rsidRDefault="00000000">
      <w:pPr>
        <w:spacing w:before="40" w:after="40"/>
        <w:ind w:left="480"/>
      </w:pPr>
      <w:r>
        <w:t>b)  3,500 MB/s</w:t>
      </w:r>
    </w:p>
    <w:p w14:paraId="4C0647E2" w14:textId="77777777" w:rsidR="00CA20E0" w:rsidRPr="005E0790" w:rsidRDefault="00000000">
      <w:pPr>
        <w:spacing w:before="40" w:after="40"/>
        <w:ind w:left="480"/>
        <w:rPr>
          <w:rFonts w:ascii="Segoe UI Symbol" w:hAnsi="Segoe UI Symbol" w:cs="Segoe UI Symbol"/>
          <w:b/>
          <w:bCs/>
        </w:rPr>
      </w:pPr>
      <w:r w:rsidRPr="005E0790">
        <w:rPr>
          <w:rFonts w:ascii="Segoe UI Symbol" w:hAnsi="Segoe UI Symbol" w:cs="Segoe UI Symbol"/>
          <w:b/>
          <w:bCs/>
        </w:rPr>
        <w:t>✔ c)  550 MB/s</w:t>
      </w:r>
    </w:p>
    <w:p w14:paraId="28008A83" w14:textId="77777777" w:rsidR="00CA20E0" w:rsidRDefault="00000000">
      <w:pPr>
        <w:spacing w:before="40" w:after="40"/>
        <w:ind w:left="480"/>
      </w:pPr>
      <w:r>
        <w:t>d)  12,000 MB/s</w:t>
      </w:r>
    </w:p>
    <w:p w14:paraId="37CE7C29" w14:textId="77777777" w:rsidR="00CA20E0" w:rsidRDefault="00000000">
      <w:pPr>
        <w:spacing w:before="60" w:after="60"/>
      </w:pPr>
      <w:r>
        <w:t xml:space="preserve">  </w:t>
      </w:r>
    </w:p>
    <w:p w14:paraId="077E100F" w14:textId="77777777" w:rsidR="00CA20E0" w:rsidRDefault="00000000">
      <w:pPr>
        <w:spacing w:before="120" w:after="60"/>
      </w:pPr>
      <w:r>
        <w:rPr>
          <w:b/>
          <w:bCs/>
        </w:rPr>
        <w:t>4. ¿Por qué los HDD se dañan más fácil al recibir golpes?</w:t>
      </w:r>
    </w:p>
    <w:p w14:paraId="0A3AB6CA" w14:textId="77777777" w:rsidR="00CA20E0" w:rsidRDefault="00000000">
      <w:pPr>
        <w:spacing w:before="40" w:after="40"/>
        <w:ind w:left="480"/>
      </w:pPr>
      <w:r>
        <w:t>a)  Porque son más grandes</w:t>
      </w:r>
    </w:p>
    <w:p w14:paraId="098324B9" w14:textId="77777777" w:rsidR="00CA20E0" w:rsidRPr="005E0790" w:rsidRDefault="00000000">
      <w:pPr>
        <w:spacing w:before="40" w:after="40"/>
        <w:ind w:left="480"/>
        <w:rPr>
          <w:b/>
          <w:bCs/>
        </w:rPr>
      </w:pPr>
      <w:r w:rsidRPr="005E0790">
        <w:rPr>
          <w:rFonts w:ascii="Segoe UI Symbol" w:hAnsi="Segoe UI Symbol" w:cs="Segoe UI Symbol"/>
          <w:b/>
          <w:bCs/>
        </w:rPr>
        <w:t>✔</w:t>
      </w:r>
      <w:r w:rsidRPr="005E0790">
        <w:rPr>
          <w:b/>
          <w:bCs/>
        </w:rPr>
        <w:t xml:space="preserve"> b)  Porque tienen partes mecánicas en movimiento</w:t>
      </w:r>
    </w:p>
    <w:p w14:paraId="07248FAC" w14:textId="77777777" w:rsidR="00CA20E0" w:rsidRDefault="00000000">
      <w:pPr>
        <w:spacing w:before="40" w:after="40"/>
        <w:ind w:left="480"/>
      </w:pPr>
      <w:r>
        <w:t>c)  Porque usan PCIe</w:t>
      </w:r>
    </w:p>
    <w:p w14:paraId="20A87162" w14:textId="77777777" w:rsidR="00CA20E0" w:rsidRDefault="00000000">
      <w:pPr>
        <w:spacing w:before="40" w:after="40"/>
        <w:ind w:left="480"/>
      </w:pPr>
      <w:r>
        <w:t>d)  Porque no tienen chips electrónicos</w:t>
      </w:r>
    </w:p>
    <w:p w14:paraId="79128368" w14:textId="77777777" w:rsidR="00CA20E0" w:rsidRDefault="00000000">
      <w:pPr>
        <w:spacing w:before="60" w:after="60"/>
      </w:pPr>
      <w:r>
        <w:t xml:space="preserve">  </w:t>
      </w:r>
    </w:p>
    <w:p w14:paraId="56481F92" w14:textId="77777777" w:rsidR="00CA20E0" w:rsidRDefault="00000000">
      <w:pPr>
        <w:spacing w:before="120" w:after="60"/>
      </w:pPr>
      <w:r>
        <w:rPr>
          <w:b/>
          <w:bCs/>
        </w:rPr>
        <w:t>5. ¿Qué generación de PCIe ofrece velocidades de hasta ~7,000 MB/s?</w:t>
      </w:r>
    </w:p>
    <w:p w14:paraId="27F0085F" w14:textId="77777777" w:rsidR="00CA20E0" w:rsidRDefault="00000000">
      <w:pPr>
        <w:spacing w:before="40" w:after="40"/>
        <w:ind w:left="480"/>
      </w:pPr>
      <w:r>
        <w:t>a)  PCIe 2.0</w:t>
      </w:r>
    </w:p>
    <w:p w14:paraId="3E7DE04E" w14:textId="77777777" w:rsidR="00CA20E0" w:rsidRDefault="00000000">
      <w:pPr>
        <w:spacing w:before="40" w:after="40"/>
        <w:ind w:left="480"/>
      </w:pPr>
      <w:r>
        <w:t>b)  PCIe 3.0</w:t>
      </w:r>
    </w:p>
    <w:p w14:paraId="7E12E839" w14:textId="336685D8" w:rsidR="00CA20E0" w:rsidRPr="005E0790" w:rsidRDefault="00000000">
      <w:pPr>
        <w:spacing w:before="40" w:after="40"/>
        <w:ind w:left="480"/>
      </w:pPr>
      <w:r w:rsidRPr="005E0790">
        <w:rPr>
          <w:b/>
          <w:bCs/>
        </w:rPr>
        <w:t>✔ c</w:t>
      </w:r>
      <w:r w:rsidR="005E0790" w:rsidRPr="005E0790">
        <w:rPr>
          <w:b/>
          <w:bCs/>
        </w:rPr>
        <w:t>) PCIe</w:t>
      </w:r>
      <w:r w:rsidRPr="005E0790">
        <w:rPr>
          <w:b/>
          <w:bCs/>
        </w:rPr>
        <w:t xml:space="preserve"> 4.0</w:t>
      </w:r>
    </w:p>
    <w:p w14:paraId="3663D562" w14:textId="77777777" w:rsidR="00CA20E0" w:rsidRDefault="00000000">
      <w:pPr>
        <w:spacing w:before="40" w:after="40"/>
        <w:ind w:left="480"/>
      </w:pPr>
      <w:r>
        <w:t>d)  SATA III</w:t>
      </w:r>
    </w:p>
    <w:p w14:paraId="2EFDE20D" w14:textId="77777777" w:rsidR="00CA20E0" w:rsidRDefault="00000000">
      <w:pPr>
        <w:spacing w:before="60" w:after="60"/>
      </w:pPr>
      <w:r>
        <w:t xml:space="preserve">  </w:t>
      </w:r>
    </w:p>
    <w:p w14:paraId="5CD5D135" w14:textId="77777777" w:rsidR="00CA20E0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5 — Ordena de más lento a más rápido</w:t>
      </w:r>
    </w:p>
    <w:p w14:paraId="11C7B8D8" w14:textId="77777777" w:rsidR="00CA20E0" w:rsidRDefault="00000000">
      <w:pPr>
        <w:spacing w:before="60" w:after="60"/>
      </w:pPr>
      <w:r>
        <w:rPr>
          <w:color w:val="333333"/>
        </w:rPr>
        <w:t>Escribe los números del 1 (más lento) al 6 (más rápido) frente a cada tipo de almacenamiento:</w:t>
      </w:r>
    </w:p>
    <w:p w14:paraId="360B0119" w14:textId="77777777" w:rsidR="00CA20E0" w:rsidRDefault="00000000">
      <w:pPr>
        <w:spacing w:before="60" w:after="60"/>
      </w:pPr>
      <w:r>
        <w:t xml:space="preserve">  </w:t>
      </w:r>
    </w:p>
    <w:p w14:paraId="5F35F29F" w14:textId="77777777" w:rsidR="00CA20E0" w:rsidRDefault="00000000">
      <w:pPr>
        <w:spacing w:before="100" w:after="100"/>
        <w:ind w:left="480"/>
      </w:pPr>
      <w:r>
        <w:t xml:space="preserve">6  M.2 </w:t>
      </w:r>
      <w:proofErr w:type="spellStart"/>
      <w:r>
        <w:t>NVMe</w:t>
      </w:r>
      <w:proofErr w:type="spellEnd"/>
      <w:r>
        <w:t xml:space="preserve"> PCIe 5.0</w:t>
      </w:r>
    </w:p>
    <w:p w14:paraId="33A9B619" w14:textId="77777777" w:rsidR="00CA20E0" w:rsidRDefault="00000000">
      <w:pPr>
        <w:spacing w:before="100" w:after="100"/>
        <w:ind w:left="480"/>
      </w:pPr>
      <w:r>
        <w:t>1  HDD</w:t>
      </w:r>
    </w:p>
    <w:p w14:paraId="10BBABFC" w14:textId="77777777" w:rsidR="00CA20E0" w:rsidRDefault="00000000">
      <w:pPr>
        <w:spacing w:before="100" w:after="100"/>
        <w:ind w:left="480"/>
      </w:pPr>
      <w:r>
        <w:t xml:space="preserve">4  M.2 </w:t>
      </w:r>
      <w:proofErr w:type="spellStart"/>
      <w:r>
        <w:t>NVMe</w:t>
      </w:r>
      <w:proofErr w:type="spellEnd"/>
      <w:r>
        <w:t xml:space="preserve"> PCIe 3.0</w:t>
      </w:r>
    </w:p>
    <w:p w14:paraId="0AC1A04B" w14:textId="77777777" w:rsidR="00CA20E0" w:rsidRDefault="00000000">
      <w:pPr>
        <w:spacing w:before="100" w:after="100"/>
        <w:ind w:left="480"/>
      </w:pPr>
      <w:r>
        <w:t>2  SSD SATA</w:t>
      </w:r>
    </w:p>
    <w:p w14:paraId="412F0422" w14:textId="77777777" w:rsidR="00CA20E0" w:rsidRDefault="00000000">
      <w:pPr>
        <w:spacing w:before="100" w:after="100"/>
        <w:ind w:left="480"/>
      </w:pPr>
      <w:r>
        <w:t xml:space="preserve">5  M.2 </w:t>
      </w:r>
      <w:proofErr w:type="spellStart"/>
      <w:r>
        <w:t>NVMe</w:t>
      </w:r>
      <w:proofErr w:type="spellEnd"/>
      <w:r>
        <w:t xml:space="preserve"> PCIe 4.0</w:t>
      </w:r>
    </w:p>
    <w:p w14:paraId="43BE709B" w14:textId="77777777" w:rsidR="00CA20E0" w:rsidRDefault="00000000">
      <w:pPr>
        <w:spacing w:before="100" w:after="100"/>
        <w:ind w:left="480"/>
      </w:pPr>
      <w:r>
        <w:t>3  M.2 SATA</w:t>
      </w:r>
    </w:p>
    <w:p w14:paraId="7BF2C57E" w14:textId="77777777" w:rsidR="00CA20E0" w:rsidRDefault="00000000">
      <w:pPr>
        <w:spacing w:before="60" w:after="60"/>
      </w:pPr>
      <w:r>
        <w:t xml:space="preserve">  </w:t>
      </w:r>
    </w:p>
    <w:p w14:paraId="2B8F7526" w14:textId="77777777" w:rsidR="00CA20E0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6 — Reflexión y aplicación</w:t>
      </w:r>
    </w:p>
    <w:p w14:paraId="398E0EBE" w14:textId="77777777" w:rsidR="00CA20E0" w:rsidRDefault="00000000">
      <w:pPr>
        <w:spacing w:before="60" w:after="60"/>
      </w:pPr>
      <w:r>
        <w:rPr>
          <w:color w:val="333333"/>
        </w:rPr>
        <w:t>Responde con tus propias palabras. No hay respuesta única; lo importante es tu razonamiento.</w:t>
      </w:r>
    </w:p>
    <w:p w14:paraId="19D863FF" w14:textId="77777777" w:rsidR="00CA20E0" w:rsidRDefault="00000000">
      <w:pPr>
        <w:spacing w:before="60" w:after="60"/>
      </w:pPr>
      <w:r>
        <w:t xml:space="preserve">  </w:t>
      </w:r>
    </w:p>
    <w:p w14:paraId="1D80E05E" w14:textId="77777777" w:rsidR="00CA20E0" w:rsidRDefault="00000000">
      <w:pPr>
        <w:spacing w:before="100" w:after="60"/>
      </w:pPr>
      <w:r>
        <w:t>1.  Un amigo te dice que va a comprar una laptop con M.2 porque "eso es lo más rápido que existe". ¿Está en lo correcto? ¿Qué le explicarías?</w:t>
      </w:r>
    </w:p>
    <w:p w14:paraId="742C287F" w14:textId="188B56DE" w:rsidR="00CA20E0" w:rsidRDefault="00000000">
      <w:pPr>
        <w:spacing w:before="80" w:after="80"/>
      </w:pPr>
      <w:r>
        <w:t>No del todo. M.2 es solo el factor de forma (el tamaño del conector), no el protocolo.</w:t>
      </w:r>
    </w:p>
    <w:p w14:paraId="5D1A92BC" w14:textId="59792B9F" w:rsidR="00CA20E0" w:rsidRDefault="00000000">
      <w:pPr>
        <w:spacing w:before="80" w:after="80"/>
      </w:pPr>
      <w:r>
        <w:t xml:space="preserve">Un M.2 puede ser SATA (~550 MB/s) o </w:t>
      </w:r>
      <w:proofErr w:type="spellStart"/>
      <w:r>
        <w:t>NVMe</w:t>
      </w:r>
      <w:proofErr w:type="spellEnd"/>
      <w:r>
        <w:t xml:space="preserve"> PCIe (mucho más rápido).</w:t>
      </w:r>
    </w:p>
    <w:p w14:paraId="38F9388E" w14:textId="4359720D" w:rsidR="00CA20E0" w:rsidRDefault="00000000" w:rsidP="005E0790">
      <w:pPr>
        <w:spacing w:before="80" w:after="80"/>
      </w:pPr>
      <w:r>
        <w:t xml:space="preserve">Lo correcto sería preguntar si es M.2 </w:t>
      </w:r>
      <w:proofErr w:type="spellStart"/>
      <w:r>
        <w:t>NVMe</w:t>
      </w:r>
      <w:proofErr w:type="spellEnd"/>
      <w:r>
        <w:t xml:space="preserve"> PCIe 4.0 o 5.0 para garantizar alta velocidad. </w:t>
      </w:r>
    </w:p>
    <w:p w14:paraId="4BFB75AE" w14:textId="77777777" w:rsidR="00CA20E0" w:rsidRDefault="00000000">
      <w:pPr>
        <w:spacing w:before="100" w:after="60"/>
      </w:pPr>
      <w:r>
        <w:lastRenderedPageBreak/>
        <w:t xml:space="preserve">2.  Si tuvieras que elegir entre un M.2 </w:t>
      </w:r>
      <w:proofErr w:type="spellStart"/>
      <w:r>
        <w:t>NVMe</w:t>
      </w:r>
      <w:proofErr w:type="spellEnd"/>
      <w:r>
        <w:t xml:space="preserve"> PCIe 5.0 y un M.2 </w:t>
      </w:r>
      <w:proofErr w:type="spellStart"/>
      <w:r>
        <w:t>NVMe</w:t>
      </w:r>
      <w:proofErr w:type="spellEnd"/>
      <w:r>
        <w:t xml:space="preserve"> PCIe 4.0 para una computadora de uso escolar/diario, ¿cuál elegirías y por qué?</w:t>
      </w:r>
    </w:p>
    <w:p w14:paraId="08DE62BD" w14:textId="34904FE7" w:rsidR="00CA20E0" w:rsidRDefault="00000000">
      <w:pPr>
        <w:spacing w:before="80" w:after="80"/>
      </w:pPr>
      <w:r>
        <w:t xml:space="preserve">Elegiría el M.2 </w:t>
      </w:r>
      <w:proofErr w:type="spellStart"/>
      <w:r>
        <w:t>NVMe</w:t>
      </w:r>
      <w:proofErr w:type="spellEnd"/>
      <w:r>
        <w:t xml:space="preserve"> PCIe 4.0 para uso escolar/diario.</w:t>
      </w:r>
    </w:p>
    <w:p w14:paraId="567EADEC" w14:textId="1F560ED0" w:rsidR="00CA20E0" w:rsidRDefault="00000000">
      <w:pPr>
        <w:spacing w:before="80" w:after="80"/>
      </w:pPr>
      <w:r>
        <w:t>El PCIe 5.0 es mucho más caro y sus ventajas de velocidad no se notan en tareas cotidianas.</w:t>
      </w:r>
    </w:p>
    <w:p w14:paraId="54E31897" w14:textId="4382F663" w:rsidR="00CA20E0" w:rsidRDefault="00000000">
      <w:pPr>
        <w:spacing w:before="80" w:after="80"/>
      </w:pPr>
      <w:r>
        <w:t>El PCIe 4.0 ya ofrece ~7,000 MB/s, más que suficiente para estudiar, navegar y usar aplicaciones.</w:t>
      </w:r>
    </w:p>
    <w:p w14:paraId="27333B3D" w14:textId="77777777" w:rsidR="00CA20E0" w:rsidRDefault="00000000">
      <w:pPr>
        <w:spacing w:before="60" w:after="60"/>
      </w:pPr>
      <w:r>
        <w:t xml:space="preserve">  </w:t>
      </w:r>
    </w:p>
    <w:p w14:paraId="73745997" w14:textId="3788DB94" w:rsidR="00CA20E0" w:rsidRDefault="005E0790">
      <w:pPr>
        <w:spacing w:before="100" w:after="60"/>
      </w:pPr>
      <w:r>
        <w:t>3. ¿</w:t>
      </w:r>
      <w:r w:rsidR="00000000">
        <w:t>En qué situación todavía tendría sentido usar un HDD en 2025?</w:t>
      </w:r>
    </w:p>
    <w:p w14:paraId="519DEC2B" w14:textId="21C77873" w:rsidR="00CA20E0" w:rsidRDefault="00000000">
      <w:pPr>
        <w:spacing w:before="80" w:after="80"/>
      </w:pPr>
      <w:r>
        <w:t>Tiene sentido usar HDD cuando se necesita mucho espacio de almacenamiento a bajo costo.</w:t>
      </w:r>
    </w:p>
    <w:p w14:paraId="327A0045" w14:textId="4BF8C5C2" w:rsidR="00CA20E0" w:rsidRDefault="00000000">
      <w:pPr>
        <w:spacing w:before="80" w:after="80"/>
      </w:pPr>
      <w:r>
        <w:t xml:space="preserve">Por ejemplo, para guardar </w:t>
      </w:r>
      <w:proofErr w:type="spellStart"/>
      <w:r>
        <w:t>backups</w:t>
      </w:r>
      <w:proofErr w:type="spellEnd"/>
      <w:r>
        <w:t>, archivos de video o una colección grande de fotos.</w:t>
      </w:r>
    </w:p>
    <w:p w14:paraId="0D6917F5" w14:textId="12330FFB" w:rsidR="00CA20E0" w:rsidRDefault="00000000">
      <w:pPr>
        <w:spacing w:before="80" w:after="80"/>
      </w:pPr>
      <w:r>
        <w:t>En esos casos la velocidad no es crítica y el HDD ofrece el mejor costo por gigabyte.</w:t>
      </w:r>
    </w:p>
    <w:p w14:paraId="13C8D106" w14:textId="77777777" w:rsidR="00CA20E0" w:rsidRDefault="00000000">
      <w:pPr>
        <w:spacing w:before="60" w:after="60"/>
      </w:pPr>
      <w:r>
        <w:t xml:space="preserve">  </w:t>
      </w:r>
    </w:p>
    <w:p w14:paraId="1A077D71" w14:textId="77777777" w:rsidR="00CA20E0" w:rsidRDefault="00000000">
      <w:pPr>
        <w:pBdr>
          <w:top w:val="single" w:sz="3" w:space="0" w:color="2E75B6"/>
        </w:pBdr>
        <w:spacing w:before="240" w:after="60"/>
      </w:pPr>
      <w:r>
        <w:rPr>
          <w:color w:val="444444"/>
          <w:sz w:val="20"/>
          <w:szCs w:val="20"/>
        </w:rPr>
        <w:t>Puntaje: _______ / 30     Calificación: _______     Firma del docente: ________________________</w:t>
      </w:r>
    </w:p>
    <w:sectPr w:rsidR="00CA20E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5FAB"/>
    <w:multiLevelType w:val="hybridMultilevel"/>
    <w:tmpl w:val="E054AE82"/>
    <w:lvl w:ilvl="0" w:tplc="495A8544">
      <w:start w:val="1"/>
      <w:numFmt w:val="lowerLetter"/>
      <w:lvlText w:val="%1)"/>
      <w:lvlJc w:val="left"/>
      <w:pPr>
        <w:ind w:left="720" w:hanging="360"/>
      </w:pPr>
    </w:lvl>
    <w:lvl w:ilvl="1" w:tplc="1C10EF42">
      <w:numFmt w:val="decimal"/>
      <w:lvlText w:val=""/>
      <w:lvlJc w:val="left"/>
    </w:lvl>
    <w:lvl w:ilvl="2" w:tplc="4F422696">
      <w:numFmt w:val="decimal"/>
      <w:lvlText w:val=""/>
      <w:lvlJc w:val="left"/>
    </w:lvl>
    <w:lvl w:ilvl="3" w:tplc="CC906380">
      <w:numFmt w:val="decimal"/>
      <w:lvlText w:val=""/>
      <w:lvlJc w:val="left"/>
    </w:lvl>
    <w:lvl w:ilvl="4" w:tplc="813EB266">
      <w:numFmt w:val="decimal"/>
      <w:lvlText w:val=""/>
      <w:lvlJc w:val="left"/>
    </w:lvl>
    <w:lvl w:ilvl="5" w:tplc="61927FC2">
      <w:numFmt w:val="decimal"/>
      <w:lvlText w:val=""/>
      <w:lvlJc w:val="left"/>
    </w:lvl>
    <w:lvl w:ilvl="6" w:tplc="AC5CAF34">
      <w:numFmt w:val="decimal"/>
      <w:lvlText w:val=""/>
      <w:lvlJc w:val="left"/>
    </w:lvl>
    <w:lvl w:ilvl="7" w:tplc="D6E47710">
      <w:numFmt w:val="decimal"/>
      <w:lvlText w:val=""/>
      <w:lvlJc w:val="left"/>
    </w:lvl>
    <w:lvl w:ilvl="8" w:tplc="2806F78A">
      <w:numFmt w:val="decimal"/>
      <w:lvlText w:val=""/>
      <w:lvlJc w:val="left"/>
    </w:lvl>
  </w:abstractNum>
  <w:abstractNum w:abstractNumId="1" w15:restartNumberingAfterBreak="0">
    <w:nsid w:val="29346021"/>
    <w:multiLevelType w:val="hybridMultilevel"/>
    <w:tmpl w:val="351A7A96"/>
    <w:lvl w:ilvl="0" w:tplc="582E41A6">
      <w:start w:val="1"/>
      <w:numFmt w:val="lowerLetter"/>
      <w:lvlText w:val="%1)"/>
      <w:lvlJc w:val="left"/>
      <w:pPr>
        <w:ind w:left="720" w:hanging="360"/>
      </w:pPr>
    </w:lvl>
    <w:lvl w:ilvl="1" w:tplc="EF4823BA">
      <w:numFmt w:val="decimal"/>
      <w:lvlText w:val=""/>
      <w:lvlJc w:val="left"/>
    </w:lvl>
    <w:lvl w:ilvl="2" w:tplc="1B448010">
      <w:numFmt w:val="decimal"/>
      <w:lvlText w:val=""/>
      <w:lvlJc w:val="left"/>
    </w:lvl>
    <w:lvl w:ilvl="3" w:tplc="89923718">
      <w:numFmt w:val="decimal"/>
      <w:lvlText w:val=""/>
      <w:lvlJc w:val="left"/>
    </w:lvl>
    <w:lvl w:ilvl="4" w:tplc="DCBA76AA">
      <w:numFmt w:val="decimal"/>
      <w:lvlText w:val=""/>
      <w:lvlJc w:val="left"/>
    </w:lvl>
    <w:lvl w:ilvl="5" w:tplc="B9C414C8">
      <w:numFmt w:val="decimal"/>
      <w:lvlText w:val=""/>
      <w:lvlJc w:val="left"/>
    </w:lvl>
    <w:lvl w:ilvl="6" w:tplc="B37C14C4">
      <w:numFmt w:val="decimal"/>
      <w:lvlText w:val=""/>
      <w:lvlJc w:val="left"/>
    </w:lvl>
    <w:lvl w:ilvl="7" w:tplc="257C72C6">
      <w:numFmt w:val="decimal"/>
      <w:lvlText w:val=""/>
      <w:lvlJc w:val="left"/>
    </w:lvl>
    <w:lvl w:ilvl="8" w:tplc="8202257E">
      <w:numFmt w:val="decimal"/>
      <w:lvlText w:val=""/>
      <w:lvlJc w:val="left"/>
    </w:lvl>
  </w:abstractNum>
  <w:abstractNum w:abstractNumId="2" w15:restartNumberingAfterBreak="0">
    <w:nsid w:val="34196F2D"/>
    <w:multiLevelType w:val="hybridMultilevel"/>
    <w:tmpl w:val="AD6A3EF0"/>
    <w:lvl w:ilvl="0" w:tplc="0DE21408">
      <w:start w:val="1"/>
      <w:numFmt w:val="lowerLetter"/>
      <w:lvlText w:val="%1)"/>
      <w:lvlJc w:val="left"/>
      <w:pPr>
        <w:ind w:left="720" w:hanging="360"/>
      </w:pPr>
    </w:lvl>
    <w:lvl w:ilvl="1" w:tplc="C066A31E">
      <w:numFmt w:val="decimal"/>
      <w:lvlText w:val=""/>
      <w:lvlJc w:val="left"/>
    </w:lvl>
    <w:lvl w:ilvl="2" w:tplc="3DFE8EB2">
      <w:numFmt w:val="decimal"/>
      <w:lvlText w:val=""/>
      <w:lvlJc w:val="left"/>
    </w:lvl>
    <w:lvl w:ilvl="3" w:tplc="C298BF2E">
      <w:numFmt w:val="decimal"/>
      <w:lvlText w:val=""/>
      <w:lvlJc w:val="left"/>
    </w:lvl>
    <w:lvl w:ilvl="4" w:tplc="EE3C26DC">
      <w:numFmt w:val="decimal"/>
      <w:lvlText w:val=""/>
      <w:lvlJc w:val="left"/>
    </w:lvl>
    <w:lvl w:ilvl="5" w:tplc="2A60F018">
      <w:numFmt w:val="decimal"/>
      <w:lvlText w:val=""/>
      <w:lvlJc w:val="left"/>
    </w:lvl>
    <w:lvl w:ilvl="6" w:tplc="63204E58">
      <w:numFmt w:val="decimal"/>
      <w:lvlText w:val=""/>
      <w:lvlJc w:val="left"/>
    </w:lvl>
    <w:lvl w:ilvl="7" w:tplc="FFD2D06E">
      <w:numFmt w:val="decimal"/>
      <w:lvlText w:val=""/>
      <w:lvlJc w:val="left"/>
    </w:lvl>
    <w:lvl w:ilvl="8" w:tplc="A5AEAA7E">
      <w:numFmt w:val="decimal"/>
      <w:lvlText w:val=""/>
      <w:lvlJc w:val="left"/>
    </w:lvl>
  </w:abstractNum>
  <w:abstractNum w:abstractNumId="3" w15:restartNumberingAfterBreak="0">
    <w:nsid w:val="397035CD"/>
    <w:multiLevelType w:val="hybridMultilevel"/>
    <w:tmpl w:val="5AC83DE0"/>
    <w:lvl w:ilvl="0" w:tplc="437AFA6E">
      <w:start w:val="1"/>
      <w:numFmt w:val="lowerLetter"/>
      <w:lvlText w:val="%1)"/>
      <w:lvlJc w:val="left"/>
      <w:pPr>
        <w:ind w:left="720" w:hanging="360"/>
      </w:pPr>
    </w:lvl>
    <w:lvl w:ilvl="1" w:tplc="0E9EFFB8">
      <w:numFmt w:val="decimal"/>
      <w:lvlText w:val=""/>
      <w:lvlJc w:val="left"/>
    </w:lvl>
    <w:lvl w:ilvl="2" w:tplc="EE12AEAC">
      <w:numFmt w:val="decimal"/>
      <w:lvlText w:val=""/>
      <w:lvlJc w:val="left"/>
    </w:lvl>
    <w:lvl w:ilvl="3" w:tplc="A66279AE">
      <w:numFmt w:val="decimal"/>
      <w:lvlText w:val=""/>
      <w:lvlJc w:val="left"/>
    </w:lvl>
    <w:lvl w:ilvl="4" w:tplc="7E7488CE">
      <w:numFmt w:val="decimal"/>
      <w:lvlText w:val=""/>
      <w:lvlJc w:val="left"/>
    </w:lvl>
    <w:lvl w:ilvl="5" w:tplc="EEC2415E">
      <w:numFmt w:val="decimal"/>
      <w:lvlText w:val=""/>
      <w:lvlJc w:val="left"/>
    </w:lvl>
    <w:lvl w:ilvl="6" w:tplc="1ABA99EA">
      <w:numFmt w:val="decimal"/>
      <w:lvlText w:val=""/>
      <w:lvlJc w:val="left"/>
    </w:lvl>
    <w:lvl w:ilvl="7" w:tplc="26D657A4">
      <w:numFmt w:val="decimal"/>
      <w:lvlText w:val=""/>
      <w:lvlJc w:val="left"/>
    </w:lvl>
    <w:lvl w:ilvl="8" w:tplc="C39CBC00">
      <w:numFmt w:val="decimal"/>
      <w:lvlText w:val=""/>
      <w:lvlJc w:val="left"/>
    </w:lvl>
  </w:abstractNum>
  <w:abstractNum w:abstractNumId="4" w15:restartNumberingAfterBreak="0">
    <w:nsid w:val="3E446FE9"/>
    <w:multiLevelType w:val="hybridMultilevel"/>
    <w:tmpl w:val="0D864F12"/>
    <w:lvl w:ilvl="0" w:tplc="C2827D88">
      <w:start w:val="1"/>
      <w:numFmt w:val="bullet"/>
      <w:lvlText w:val="•"/>
      <w:lvlJc w:val="left"/>
      <w:pPr>
        <w:ind w:left="720" w:hanging="360"/>
      </w:pPr>
    </w:lvl>
    <w:lvl w:ilvl="1" w:tplc="6526DFF2">
      <w:numFmt w:val="decimal"/>
      <w:lvlText w:val=""/>
      <w:lvlJc w:val="left"/>
    </w:lvl>
    <w:lvl w:ilvl="2" w:tplc="0C54352A">
      <w:numFmt w:val="decimal"/>
      <w:lvlText w:val=""/>
      <w:lvlJc w:val="left"/>
    </w:lvl>
    <w:lvl w:ilvl="3" w:tplc="EC5AF2B8">
      <w:numFmt w:val="decimal"/>
      <w:lvlText w:val=""/>
      <w:lvlJc w:val="left"/>
    </w:lvl>
    <w:lvl w:ilvl="4" w:tplc="0324D108">
      <w:numFmt w:val="decimal"/>
      <w:lvlText w:val=""/>
      <w:lvlJc w:val="left"/>
    </w:lvl>
    <w:lvl w:ilvl="5" w:tplc="95765124">
      <w:numFmt w:val="decimal"/>
      <w:lvlText w:val=""/>
      <w:lvlJc w:val="left"/>
    </w:lvl>
    <w:lvl w:ilvl="6" w:tplc="46220E54">
      <w:numFmt w:val="decimal"/>
      <w:lvlText w:val=""/>
      <w:lvlJc w:val="left"/>
    </w:lvl>
    <w:lvl w:ilvl="7" w:tplc="EC725AD0">
      <w:numFmt w:val="decimal"/>
      <w:lvlText w:val=""/>
      <w:lvlJc w:val="left"/>
    </w:lvl>
    <w:lvl w:ilvl="8" w:tplc="485C6052">
      <w:numFmt w:val="decimal"/>
      <w:lvlText w:val=""/>
      <w:lvlJc w:val="left"/>
    </w:lvl>
  </w:abstractNum>
  <w:abstractNum w:abstractNumId="5" w15:restartNumberingAfterBreak="0">
    <w:nsid w:val="5F725871"/>
    <w:multiLevelType w:val="hybridMultilevel"/>
    <w:tmpl w:val="E0E44B2E"/>
    <w:lvl w:ilvl="0" w:tplc="7C1E0DF2">
      <w:start w:val="1"/>
      <w:numFmt w:val="bullet"/>
      <w:lvlText w:val="●"/>
      <w:lvlJc w:val="left"/>
      <w:pPr>
        <w:ind w:left="720" w:hanging="360"/>
      </w:pPr>
    </w:lvl>
    <w:lvl w:ilvl="1" w:tplc="5C2C5F3A">
      <w:start w:val="1"/>
      <w:numFmt w:val="bullet"/>
      <w:lvlText w:val="○"/>
      <w:lvlJc w:val="left"/>
      <w:pPr>
        <w:ind w:left="1440" w:hanging="360"/>
      </w:pPr>
    </w:lvl>
    <w:lvl w:ilvl="2" w:tplc="8F4CEE34">
      <w:start w:val="1"/>
      <w:numFmt w:val="bullet"/>
      <w:lvlText w:val="■"/>
      <w:lvlJc w:val="left"/>
      <w:pPr>
        <w:ind w:left="2160" w:hanging="360"/>
      </w:pPr>
    </w:lvl>
    <w:lvl w:ilvl="3" w:tplc="E94A3C7C">
      <w:start w:val="1"/>
      <w:numFmt w:val="bullet"/>
      <w:lvlText w:val="●"/>
      <w:lvlJc w:val="left"/>
      <w:pPr>
        <w:ind w:left="2880" w:hanging="360"/>
      </w:pPr>
    </w:lvl>
    <w:lvl w:ilvl="4" w:tplc="B3F8BD60">
      <w:start w:val="1"/>
      <w:numFmt w:val="bullet"/>
      <w:lvlText w:val="○"/>
      <w:lvlJc w:val="left"/>
      <w:pPr>
        <w:ind w:left="3600" w:hanging="360"/>
      </w:pPr>
    </w:lvl>
    <w:lvl w:ilvl="5" w:tplc="A022DB08">
      <w:start w:val="1"/>
      <w:numFmt w:val="bullet"/>
      <w:lvlText w:val="■"/>
      <w:lvlJc w:val="left"/>
      <w:pPr>
        <w:ind w:left="4320" w:hanging="360"/>
      </w:pPr>
    </w:lvl>
    <w:lvl w:ilvl="6" w:tplc="42C882BA">
      <w:start w:val="1"/>
      <w:numFmt w:val="bullet"/>
      <w:lvlText w:val="●"/>
      <w:lvlJc w:val="left"/>
      <w:pPr>
        <w:ind w:left="5040" w:hanging="360"/>
      </w:pPr>
    </w:lvl>
    <w:lvl w:ilvl="7" w:tplc="B650C39A">
      <w:start w:val="1"/>
      <w:numFmt w:val="bullet"/>
      <w:lvlText w:val="●"/>
      <w:lvlJc w:val="left"/>
      <w:pPr>
        <w:ind w:left="5760" w:hanging="360"/>
      </w:pPr>
    </w:lvl>
    <w:lvl w:ilvl="8" w:tplc="83C6ED0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43D2A31"/>
    <w:multiLevelType w:val="hybridMultilevel"/>
    <w:tmpl w:val="9FB215FE"/>
    <w:lvl w:ilvl="0" w:tplc="1FBAA906">
      <w:start w:val="1"/>
      <w:numFmt w:val="lowerLetter"/>
      <w:lvlText w:val="%1)"/>
      <w:lvlJc w:val="left"/>
      <w:pPr>
        <w:ind w:left="720" w:hanging="360"/>
      </w:pPr>
    </w:lvl>
    <w:lvl w:ilvl="1" w:tplc="CA3C07D0">
      <w:numFmt w:val="decimal"/>
      <w:lvlText w:val=""/>
      <w:lvlJc w:val="left"/>
    </w:lvl>
    <w:lvl w:ilvl="2" w:tplc="FC76EF24">
      <w:numFmt w:val="decimal"/>
      <w:lvlText w:val=""/>
      <w:lvlJc w:val="left"/>
    </w:lvl>
    <w:lvl w:ilvl="3" w:tplc="BFA6B922">
      <w:numFmt w:val="decimal"/>
      <w:lvlText w:val=""/>
      <w:lvlJc w:val="left"/>
    </w:lvl>
    <w:lvl w:ilvl="4" w:tplc="F68C082A">
      <w:numFmt w:val="decimal"/>
      <w:lvlText w:val=""/>
      <w:lvlJc w:val="left"/>
    </w:lvl>
    <w:lvl w:ilvl="5" w:tplc="9B184FEA">
      <w:numFmt w:val="decimal"/>
      <w:lvlText w:val=""/>
      <w:lvlJc w:val="left"/>
    </w:lvl>
    <w:lvl w:ilvl="6" w:tplc="24485DB0">
      <w:numFmt w:val="decimal"/>
      <w:lvlText w:val=""/>
      <w:lvlJc w:val="left"/>
    </w:lvl>
    <w:lvl w:ilvl="7" w:tplc="88548F10">
      <w:numFmt w:val="decimal"/>
      <w:lvlText w:val=""/>
      <w:lvlJc w:val="left"/>
    </w:lvl>
    <w:lvl w:ilvl="8" w:tplc="D740360C">
      <w:numFmt w:val="decimal"/>
      <w:lvlText w:val=""/>
      <w:lvlJc w:val="left"/>
    </w:lvl>
  </w:abstractNum>
  <w:num w:numId="1" w16cid:durableId="59775428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0E0"/>
    <w:rsid w:val="001C163E"/>
    <w:rsid w:val="005E0790"/>
    <w:rsid w:val="00CA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F5B78"/>
  <w15:docId w15:val="{69378F91-F6B2-48D5-B4AB-88DBAE80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60" w:after="10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711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Alejandro Esquivel bahamon</cp:lastModifiedBy>
  <cp:revision>3</cp:revision>
  <dcterms:created xsi:type="dcterms:W3CDTF">2026-05-09T18:11:00Z</dcterms:created>
  <dcterms:modified xsi:type="dcterms:W3CDTF">2026-05-09T21:27:00Z</dcterms:modified>
</cp:coreProperties>
</file>