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E5701C" w:rsidP="00695189">
            <w:pPr>
              <w:snapToGrid w:val="0"/>
              <w:ind w:firstLine="33"/>
              <w:rPr>
                <w:b/>
                <w:lang w:val="ro-RO"/>
              </w:rPr>
            </w:pPr>
            <w:r>
              <w:rPr>
                <w:b/>
                <w:lang w:val="ro-RO"/>
              </w:rPr>
              <w:t>Prof.dr.ing.</w:t>
            </w:r>
            <w:r w:rsidR="002F0987" w:rsidRPr="00296531">
              <w:rPr>
                <w:b/>
                <w:lang w:val="ro-RO"/>
              </w:rPr>
              <w:t xml:space="preserve"> </w:t>
            </w:r>
            <w:r>
              <w:rPr>
                <w:b/>
                <w:lang w:val="ro-RO"/>
              </w:rPr>
              <w:t>Gheorghe SEBESTYEN</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A03D85"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0933304" w:history="1">
        <w:r w:rsidR="00A03D85" w:rsidRPr="00CD3473">
          <w:rPr>
            <w:rStyle w:val="Hyperlink"/>
            <w:noProof/>
          </w:rPr>
          <w:t>Capitolul 1. Introducere – Contextul proiectului</w:t>
        </w:r>
        <w:r w:rsidR="00A03D85">
          <w:rPr>
            <w:noProof/>
            <w:webHidden/>
          </w:rPr>
          <w:tab/>
        </w:r>
        <w:r w:rsidR="00A03D85">
          <w:rPr>
            <w:noProof/>
            <w:webHidden/>
          </w:rPr>
          <w:fldChar w:fldCharType="begin"/>
        </w:r>
        <w:r w:rsidR="00A03D85">
          <w:rPr>
            <w:noProof/>
            <w:webHidden/>
          </w:rPr>
          <w:instrText xml:space="preserve"> PAGEREF _Toc420933304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205A95">
      <w:pPr>
        <w:pStyle w:val="TOC2"/>
        <w:rPr>
          <w:rFonts w:asciiTheme="minorHAnsi" w:eastAsiaTheme="minorEastAsia" w:hAnsiTheme="minorHAnsi" w:cstheme="minorBidi"/>
          <w:noProof/>
          <w:sz w:val="22"/>
          <w:szCs w:val="22"/>
          <w:lang w:eastAsia="en-US"/>
        </w:rPr>
      </w:pPr>
      <w:hyperlink w:anchor="_Toc420933305" w:history="1">
        <w:r w:rsidR="00A03D85" w:rsidRPr="00CD3473">
          <w:rPr>
            <w:rStyle w:val="Hyperlink"/>
            <w:noProof/>
            <w:lang w:val="ro-RO"/>
          </w:rPr>
          <w:t>1.1.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Contextul proiectului</w:t>
        </w:r>
        <w:r w:rsidR="00A03D85">
          <w:rPr>
            <w:noProof/>
            <w:webHidden/>
          </w:rPr>
          <w:tab/>
        </w:r>
        <w:r w:rsidR="00A03D85">
          <w:rPr>
            <w:noProof/>
            <w:webHidden/>
          </w:rPr>
          <w:fldChar w:fldCharType="begin"/>
        </w:r>
        <w:r w:rsidR="00A03D85">
          <w:rPr>
            <w:noProof/>
            <w:webHidden/>
          </w:rPr>
          <w:instrText xml:space="preserve"> PAGEREF _Toc420933305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205A95">
      <w:pPr>
        <w:pStyle w:val="TOC2"/>
        <w:rPr>
          <w:rFonts w:asciiTheme="minorHAnsi" w:eastAsiaTheme="minorEastAsia" w:hAnsiTheme="minorHAnsi" w:cstheme="minorBidi"/>
          <w:noProof/>
          <w:sz w:val="22"/>
          <w:szCs w:val="22"/>
          <w:lang w:eastAsia="en-US"/>
        </w:rPr>
      </w:pPr>
      <w:hyperlink w:anchor="_Toc420933306" w:history="1">
        <w:r w:rsidR="00A03D85" w:rsidRPr="00CD3473">
          <w:rPr>
            <w:rStyle w:val="Hyperlink"/>
            <w:noProof/>
            <w:lang w:val="ro-RO"/>
          </w:rPr>
          <w:t>1.2.</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Domeniul temei alese</w:t>
        </w:r>
        <w:r w:rsidR="00A03D85">
          <w:rPr>
            <w:noProof/>
            <w:webHidden/>
          </w:rPr>
          <w:tab/>
        </w:r>
        <w:r w:rsidR="00A03D85">
          <w:rPr>
            <w:noProof/>
            <w:webHidden/>
          </w:rPr>
          <w:fldChar w:fldCharType="begin"/>
        </w:r>
        <w:r w:rsidR="00A03D85">
          <w:rPr>
            <w:noProof/>
            <w:webHidden/>
          </w:rPr>
          <w:instrText xml:space="preserve"> PAGEREF _Toc420933306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07" w:history="1">
        <w:r w:rsidR="00A03D85" w:rsidRPr="00CD3473">
          <w:rPr>
            <w:rStyle w:val="Hyperlink"/>
            <w:noProof/>
          </w:rPr>
          <w:t>1.2.1.</w:t>
        </w:r>
        <w:r w:rsidR="00A03D85">
          <w:rPr>
            <w:rFonts w:asciiTheme="minorHAnsi" w:eastAsiaTheme="minorEastAsia" w:hAnsiTheme="minorHAnsi" w:cstheme="minorBidi"/>
            <w:noProof/>
            <w:sz w:val="22"/>
            <w:szCs w:val="22"/>
            <w:lang w:eastAsia="en-US"/>
          </w:rPr>
          <w:tab/>
        </w:r>
        <w:r w:rsidR="00A03D85" w:rsidRPr="00CD3473">
          <w:rPr>
            <w:rStyle w:val="Hyperlink"/>
            <w:noProof/>
          </w:rPr>
          <w:t>Ingineria Traficului</w:t>
        </w:r>
        <w:r w:rsidR="00A03D85">
          <w:rPr>
            <w:noProof/>
            <w:webHidden/>
          </w:rPr>
          <w:tab/>
        </w:r>
        <w:r w:rsidR="00A03D85">
          <w:rPr>
            <w:noProof/>
            <w:webHidden/>
          </w:rPr>
          <w:fldChar w:fldCharType="begin"/>
        </w:r>
        <w:r w:rsidR="00A03D85">
          <w:rPr>
            <w:noProof/>
            <w:webHidden/>
          </w:rPr>
          <w:instrText xml:space="preserve"> PAGEREF _Toc420933307 \h </w:instrText>
        </w:r>
        <w:r w:rsidR="00A03D85">
          <w:rPr>
            <w:noProof/>
            <w:webHidden/>
          </w:rPr>
        </w:r>
        <w:r w:rsidR="00A03D85">
          <w:rPr>
            <w:noProof/>
            <w:webHidden/>
          </w:rPr>
          <w:fldChar w:fldCharType="separate"/>
        </w:r>
        <w:r w:rsidR="00A03D85">
          <w:rPr>
            <w:noProof/>
            <w:webHidden/>
          </w:rPr>
          <w:t>2</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08" w:history="1">
        <w:r w:rsidR="00A03D85" w:rsidRPr="00CD3473">
          <w:rPr>
            <w:rStyle w:val="Hyperlink"/>
            <w:noProof/>
          </w:rPr>
          <w:t>1.2.2.</w:t>
        </w:r>
        <w:r w:rsidR="00A03D85">
          <w:rPr>
            <w:rFonts w:asciiTheme="minorHAnsi" w:eastAsiaTheme="minorEastAsia" w:hAnsiTheme="minorHAnsi" w:cstheme="minorBidi"/>
            <w:noProof/>
            <w:sz w:val="22"/>
            <w:szCs w:val="22"/>
            <w:lang w:eastAsia="en-US"/>
          </w:rPr>
          <w:tab/>
        </w:r>
        <w:r w:rsidR="00A03D85" w:rsidRPr="00CD3473">
          <w:rPr>
            <w:rStyle w:val="Hyperlink"/>
            <w:noProof/>
          </w:rPr>
          <w:t>Planificarea Sistemului de Transport</w:t>
        </w:r>
        <w:r w:rsidR="00A03D85">
          <w:rPr>
            <w:noProof/>
            <w:webHidden/>
          </w:rPr>
          <w:tab/>
        </w:r>
        <w:r w:rsidR="00A03D85">
          <w:rPr>
            <w:noProof/>
            <w:webHidden/>
          </w:rPr>
          <w:fldChar w:fldCharType="begin"/>
        </w:r>
        <w:r w:rsidR="00A03D85">
          <w:rPr>
            <w:noProof/>
            <w:webHidden/>
          </w:rPr>
          <w:instrText xml:space="preserve"> PAGEREF _Toc420933308 \h </w:instrText>
        </w:r>
        <w:r w:rsidR="00A03D85">
          <w:rPr>
            <w:noProof/>
            <w:webHidden/>
          </w:rPr>
        </w:r>
        <w:r w:rsidR="00A03D85">
          <w:rPr>
            <w:noProof/>
            <w:webHidden/>
          </w:rPr>
          <w:fldChar w:fldCharType="separate"/>
        </w:r>
        <w:r w:rsidR="00A03D85">
          <w:rPr>
            <w:noProof/>
            <w:webHidden/>
          </w:rPr>
          <w:t>3</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09" w:history="1">
        <w:r w:rsidR="00A03D85" w:rsidRPr="00CD3473">
          <w:rPr>
            <w:rStyle w:val="Hyperlink"/>
            <w:noProof/>
          </w:rPr>
          <w:t>Capitolul 2. Obiectivele Proiectului</w:t>
        </w:r>
        <w:r w:rsidR="00A03D85">
          <w:rPr>
            <w:noProof/>
            <w:webHidden/>
          </w:rPr>
          <w:tab/>
        </w:r>
        <w:r w:rsidR="00A03D85">
          <w:rPr>
            <w:noProof/>
            <w:webHidden/>
          </w:rPr>
          <w:fldChar w:fldCharType="begin"/>
        </w:r>
        <w:r w:rsidR="00A03D85">
          <w:rPr>
            <w:noProof/>
            <w:webHidden/>
          </w:rPr>
          <w:instrText xml:space="preserve"> PAGEREF _Toc420933309 \h </w:instrText>
        </w:r>
        <w:r w:rsidR="00A03D85">
          <w:rPr>
            <w:noProof/>
            <w:webHidden/>
          </w:rPr>
        </w:r>
        <w:r w:rsidR="00A03D85">
          <w:rPr>
            <w:noProof/>
            <w:webHidden/>
          </w:rPr>
          <w:fldChar w:fldCharType="separate"/>
        </w:r>
        <w:r w:rsidR="00A03D85">
          <w:rPr>
            <w:noProof/>
            <w:webHidden/>
          </w:rPr>
          <w:t>4</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10" w:history="1">
        <w:r w:rsidR="00A03D85" w:rsidRPr="00CD3473">
          <w:rPr>
            <w:rStyle w:val="Hyperlink"/>
            <w:noProof/>
          </w:rPr>
          <w:t>Capitolul 3. Studiu Bibliografic</w:t>
        </w:r>
        <w:r w:rsidR="00A03D85">
          <w:rPr>
            <w:noProof/>
            <w:webHidden/>
          </w:rPr>
          <w:tab/>
        </w:r>
        <w:r w:rsidR="00A03D85">
          <w:rPr>
            <w:noProof/>
            <w:webHidden/>
          </w:rPr>
          <w:fldChar w:fldCharType="begin"/>
        </w:r>
        <w:r w:rsidR="00A03D85">
          <w:rPr>
            <w:noProof/>
            <w:webHidden/>
          </w:rPr>
          <w:instrText xml:space="preserve"> PAGEREF _Toc420933310 \h </w:instrText>
        </w:r>
        <w:r w:rsidR="00A03D85">
          <w:rPr>
            <w:noProof/>
            <w:webHidden/>
          </w:rPr>
        </w:r>
        <w:r w:rsidR="00A03D85">
          <w:rPr>
            <w:noProof/>
            <w:webHidden/>
          </w:rPr>
          <w:fldChar w:fldCharType="separate"/>
        </w:r>
        <w:r w:rsidR="00A03D85">
          <w:rPr>
            <w:noProof/>
            <w:webHidden/>
          </w:rPr>
          <w:t>5</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11" w:history="1">
        <w:r w:rsidR="00A03D85" w:rsidRPr="00CD3473">
          <w:rPr>
            <w:rStyle w:val="Hyperlink"/>
            <w:noProof/>
          </w:rPr>
          <w:t>Capitolul 4. Analiză şi Fundamentare Teoretică</w:t>
        </w:r>
        <w:r w:rsidR="00A03D85">
          <w:rPr>
            <w:noProof/>
            <w:webHidden/>
          </w:rPr>
          <w:tab/>
        </w:r>
        <w:r w:rsidR="00A03D85">
          <w:rPr>
            <w:noProof/>
            <w:webHidden/>
          </w:rPr>
          <w:fldChar w:fldCharType="begin"/>
        </w:r>
        <w:r w:rsidR="00A03D85">
          <w:rPr>
            <w:noProof/>
            <w:webHidden/>
          </w:rPr>
          <w:instrText xml:space="preserve"> PAGEREF _Toc420933311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205A95">
      <w:pPr>
        <w:pStyle w:val="TOC2"/>
        <w:rPr>
          <w:rFonts w:asciiTheme="minorHAnsi" w:eastAsiaTheme="minorEastAsia" w:hAnsiTheme="minorHAnsi" w:cstheme="minorBidi"/>
          <w:noProof/>
          <w:sz w:val="22"/>
          <w:szCs w:val="22"/>
          <w:lang w:eastAsia="en-US"/>
        </w:rPr>
      </w:pPr>
      <w:hyperlink w:anchor="_Toc420933312" w:history="1">
        <w:r w:rsidR="00A03D85" w:rsidRPr="00CD3473">
          <w:rPr>
            <w:rStyle w:val="Hyperlink"/>
            <w:noProof/>
            <w:lang w:val="ro-RO"/>
          </w:rPr>
          <w:t>4.1.</w:t>
        </w:r>
        <w:r w:rsidR="00A03D85">
          <w:rPr>
            <w:rFonts w:asciiTheme="minorHAnsi" w:eastAsiaTheme="minorEastAsia" w:hAnsiTheme="minorHAnsi" w:cstheme="minorBidi"/>
            <w:noProof/>
            <w:sz w:val="22"/>
            <w:szCs w:val="22"/>
            <w:lang w:eastAsia="en-US"/>
          </w:rPr>
          <w:tab/>
        </w:r>
        <w:r w:rsidR="00A03D85" w:rsidRPr="00CD3473">
          <w:rPr>
            <w:rStyle w:val="Hyperlink"/>
            <w:noProof/>
            <w:lang w:val="ro-RO"/>
          </w:rPr>
          <w:t>Definirea modelului</w:t>
        </w:r>
        <w:r w:rsidR="00A03D85">
          <w:rPr>
            <w:noProof/>
            <w:webHidden/>
          </w:rPr>
          <w:tab/>
        </w:r>
        <w:r w:rsidR="00A03D85">
          <w:rPr>
            <w:noProof/>
            <w:webHidden/>
          </w:rPr>
          <w:fldChar w:fldCharType="begin"/>
        </w:r>
        <w:r w:rsidR="00A03D85">
          <w:rPr>
            <w:noProof/>
            <w:webHidden/>
          </w:rPr>
          <w:instrText xml:space="preserve"> PAGEREF _Toc420933312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13" w:history="1">
        <w:r w:rsidR="00A03D85" w:rsidRPr="00CD3473">
          <w:rPr>
            <w:rStyle w:val="Hyperlink"/>
            <w:noProof/>
          </w:rPr>
          <w:t>4.1.1.</w:t>
        </w:r>
        <w:r w:rsidR="00A03D85">
          <w:rPr>
            <w:rFonts w:asciiTheme="minorHAnsi" w:eastAsiaTheme="minorEastAsia" w:hAnsiTheme="minorHAnsi" w:cstheme="minorBidi"/>
            <w:noProof/>
            <w:sz w:val="22"/>
            <w:szCs w:val="22"/>
            <w:lang w:eastAsia="en-US"/>
          </w:rPr>
          <w:tab/>
        </w:r>
        <w:r w:rsidR="00A03D85" w:rsidRPr="00CD3473">
          <w:rPr>
            <w:rStyle w:val="Hyperlink"/>
            <w:noProof/>
          </w:rPr>
          <w:t>Analiza unei intersecții</w:t>
        </w:r>
        <w:r w:rsidR="00A03D85">
          <w:rPr>
            <w:noProof/>
            <w:webHidden/>
          </w:rPr>
          <w:tab/>
        </w:r>
        <w:r w:rsidR="00A03D85">
          <w:rPr>
            <w:noProof/>
            <w:webHidden/>
          </w:rPr>
          <w:fldChar w:fldCharType="begin"/>
        </w:r>
        <w:r w:rsidR="00A03D85">
          <w:rPr>
            <w:noProof/>
            <w:webHidden/>
          </w:rPr>
          <w:instrText xml:space="preserve"> PAGEREF _Toc420933313 \h </w:instrText>
        </w:r>
        <w:r w:rsidR="00A03D85">
          <w:rPr>
            <w:noProof/>
            <w:webHidden/>
          </w:rPr>
        </w:r>
        <w:r w:rsidR="00A03D85">
          <w:rPr>
            <w:noProof/>
            <w:webHidden/>
          </w:rPr>
          <w:fldChar w:fldCharType="separate"/>
        </w:r>
        <w:r w:rsidR="00A03D85">
          <w:rPr>
            <w:noProof/>
            <w:webHidden/>
          </w:rPr>
          <w:t>10</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14" w:history="1">
        <w:r w:rsidR="00A03D85" w:rsidRPr="00CD3473">
          <w:rPr>
            <w:rStyle w:val="Hyperlink"/>
            <w:noProof/>
          </w:rPr>
          <w:t>4.1.2.</w:t>
        </w:r>
        <w:r w:rsidR="00A03D85">
          <w:rPr>
            <w:rFonts w:asciiTheme="minorHAnsi" w:eastAsiaTheme="minorEastAsia" w:hAnsiTheme="minorHAnsi" w:cstheme="minorBidi"/>
            <w:noProof/>
            <w:sz w:val="22"/>
            <w:szCs w:val="22"/>
            <w:lang w:eastAsia="en-US"/>
          </w:rPr>
          <w:tab/>
        </w:r>
        <w:r w:rsidR="00A03D85" w:rsidRPr="00CD3473">
          <w:rPr>
            <w:rStyle w:val="Hyperlink"/>
            <w:noProof/>
          </w:rPr>
          <w:t>Elementele mediului de simulare</w:t>
        </w:r>
        <w:r w:rsidR="00A03D85">
          <w:rPr>
            <w:noProof/>
            <w:webHidden/>
          </w:rPr>
          <w:tab/>
        </w:r>
        <w:r w:rsidR="00A03D85">
          <w:rPr>
            <w:noProof/>
            <w:webHidden/>
          </w:rPr>
          <w:fldChar w:fldCharType="begin"/>
        </w:r>
        <w:r w:rsidR="00A03D85">
          <w:rPr>
            <w:noProof/>
            <w:webHidden/>
          </w:rPr>
          <w:instrText xml:space="preserve"> PAGEREF _Toc420933314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205A95">
      <w:pPr>
        <w:pStyle w:val="TOC2"/>
        <w:rPr>
          <w:rFonts w:asciiTheme="minorHAnsi" w:eastAsiaTheme="minorEastAsia" w:hAnsiTheme="minorHAnsi" w:cstheme="minorBidi"/>
          <w:noProof/>
          <w:sz w:val="22"/>
          <w:szCs w:val="22"/>
          <w:lang w:eastAsia="en-US"/>
        </w:rPr>
      </w:pPr>
      <w:hyperlink w:anchor="_Toc420933315" w:history="1">
        <w:r w:rsidR="00A03D85" w:rsidRPr="00CD3473">
          <w:rPr>
            <w:rStyle w:val="Hyperlink"/>
            <w:noProof/>
          </w:rPr>
          <w:t>4.2.</w:t>
        </w:r>
        <w:r w:rsidR="00A03D85">
          <w:rPr>
            <w:rFonts w:asciiTheme="minorHAnsi" w:eastAsiaTheme="minorEastAsia" w:hAnsiTheme="minorHAnsi" w:cstheme="minorBidi"/>
            <w:noProof/>
            <w:sz w:val="22"/>
            <w:szCs w:val="22"/>
            <w:lang w:eastAsia="en-US"/>
          </w:rPr>
          <w:tab/>
        </w:r>
        <w:r w:rsidR="00A03D85" w:rsidRPr="00CD3473">
          <w:rPr>
            <w:rStyle w:val="Hyperlink"/>
            <w:noProof/>
          </w:rPr>
          <w:t>Optimizare</w:t>
        </w:r>
        <w:r w:rsidR="00A03D85">
          <w:rPr>
            <w:noProof/>
            <w:webHidden/>
          </w:rPr>
          <w:tab/>
        </w:r>
        <w:r w:rsidR="00A03D85">
          <w:rPr>
            <w:noProof/>
            <w:webHidden/>
          </w:rPr>
          <w:fldChar w:fldCharType="begin"/>
        </w:r>
        <w:r w:rsidR="00A03D85">
          <w:rPr>
            <w:noProof/>
            <w:webHidden/>
          </w:rPr>
          <w:instrText xml:space="preserve"> PAGEREF _Toc420933315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16" w:history="1">
        <w:r w:rsidR="00A03D85" w:rsidRPr="00CD3473">
          <w:rPr>
            <w:rStyle w:val="Hyperlink"/>
            <w:noProof/>
          </w:rPr>
          <w:t>4.2.1.</w:t>
        </w:r>
        <w:r w:rsidR="00A03D85">
          <w:rPr>
            <w:rFonts w:asciiTheme="minorHAnsi" w:eastAsiaTheme="minorEastAsia" w:hAnsiTheme="minorHAnsi" w:cstheme="minorBidi"/>
            <w:noProof/>
            <w:sz w:val="22"/>
            <w:szCs w:val="22"/>
            <w:lang w:eastAsia="en-US"/>
          </w:rPr>
          <w:tab/>
        </w:r>
        <w:r w:rsidR="00A03D85" w:rsidRPr="00CD3473">
          <w:rPr>
            <w:rStyle w:val="Hyperlink"/>
            <w:noProof/>
          </w:rPr>
          <w:t>Algoritm genetic</w:t>
        </w:r>
        <w:r w:rsidR="00A03D85">
          <w:rPr>
            <w:noProof/>
            <w:webHidden/>
          </w:rPr>
          <w:tab/>
        </w:r>
        <w:r w:rsidR="00A03D85">
          <w:rPr>
            <w:noProof/>
            <w:webHidden/>
          </w:rPr>
          <w:fldChar w:fldCharType="begin"/>
        </w:r>
        <w:r w:rsidR="00A03D85">
          <w:rPr>
            <w:noProof/>
            <w:webHidden/>
          </w:rPr>
          <w:instrText xml:space="preserve"> PAGEREF _Toc420933316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205A95">
      <w:pPr>
        <w:pStyle w:val="TOC3"/>
        <w:rPr>
          <w:rFonts w:asciiTheme="minorHAnsi" w:eastAsiaTheme="minorEastAsia" w:hAnsiTheme="minorHAnsi" w:cstheme="minorBidi"/>
          <w:noProof/>
          <w:sz w:val="22"/>
          <w:szCs w:val="22"/>
          <w:lang w:eastAsia="en-US"/>
        </w:rPr>
      </w:pPr>
      <w:hyperlink w:anchor="_Toc420933317" w:history="1">
        <w:r w:rsidR="00A03D85" w:rsidRPr="00CD3473">
          <w:rPr>
            <w:rStyle w:val="Hyperlink"/>
            <w:noProof/>
          </w:rPr>
          <w:t>4.2.2.</w:t>
        </w:r>
        <w:r w:rsidR="00A03D85">
          <w:rPr>
            <w:rFonts w:asciiTheme="minorHAnsi" w:eastAsiaTheme="minorEastAsia" w:hAnsiTheme="minorHAnsi" w:cstheme="minorBidi"/>
            <w:noProof/>
            <w:sz w:val="22"/>
            <w:szCs w:val="22"/>
            <w:lang w:eastAsia="en-US"/>
          </w:rPr>
          <w:tab/>
        </w:r>
        <w:r w:rsidR="00A03D85" w:rsidRPr="00CD3473">
          <w:rPr>
            <w:rStyle w:val="Hyperlink"/>
            <w:noProof/>
          </w:rPr>
          <w:t>Maparea algoritmului genetic pe mediul de simulare</w:t>
        </w:r>
        <w:r w:rsidR="00A03D85">
          <w:rPr>
            <w:noProof/>
            <w:webHidden/>
          </w:rPr>
          <w:tab/>
        </w:r>
        <w:r w:rsidR="00A03D85">
          <w:rPr>
            <w:noProof/>
            <w:webHidden/>
          </w:rPr>
          <w:fldChar w:fldCharType="begin"/>
        </w:r>
        <w:r w:rsidR="00A03D85">
          <w:rPr>
            <w:noProof/>
            <w:webHidden/>
          </w:rPr>
          <w:instrText xml:space="preserve"> PAGEREF _Toc420933317 \h </w:instrText>
        </w:r>
        <w:r w:rsidR="00A03D85">
          <w:rPr>
            <w:noProof/>
            <w:webHidden/>
          </w:rPr>
        </w:r>
        <w:r w:rsidR="00A03D85">
          <w:rPr>
            <w:noProof/>
            <w:webHidden/>
          </w:rPr>
          <w:fldChar w:fldCharType="separate"/>
        </w:r>
        <w:r w:rsidR="00A03D85">
          <w:rPr>
            <w:noProof/>
            <w:webHidden/>
          </w:rPr>
          <w:t>14</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18" w:history="1">
        <w:r w:rsidR="00A03D85" w:rsidRPr="00CD3473">
          <w:rPr>
            <w:rStyle w:val="Hyperlink"/>
            <w:noProof/>
          </w:rPr>
          <w:t>Capitolul 5. Proiectare de Detaliu si Implementare</w:t>
        </w:r>
        <w:r w:rsidR="00A03D85">
          <w:rPr>
            <w:noProof/>
            <w:webHidden/>
          </w:rPr>
          <w:tab/>
        </w:r>
        <w:r w:rsidR="00A03D85">
          <w:rPr>
            <w:noProof/>
            <w:webHidden/>
          </w:rPr>
          <w:fldChar w:fldCharType="begin"/>
        </w:r>
        <w:r w:rsidR="00A03D85">
          <w:rPr>
            <w:noProof/>
            <w:webHidden/>
          </w:rPr>
          <w:instrText xml:space="preserve"> PAGEREF _Toc420933318 \h </w:instrText>
        </w:r>
        <w:r w:rsidR="00A03D85">
          <w:rPr>
            <w:noProof/>
            <w:webHidden/>
          </w:rPr>
        </w:r>
        <w:r w:rsidR="00A03D85">
          <w:rPr>
            <w:noProof/>
            <w:webHidden/>
          </w:rPr>
          <w:fldChar w:fldCharType="separate"/>
        </w:r>
        <w:r w:rsidR="00A03D85">
          <w:rPr>
            <w:noProof/>
            <w:webHidden/>
          </w:rPr>
          <w:t>15</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19" w:history="1">
        <w:r w:rsidR="00A03D85" w:rsidRPr="00CD3473">
          <w:rPr>
            <w:rStyle w:val="Hyperlink"/>
            <w:noProof/>
          </w:rPr>
          <w:t>Capitolul 6. Testare şi Validare</w:t>
        </w:r>
        <w:r w:rsidR="00A03D85">
          <w:rPr>
            <w:noProof/>
            <w:webHidden/>
          </w:rPr>
          <w:tab/>
        </w:r>
        <w:r w:rsidR="00A03D85">
          <w:rPr>
            <w:noProof/>
            <w:webHidden/>
          </w:rPr>
          <w:fldChar w:fldCharType="begin"/>
        </w:r>
        <w:r w:rsidR="00A03D85">
          <w:rPr>
            <w:noProof/>
            <w:webHidden/>
          </w:rPr>
          <w:instrText xml:space="preserve"> PAGEREF _Toc420933319 \h </w:instrText>
        </w:r>
        <w:r w:rsidR="00A03D85">
          <w:rPr>
            <w:noProof/>
            <w:webHidden/>
          </w:rPr>
        </w:r>
        <w:r w:rsidR="00A03D85">
          <w:rPr>
            <w:noProof/>
            <w:webHidden/>
          </w:rPr>
          <w:fldChar w:fldCharType="separate"/>
        </w:r>
        <w:r w:rsidR="00A03D85">
          <w:rPr>
            <w:noProof/>
            <w:webHidden/>
          </w:rPr>
          <w:t>16</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20" w:history="1">
        <w:r w:rsidR="00A03D85" w:rsidRPr="00CD3473">
          <w:rPr>
            <w:rStyle w:val="Hyperlink"/>
            <w:noProof/>
          </w:rPr>
          <w:t>Capitolul 7. Manual de Instalare si Utilizare</w:t>
        </w:r>
        <w:r w:rsidR="00A03D85">
          <w:rPr>
            <w:noProof/>
            <w:webHidden/>
          </w:rPr>
          <w:tab/>
        </w:r>
        <w:r w:rsidR="00A03D85">
          <w:rPr>
            <w:noProof/>
            <w:webHidden/>
          </w:rPr>
          <w:fldChar w:fldCharType="begin"/>
        </w:r>
        <w:r w:rsidR="00A03D85">
          <w:rPr>
            <w:noProof/>
            <w:webHidden/>
          </w:rPr>
          <w:instrText xml:space="preserve"> PAGEREF _Toc420933320 \h </w:instrText>
        </w:r>
        <w:r w:rsidR="00A03D85">
          <w:rPr>
            <w:noProof/>
            <w:webHidden/>
          </w:rPr>
        </w:r>
        <w:r w:rsidR="00A03D85">
          <w:rPr>
            <w:noProof/>
            <w:webHidden/>
          </w:rPr>
          <w:fldChar w:fldCharType="separate"/>
        </w:r>
        <w:r w:rsidR="00A03D85">
          <w:rPr>
            <w:noProof/>
            <w:webHidden/>
          </w:rPr>
          <w:t>17</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21" w:history="1">
        <w:r w:rsidR="00A03D85" w:rsidRPr="00CD3473">
          <w:rPr>
            <w:rStyle w:val="Hyperlink"/>
            <w:noProof/>
          </w:rPr>
          <w:t>Capitolul 8. Concluzii</w:t>
        </w:r>
        <w:r w:rsidR="00A03D85">
          <w:rPr>
            <w:noProof/>
            <w:webHidden/>
          </w:rPr>
          <w:tab/>
        </w:r>
        <w:r w:rsidR="00A03D85">
          <w:rPr>
            <w:noProof/>
            <w:webHidden/>
          </w:rPr>
          <w:fldChar w:fldCharType="begin"/>
        </w:r>
        <w:r w:rsidR="00A03D85">
          <w:rPr>
            <w:noProof/>
            <w:webHidden/>
          </w:rPr>
          <w:instrText xml:space="preserve"> PAGEREF _Toc420933321 \h </w:instrText>
        </w:r>
        <w:r w:rsidR="00A03D85">
          <w:rPr>
            <w:noProof/>
            <w:webHidden/>
          </w:rPr>
        </w:r>
        <w:r w:rsidR="00A03D85">
          <w:rPr>
            <w:noProof/>
            <w:webHidden/>
          </w:rPr>
          <w:fldChar w:fldCharType="separate"/>
        </w:r>
        <w:r w:rsidR="00A03D85">
          <w:rPr>
            <w:noProof/>
            <w:webHidden/>
          </w:rPr>
          <w:t>18</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22" w:history="1">
        <w:r w:rsidR="00A03D85" w:rsidRPr="00CD3473">
          <w:rPr>
            <w:rStyle w:val="Hyperlink"/>
            <w:noProof/>
          </w:rPr>
          <w:t>Bibliografie</w:t>
        </w:r>
        <w:r w:rsidR="00A03D85">
          <w:rPr>
            <w:noProof/>
            <w:webHidden/>
          </w:rPr>
          <w:tab/>
        </w:r>
        <w:r w:rsidR="00A03D85">
          <w:rPr>
            <w:noProof/>
            <w:webHidden/>
          </w:rPr>
          <w:fldChar w:fldCharType="begin"/>
        </w:r>
        <w:r w:rsidR="00A03D85">
          <w:rPr>
            <w:noProof/>
            <w:webHidden/>
          </w:rPr>
          <w:instrText xml:space="preserve"> PAGEREF _Toc420933322 \h </w:instrText>
        </w:r>
        <w:r w:rsidR="00A03D85">
          <w:rPr>
            <w:noProof/>
            <w:webHidden/>
          </w:rPr>
        </w:r>
        <w:r w:rsidR="00A03D85">
          <w:rPr>
            <w:noProof/>
            <w:webHidden/>
          </w:rPr>
          <w:fldChar w:fldCharType="separate"/>
        </w:r>
        <w:r w:rsidR="00A03D85">
          <w:rPr>
            <w:noProof/>
            <w:webHidden/>
          </w:rPr>
          <w:t>19</w:t>
        </w:r>
        <w:r w:rsidR="00A03D85">
          <w:rPr>
            <w:noProof/>
            <w:webHidden/>
          </w:rPr>
          <w:fldChar w:fldCharType="end"/>
        </w:r>
      </w:hyperlink>
    </w:p>
    <w:p w:rsidR="00A03D85" w:rsidRDefault="00205A95">
      <w:pPr>
        <w:pStyle w:val="TOC1"/>
        <w:rPr>
          <w:rFonts w:asciiTheme="minorHAnsi" w:eastAsiaTheme="minorEastAsia" w:hAnsiTheme="minorHAnsi" w:cstheme="minorBidi"/>
          <w:b w:val="0"/>
          <w:noProof/>
          <w:sz w:val="22"/>
          <w:szCs w:val="22"/>
          <w:lang w:val="en-US" w:eastAsia="en-US"/>
        </w:rPr>
      </w:pPr>
      <w:hyperlink w:anchor="_Toc420933323" w:history="1">
        <w:r w:rsidR="00A03D85" w:rsidRPr="00CD3473">
          <w:rPr>
            <w:rStyle w:val="Hyperlink"/>
            <w:noProof/>
          </w:rPr>
          <w:t>Anexa 1 (dacă este necesar)</w:t>
        </w:r>
        <w:r w:rsidR="00A03D85">
          <w:rPr>
            <w:noProof/>
            <w:webHidden/>
          </w:rPr>
          <w:tab/>
        </w:r>
        <w:r w:rsidR="00A03D85">
          <w:rPr>
            <w:noProof/>
            <w:webHidden/>
          </w:rPr>
          <w:fldChar w:fldCharType="begin"/>
        </w:r>
        <w:r w:rsidR="00A03D85">
          <w:rPr>
            <w:noProof/>
            <w:webHidden/>
          </w:rPr>
          <w:instrText xml:space="preserve"> PAGEREF _Toc420933323 \h </w:instrText>
        </w:r>
        <w:r w:rsidR="00A03D85">
          <w:rPr>
            <w:noProof/>
            <w:webHidden/>
          </w:rPr>
        </w:r>
        <w:r w:rsidR="00A03D85">
          <w:rPr>
            <w:noProof/>
            <w:webHidden/>
          </w:rPr>
          <w:fldChar w:fldCharType="separate"/>
        </w:r>
        <w:r w:rsidR="00A03D85">
          <w:rPr>
            <w:noProof/>
            <w:webHidden/>
          </w:rPr>
          <w:t>20</w:t>
        </w:r>
        <w:r w:rsidR="00A03D85">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420933304"/>
      <w:bookmarkStart w:id="2" w:name="_Toc255889034"/>
      <w:bookmarkStart w:id="3" w:name="_Toc294769673"/>
      <w:bookmarkStart w:id="4" w:name="_Toc384978571"/>
      <w:bookmarkStart w:id="5" w:name="_Toc384978585"/>
      <w:bookmarkStart w:id="6" w:name="_Toc384979757"/>
      <w:r w:rsidRPr="00296531">
        <w:lastRenderedPageBreak/>
        <w:t>Introducere</w:t>
      </w:r>
      <w:bookmarkEnd w:id="0"/>
      <w:r w:rsidRPr="00296531">
        <w:t xml:space="preserve"> – Contextul proiectului</w:t>
      </w:r>
      <w:bookmarkEnd w:id="1"/>
      <w:r w:rsidRPr="00296531">
        <w:t xml:space="preserve"> </w:t>
      </w:r>
      <w:bookmarkEnd w:id="2"/>
      <w:bookmarkEnd w:id="3"/>
      <w:bookmarkEnd w:id="4"/>
      <w:bookmarkEnd w:id="5"/>
      <w:bookmarkEnd w:id="6"/>
    </w:p>
    <w:p w:rsidR="00E542A2" w:rsidRPr="00E542A2" w:rsidRDefault="00E542A2" w:rsidP="00E542A2">
      <w:pPr>
        <w:pStyle w:val="Heading2"/>
        <w:rPr>
          <w:lang w:val="ro-RO"/>
        </w:rPr>
      </w:pPr>
      <w:bookmarkStart w:id="7" w:name="_Toc420933305"/>
      <w:r>
        <w:rPr>
          <w:lang w:val="ro-RO"/>
        </w:rPr>
        <w:t>Contextul proiectului</w:t>
      </w:r>
      <w:bookmarkEnd w:id="7"/>
    </w:p>
    <w:p w:rsidR="00BF7A8F" w:rsidRDefault="00BF7A8F" w:rsidP="00BF7A8F">
      <w:pPr>
        <w:suppressAutoHyphens w:val="0"/>
        <w:ind w:firstLine="706"/>
      </w:pPr>
      <w:bookmarkStart w:id="8" w:name="_Toc255889035"/>
      <w:bookmarkStart w:id="9" w:name="_Toc294769674"/>
      <w:bookmarkStart w:id="10" w:name="_Toc384978572"/>
      <w:bookmarkStart w:id="11" w:name="_Toc384978586"/>
      <w:bookmarkStart w:id="12"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3" w:name="_Toc420933306"/>
      <w:bookmarkEnd w:id="8"/>
      <w:bookmarkEnd w:id="9"/>
      <w:bookmarkEnd w:id="10"/>
      <w:bookmarkEnd w:id="11"/>
      <w:bookmarkEnd w:id="12"/>
      <w:r>
        <w:rPr>
          <w:lang w:val="ro-RO"/>
        </w:rPr>
        <w:t>Domeniul temei</w:t>
      </w:r>
      <w:r w:rsidR="002E0001">
        <w:rPr>
          <w:lang w:val="ro-RO"/>
        </w:rPr>
        <w:t xml:space="preserve"> alese</w:t>
      </w:r>
      <w:bookmarkEnd w:id="13"/>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4" w:name="_Toc420933307"/>
      <w:r>
        <w:t>Ingineria Traficului</w:t>
      </w:r>
      <w:bookmarkEnd w:id="14"/>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5" w:name="_Toc420933308"/>
      <w:r>
        <w:t>Planificarea Sistemului de Transport</w:t>
      </w:r>
      <w:bookmarkEnd w:id="15"/>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6" w:name="_Toc255879984"/>
      <w:bookmarkStart w:id="17" w:name="_Toc255889037"/>
      <w:bookmarkStart w:id="18" w:name="_Toc294769675"/>
      <w:bookmarkStart w:id="19" w:name="_Toc384978574"/>
      <w:bookmarkStart w:id="20" w:name="_Toc384978588"/>
      <w:bookmarkStart w:id="21" w:name="_Toc384979760"/>
      <w:bookmarkStart w:id="22" w:name="_Toc420933309"/>
      <w:r w:rsidRPr="00296531">
        <w:lastRenderedPageBreak/>
        <w:t xml:space="preserve">Obiectivele </w:t>
      </w:r>
      <w:r w:rsidR="00EF352A" w:rsidRPr="00296531">
        <w:t>P</w:t>
      </w:r>
      <w:r w:rsidRPr="00296531">
        <w:t>roiectului</w:t>
      </w:r>
      <w:bookmarkEnd w:id="16"/>
      <w:bookmarkEnd w:id="17"/>
      <w:bookmarkEnd w:id="18"/>
      <w:bookmarkEnd w:id="19"/>
      <w:bookmarkEnd w:id="20"/>
      <w:bookmarkEnd w:id="21"/>
      <w:bookmarkEnd w:id="22"/>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3" w:name="_Toc384978575"/>
      <w:bookmarkStart w:id="24" w:name="_Toc384978589"/>
      <w:bookmarkStart w:id="25" w:name="_Toc384979761"/>
      <w:bookmarkStart w:id="26" w:name="_Toc420933310"/>
      <w:r w:rsidRPr="00296531">
        <w:lastRenderedPageBreak/>
        <w:t xml:space="preserve">Studiu </w:t>
      </w:r>
      <w:r w:rsidR="00EF352A" w:rsidRPr="00296531">
        <w:t>B</w:t>
      </w:r>
      <w:r w:rsidRPr="00296531">
        <w:t>ibliografic</w:t>
      </w:r>
      <w:bookmarkEnd w:id="23"/>
      <w:bookmarkEnd w:id="24"/>
      <w:bookmarkEnd w:id="25"/>
      <w:bookmarkEnd w:id="26"/>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205A95"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205A95" w:rsidRPr="00972CD8" w:rsidRDefault="00205A95"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Pr="00972CD8">
                              <w:rPr>
                                <w:i/>
                                <w:noProof/>
                              </w:rPr>
                              <w:t>1</w:t>
                            </w:r>
                            <w:r w:rsidRPr="00972CD8">
                              <w:rPr>
                                <w:i/>
                              </w:rPr>
                              <w:fldChar w:fldCharType="end"/>
                            </w:r>
                            <w:r w:rsidRPr="00972CD8">
                              <w:rPr>
                                <w:i/>
                              </w:rPr>
                              <w:t xml:space="preserve"> 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205A95" w:rsidRPr="00972CD8" w:rsidRDefault="00205A95"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Pr="00972CD8">
                        <w:rPr>
                          <w:i/>
                          <w:noProof/>
                        </w:rPr>
                        <w:t>1</w:t>
                      </w:r>
                      <w:r w:rsidRPr="00972CD8">
                        <w:rPr>
                          <w:i/>
                        </w:rPr>
                        <w:fldChar w:fldCharType="end"/>
                      </w:r>
                      <w:r w:rsidRPr="00972CD8">
                        <w:rPr>
                          <w:i/>
                        </w:rPr>
                        <w:t xml:space="preserve"> 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205A95" w:rsidRPr="00972CD8" w:rsidRDefault="00205A95" w:rsidP="00441B60">
                            <w:pPr>
                              <w:pStyle w:val="Caption"/>
                              <w:rPr>
                                <w:rFonts w:eastAsia="Batang"/>
                                <w:i/>
                                <w:noProof/>
                              </w:rPr>
                            </w:pPr>
                            <w:r w:rsidRPr="00972CD8">
                              <w:rPr>
                                <w:i/>
                              </w:rPr>
                              <w:t>Figura 3.2 Scenariul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205A95" w:rsidRPr="00972CD8" w:rsidRDefault="00205A95" w:rsidP="00441B60">
                      <w:pPr>
                        <w:pStyle w:val="Caption"/>
                        <w:rPr>
                          <w:rFonts w:eastAsia="Batang"/>
                          <w:i/>
                          <w:noProof/>
                        </w:rPr>
                      </w:pPr>
                      <w:r w:rsidRPr="00972CD8">
                        <w:rPr>
                          <w:i/>
                        </w:rPr>
                        <w:t>Figura 3.2 Scenariul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205A95" w:rsidRPr="00972CD8" w:rsidRDefault="00205A95" w:rsidP="000D0BC4">
                            <w:pPr>
                              <w:pStyle w:val="Caption"/>
                              <w:rPr>
                                <w:rFonts w:eastAsia="Batang"/>
                                <w:i/>
                                <w:noProof/>
                              </w:rPr>
                            </w:pPr>
                            <w:r w:rsidRPr="00972CD8">
                              <w:rPr>
                                <w:i/>
                              </w:rPr>
                              <w:t>Tabel 3.1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205A95" w:rsidRPr="00972CD8" w:rsidRDefault="00205A95" w:rsidP="000D0BC4">
                      <w:pPr>
                        <w:pStyle w:val="Caption"/>
                        <w:rPr>
                          <w:rFonts w:eastAsia="Batang"/>
                          <w:i/>
                          <w:noProof/>
                        </w:rPr>
                      </w:pPr>
                      <w:r w:rsidRPr="00972CD8">
                        <w:rPr>
                          <w:i/>
                        </w:rPr>
                        <w:t>Tabel 3.1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205A95" w:rsidRPr="00972CD8" w:rsidRDefault="00205A9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205A95" w:rsidRPr="00972CD8" w:rsidRDefault="00205A9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7" w:name="_Toc255879986"/>
      <w:bookmarkStart w:id="28" w:name="_Toc255889039"/>
      <w:bookmarkStart w:id="29" w:name="_Toc294769677"/>
      <w:bookmarkStart w:id="30" w:name="_Toc384978576"/>
      <w:bookmarkStart w:id="31" w:name="_Toc384978590"/>
      <w:bookmarkStart w:id="32" w:name="_Toc384979762"/>
      <w:bookmarkStart w:id="33" w:name="_Toc420933311"/>
      <w:r w:rsidRPr="00296531">
        <w:lastRenderedPageBreak/>
        <w:t xml:space="preserve">Analiză şi </w:t>
      </w:r>
      <w:bookmarkEnd w:id="27"/>
      <w:bookmarkEnd w:id="28"/>
      <w:r w:rsidR="00504716" w:rsidRPr="00296531">
        <w:t>F</w:t>
      </w:r>
      <w:r w:rsidRPr="00296531">
        <w:t xml:space="preserve">undamentare </w:t>
      </w:r>
      <w:r w:rsidR="00504716" w:rsidRPr="00296531">
        <w:t>T</w:t>
      </w:r>
      <w:r w:rsidRPr="00296531">
        <w:t>eoretic</w:t>
      </w:r>
      <w:bookmarkEnd w:id="29"/>
      <w:r w:rsidRPr="00296531">
        <w:t>ă</w:t>
      </w:r>
      <w:bookmarkEnd w:id="30"/>
      <w:bookmarkEnd w:id="31"/>
      <w:bookmarkEnd w:id="32"/>
      <w:bookmarkEnd w:id="33"/>
    </w:p>
    <w:p w:rsidR="00382DF3" w:rsidRDefault="00382DF3" w:rsidP="00382DF3">
      <w:pPr>
        <w:pStyle w:val="Heading2"/>
        <w:numPr>
          <w:ilvl w:val="1"/>
          <w:numId w:val="5"/>
        </w:numPr>
        <w:ind w:left="578" w:hanging="578"/>
        <w:rPr>
          <w:lang w:val="ro-RO"/>
        </w:rPr>
      </w:pPr>
      <w:bookmarkStart w:id="34" w:name="_Toc420933312"/>
      <w:r>
        <w:rPr>
          <w:lang w:val="ro-RO"/>
        </w:rPr>
        <w:t>Definirea modelului</w:t>
      </w:r>
      <w:bookmarkEnd w:id="34"/>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5" w:name="_Toc420933313"/>
      <w:r>
        <w:t>Analiza unei intersecții</w:t>
      </w:r>
      <w:bookmarkEnd w:id="35"/>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205A95" w:rsidRPr="00972CD8" w:rsidRDefault="00205A95"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205A95" w:rsidRPr="00972CD8" w:rsidRDefault="00205A95"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205A95" w:rsidRPr="00972CD8" w:rsidRDefault="00205A95"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Pr="00972CD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205A95" w:rsidRPr="00972CD8" w:rsidRDefault="00205A95"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Pr="00972CD8">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205A95" w:rsidRPr="00972CD8" w:rsidRDefault="00205A95"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Pr="00972CD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205A95" w:rsidRPr="00972CD8" w:rsidRDefault="00205A95"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Pr="00972CD8">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205A95" w:rsidRPr="00972CD8" w:rsidRDefault="00205A95"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Pr="00972CD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205A95" w:rsidRPr="00972CD8" w:rsidRDefault="00205A95"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Pr="00972CD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6" w:name="_Toc420933314"/>
      <w:r>
        <w:t xml:space="preserve">Elementele </w:t>
      </w:r>
      <w:r w:rsidR="006144E3">
        <w:t>mediului de simulare</w:t>
      </w:r>
      <w:bookmarkEnd w:id="36"/>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5212A2" w:rsidRDefault="00C52ADE" w:rsidP="0067535F">
      <w:pPr>
        <w:numPr>
          <w:ilvl w:val="0"/>
          <w:numId w:val="15"/>
        </w:numPr>
        <w:rPr>
          <w:i/>
        </w:rPr>
      </w:pPr>
      <w:r>
        <w:rPr>
          <w:i/>
          <w:lang w:val="ro-RO"/>
        </w:rPr>
        <w:t>Autovehicul</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4A6C87" w:rsidRDefault="004A6C87" w:rsidP="004A6C87">
      <w:pPr>
        <w:pStyle w:val="Heading2"/>
      </w:pPr>
      <w:bookmarkStart w:id="37" w:name="_Toc420933315"/>
      <w:r>
        <w:t>Optimizare</w:t>
      </w:r>
      <w:bookmarkEnd w:id="37"/>
    </w:p>
    <w:p w:rsidR="00BC5BB3" w:rsidRDefault="00BC5BB3" w:rsidP="00BC5BB3">
      <w:pPr>
        <w:rPr>
          <w:lang w:eastAsia="ko-KR"/>
        </w:rPr>
      </w:pPr>
      <w:r>
        <w:rPr>
          <w:lang w:eastAsia="ko-KR"/>
        </w:rPr>
        <w:t xml:space="preserve">Procesul de optimizare a traficului urban </w:t>
      </w:r>
      <w:proofErr w:type="gramStart"/>
      <w:r>
        <w:rPr>
          <w:lang w:eastAsia="ko-KR"/>
        </w:rPr>
        <w:t>este</w:t>
      </w:r>
      <w:proofErr w:type="gramEnd"/>
      <w:r>
        <w:rPr>
          <w:lang w:eastAsia="ko-KR"/>
        </w:rPr>
        <w:t xml:space="preserve"> unul complex datorită numărului mare de parametri care joacă un anumit rol în acest proces.</w:t>
      </w:r>
    </w:p>
    <w:p w:rsidR="00BC5BB3" w:rsidRPr="00BC5BB3" w:rsidRDefault="00BC5BB3" w:rsidP="00BC5BB3">
      <w:pPr>
        <w:rPr>
          <w:lang w:eastAsia="ko-KR"/>
        </w:rPr>
      </w:pPr>
      <w:r>
        <w:rPr>
          <w:lang w:eastAsia="ko-KR"/>
        </w:rPr>
        <w:t xml:space="preserve">Metoda de optimizare aleasă pentru acest caz </w:t>
      </w:r>
      <w:proofErr w:type="gramStart"/>
      <w:r>
        <w:rPr>
          <w:lang w:eastAsia="ko-KR"/>
        </w:rPr>
        <w:t>este</w:t>
      </w:r>
      <w:proofErr w:type="gramEnd"/>
      <w:r>
        <w:rPr>
          <w:lang w:eastAsia="ko-KR"/>
        </w:rPr>
        <w:t xml:space="preserve"> integrarea </w:t>
      </w:r>
      <w:r w:rsidRPr="001A5ABE">
        <w:rPr>
          <w:i/>
          <w:lang w:eastAsia="ko-KR"/>
        </w:rPr>
        <w:t>algoritmului genetic</w:t>
      </w:r>
      <w:r>
        <w:rPr>
          <w:lang w:eastAsia="ko-KR"/>
        </w:rPr>
        <w:t>.</w:t>
      </w:r>
    </w:p>
    <w:p w:rsidR="004A6C87" w:rsidRDefault="004A6C87" w:rsidP="004A6C87">
      <w:pPr>
        <w:pStyle w:val="Heading3"/>
      </w:pPr>
      <w:bookmarkStart w:id="38" w:name="_Toc420933316"/>
      <w:r>
        <w:t>Algoritm genetic</w:t>
      </w:r>
      <w:bookmarkEnd w:id="38"/>
    </w:p>
    <w:p w:rsidR="00D802DB" w:rsidRDefault="00D802DB" w:rsidP="00D802DB">
      <w:pPr>
        <w:rPr>
          <w:lang w:val="ro-RO" w:eastAsia="ko-KR"/>
        </w:rPr>
      </w:pPr>
      <w:r>
        <w:rPr>
          <w:lang w:val="ro-RO" w:eastAsia="ko-KR"/>
        </w:rPr>
        <w:t>Orice organism are un set de reguli</w:t>
      </w:r>
      <w:r w:rsidR="00247866">
        <w:rPr>
          <w:lang w:val="ro-RO" w:eastAsia="ko-KR"/>
        </w:rPr>
        <w:t xml:space="preserve"> prin care este descris modul în care acel organism este conturat.</w:t>
      </w:r>
      <w:r w:rsidR="00CB473C">
        <w:rPr>
          <w:lang w:val="ro-RO" w:eastAsia="ko-KR"/>
        </w:rPr>
        <w:t xml:space="preserve"> Aceste reguli sunt codificate în </w:t>
      </w:r>
      <w:r w:rsidR="00CB473C" w:rsidRPr="00CB473C">
        <w:rPr>
          <w:i/>
          <w:lang w:val="ro-RO" w:eastAsia="ko-KR"/>
        </w:rPr>
        <w:t>gene</w:t>
      </w:r>
      <w:r w:rsidR="006364E3">
        <w:rPr>
          <w:lang w:val="ro-RO" w:eastAsia="ko-KR"/>
        </w:rPr>
        <w:t xml:space="preserve"> care la rândul lor, grupate formează</w:t>
      </w:r>
      <w:r w:rsidR="00247866">
        <w:rPr>
          <w:lang w:val="ro-RO" w:eastAsia="ko-KR"/>
        </w:rPr>
        <w:t xml:space="preserve"> </w:t>
      </w:r>
      <w:r w:rsidR="006364E3">
        <w:rPr>
          <w:lang w:val="ro-RO" w:eastAsia="ko-KR"/>
        </w:rPr>
        <w:t xml:space="preserve">șiruri lungi numite </w:t>
      </w:r>
      <w:r w:rsidR="006364E3" w:rsidRPr="006364E3">
        <w:rPr>
          <w:i/>
          <w:lang w:val="ro-RO" w:eastAsia="ko-KR"/>
        </w:rPr>
        <w:t>cromozomi</w:t>
      </w:r>
      <w:r w:rsidR="006364E3">
        <w:rPr>
          <w:lang w:val="ro-RO" w:eastAsia="ko-KR"/>
        </w:rPr>
        <w:t>.</w:t>
      </w:r>
      <w:r w:rsidR="00AF3034">
        <w:rPr>
          <w:lang w:val="ro-RO" w:eastAsia="ko-KR"/>
        </w:rPr>
        <w:t xml:space="preserve"> Fiecare geană reprezintă o însușire specifică fiecărui organism (de exmplu: culoarea ochilor, culoarea părului) și are numeroase </w:t>
      </w:r>
      <w:r w:rsidR="00AF3034">
        <w:rPr>
          <w:lang w:val="ro-RO" w:eastAsia="ko-KR"/>
        </w:rPr>
        <w:lastRenderedPageBreak/>
        <w:t>variații. Ca și exemplu, culoarea părului poate fi blond, șaten, roșcat.</w:t>
      </w:r>
      <w:r w:rsidR="00D77D30">
        <w:rPr>
          <w:lang w:val="ro-RO" w:eastAsia="ko-KR"/>
        </w:rPr>
        <w:t xml:space="preserve"> Genele împreună cu variația lor sunt numite </w:t>
      </w:r>
      <w:r w:rsidR="00D77D30">
        <w:rPr>
          <w:i/>
          <w:lang w:val="ro-RO" w:eastAsia="ko-KR"/>
        </w:rPr>
        <w:t>genotipul</w:t>
      </w:r>
      <w:r w:rsidR="00D77D30">
        <w:rPr>
          <w:lang w:val="ro-RO" w:eastAsia="ko-KR"/>
        </w:rPr>
        <w:t xml:space="preserve"> organismului.</w:t>
      </w:r>
      <w:r w:rsidR="00205A95">
        <w:rPr>
          <w:lang w:val="ro-RO" w:eastAsia="ko-KR"/>
        </w:rPr>
        <w:t xml:space="preserve"> Atunci când două organisme se unesc ele au aceleași gene. Rezultatul unirii a două organisme s-ar putea sa aibă o jumătate din genele unui părinte, iar cealaltă jumătate de la </w:t>
      </w:r>
      <w:r w:rsidR="003409A1">
        <w:rPr>
          <w:lang w:val="ro-RO" w:eastAsia="ko-KR"/>
        </w:rPr>
        <w:t>genele celuilalt părinte.</w:t>
      </w:r>
      <w:r w:rsidR="00365081">
        <w:rPr>
          <w:lang w:val="ro-RO" w:eastAsia="ko-KR"/>
        </w:rPr>
        <w:t xml:space="preserve"> Acest proces poartă denumirea de recombinare.</w:t>
      </w:r>
    </w:p>
    <w:p w:rsidR="00F14B51" w:rsidRPr="00D77D30" w:rsidRDefault="00F14B51" w:rsidP="00D802DB">
      <w:pPr>
        <w:rPr>
          <w:lang w:val="ro-RO" w:eastAsia="ko-KR"/>
        </w:rPr>
      </w:pPr>
      <w:r>
        <w:rPr>
          <w:lang w:val="ro-RO" w:eastAsia="ko-KR"/>
        </w:rPr>
        <w:t xml:space="preserve">Pe baza acestor </w:t>
      </w:r>
      <w:r w:rsidR="00176D19">
        <w:rPr>
          <w:lang w:val="ro-RO" w:eastAsia="ko-KR"/>
        </w:rPr>
        <w:t>principii genetice și ale selecț</w:t>
      </w:r>
      <w:r>
        <w:rPr>
          <w:lang w:val="ro-RO" w:eastAsia="ko-KR"/>
        </w:rPr>
        <w:t>iei naturale enunțate de Darwin (”</w:t>
      </w:r>
      <w:r w:rsidRPr="00F14B51">
        <w:rPr>
          <w:i/>
          <w:lang w:val="ro-RO" w:eastAsia="ko-KR"/>
        </w:rPr>
        <w:t>supraviețuiește cel care e cel mai bine adaptat</w:t>
      </w:r>
      <w:r>
        <w:rPr>
          <w:lang w:val="ro-RO" w:eastAsia="ko-KR"/>
        </w:rPr>
        <w:t>”)</w:t>
      </w:r>
      <w:r w:rsidR="00330381">
        <w:rPr>
          <w:lang w:val="ro-RO" w:eastAsia="ko-KR"/>
        </w:rPr>
        <w:t xml:space="preserve"> funcționeză și algoritmul genetic.</w:t>
      </w:r>
    </w:p>
    <w:p w:rsidR="00D802DB" w:rsidRDefault="00D37071" w:rsidP="00D802DB">
      <w:pPr>
        <w:rPr>
          <w:lang w:val="ro-RO" w:eastAsia="ko-KR"/>
        </w:rPr>
      </w:pPr>
      <w:r>
        <w:rPr>
          <w:noProof/>
          <w:lang w:eastAsia="en-US"/>
        </w:rPr>
        <w:drawing>
          <wp:anchor distT="0" distB="0" distL="114300" distR="114300" simplePos="0" relativeHeight="251680768" behindDoc="0" locked="0" layoutInCell="1" allowOverlap="1" wp14:anchorId="5D692160" wp14:editId="25324614">
            <wp:simplePos x="0" y="0"/>
            <wp:positionH relativeFrom="column">
              <wp:posOffset>1094740</wp:posOffset>
            </wp:positionH>
            <wp:positionV relativeFrom="paragraph">
              <wp:posOffset>1010920</wp:posOffset>
            </wp:positionV>
            <wp:extent cx="3578225" cy="2750185"/>
            <wp:effectExtent l="0" t="0" r="0" b="0"/>
            <wp:wrapTopAndBottom/>
            <wp:docPr id="18" name="Picture 18" descr="C:\Users\edWin\Desktop\LicentaGIT\trun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82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2DB">
        <w:rPr>
          <w:lang w:val="ro-RO" w:eastAsia="ko-KR"/>
        </w:rPr>
        <w:t>Algoritmul genetic reprezintă un algoritm complex de căutare</w:t>
      </w:r>
      <w:r w:rsidR="00E7261D">
        <w:rPr>
          <w:lang w:val="ro-RO" w:eastAsia="ko-KR"/>
        </w:rPr>
        <w:t xml:space="preserve"> euristică</w:t>
      </w:r>
      <w:r w:rsidR="00D802DB">
        <w:rPr>
          <w:lang w:val="ro-RO" w:eastAsia="ko-KR"/>
        </w:rPr>
        <w:t xml:space="preserve"> care funcțio</w:t>
      </w:r>
      <w:r w:rsidR="00753DF4">
        <w:rPr>
          <w:lang w:val="ro-RO" w:eastAsia="ko-KR"/>
        </w:rPr>
        <w:t>nează printr-un proces de selecț</w:t>
      </w:r>
      <w:r w:rsidR="00D802DB">
        <w:rPr>
          <w:lang w:val="ro-RO" w:eastAsia="ko-KR"/>
        </w:rPr>
        <w:t>ie naturală.</w:t>
      </w:r>
      <w:r w:rsidR="00E7261D">
        <w:rPr>
          <w:lang w:val="ro-RO" w:eastAsia="ko-KR"/>
        </w:rPr>
        <w:t xml:space="preserve"> Acești algoritmi reprezintă o aplicație a inteligenței ar</w:t>
      </w:r>
      <w:r w:rsidR="00A84352">
        <w:rPr>
          <w:lang w:val="ro-RO" w:eastAsia="ko-KR"/>
        </w:rPr>
        <w:t>tificiale și cel mai adesea sunt folosiți în probleme de opti</w:t>
      </w:r>
      <w:r w:rsidR="00082834">
        <w:rPr>
          <w:lang w:val="ro-RO" w:eastAsia="ko-KR"/>
        </w:rPr>
        <w:t>mizare, planificare ori căutare.</w:t>
      </w:r>
      <w:r w:rsidR="00B46629">
        <w:rPr>
          <w:lang w:val="ro-RO" w:eastAsia="ko-KR"/>
        </w:rPr>
        <w:t xml:space="preserve"> Soluția unei optimizări</w:t>
      </w:r>
      <w:r w:rsidR="00754F9E">
        <w:rPr>
          <w:lang w:val="ro-RO" w:eastAsia="ko-KR"/>
        </w:rPr>
        <w:t xml:space="preserve"> cu algoritmi genetici</w:t>
      </w:r>
      <w:r w:rsidR="00B46629">
        <w:rPr>
          <w:lang w:val="ro-RO" w:eastAsia="ko-KR"/>
        </w:rPr>
        <w:t xml:space="preserve"> va fi una apropiată de cea optimă</w:t>
      </w:r>
      <w:r w:rsidR="00466F71">
        <w:rPr>
          <w:lang w:val="ro-RO" w:eastAsia="ko-KR"/>
        </w:rPr>
        <w:t xml:space="preserve"> și nu cea mai optimă</w:t>
      </w:r>
      <w:r w:rsidR="00B46629">
        <w:rPr>
          <w:lang w:val="ro-RO" w:eastAsia="ko-KR"/>
        </w:rPr>
        <w:t>.</w:t>
      </w:r>
    </w:p>
    <w:p w:rsidR="00D37071" w:rsidRDefault="00D37071" w:rsidP="00D802DB">
      <w:pPr>
        <w:rPr>
          <w:lang w:val="ro-RO" w:eastAsia="ko-KR"/>
        </w:rPr>
      </w:pPr>
    </w:p>
    <w:p w:rsidR="00D37071" w:rsidRDefault="00723D8F" w:rsidP="00D802DB">
      <w:pPr>
        <w:rPr>
          <w:lang w:val="ro-RO" w:eastAsia="ko-KR"/>
        </w:rPr>
      </w:pPr>
      <w:r>
        <w:rPr>
          <w:lang w:val="ro-RO" w:eastAsia="ko-KR"/>
        </w:rPr>
        <w:t>În figura    sunt reprezentați pașii efectuați de algoritmul genetic.</w:t>
      </w:r>
      <w:r w:rsidR="009A2563">
        <w:rPr>
          <w:lang w:val="ro-RO" w:eastAsia="ko-KR"/>
        </w:rPr>
        <w:t xml:space="preserve"> În continuare se vor prezenta pașii în detaliu.</w:t>
      </w:r>
    </w:p>
    <w:p w:rsidR="00B542DF" w:rsidRDefault="009F1283" w:rsidP="00640164">
      <w:pPr>
        <w:pStyle w:val="ListParagraph"/>
        <w:numPr>
          <w:ilvl w:val="0"/>
          <w:numId w:val="17"/>
        </w:numPr>
        <w:rPr>
          <w:lang w:val="ro-RO" w:eastAsia="ko-KR"/>
        </w:rPr>
      </w:pPr>
      <w:r>
        <w:rPr>
          <w:noProof/>
          <w:lang w:eastAsia="en-US"/>
        </w:rPr>
        <w:drawing>
          <wp:anchor distT="0" distB="0" distL="114300" distR="114300" simplePos="0" relativeHeight="251681792" behindDoc="0" locked="0" layoutInCell="1" allowOverlap="1" wp14:anchorId="26966127" wp14:editId="7219DAC6">
            <wp:simplePos x="0" y="0"/>
            <wp:positionH relativeFrom="column">
              <wp:posOffset>926465</wp:posOffset>
            </wp:positionH>
            <wp:positionV relativeFrom="paragraph">
              <wp:posOffset>314960</wp:posOffset>
            </wp:positionV>
            <wp:extent cx="4300855" cy="445770"/>
            <wp:effectExtent l="0" t="0" r="4445" b="0"/>
            <wp:wrapTopAndBottom/>
            <wp:docPr id="19" name="Picture 19" descr="C:\Users\edWin\Desktop\LicentaGIT\trunk\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mozo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085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164" w:rsidRPr="00A40C06">
        <w:rPr>
          <w:i/>
          <w:lang w:val="ro-RO" w:eastAsia="ko-KR"/>
        </w:rPr>
        <w:t>Inițializare</w:t>
      </w:r>
      <w:r w:rsidR="00640164" w:rsidRPr="00FA7108">
        <w:rPr>
          <w:i/>
          <w:lang w:val="ro-RO" w:eastAsia="ko-KR"/>
        </w:rPr>
        <w:t xml:space="preserve"> populație</w:t>
      </w:r>
    </w:p>
    <w:p w:rsidR="009F1283" w:rsidRDefault="009F1283" w:rsidP="00CE4C1B">
      <w:pPr>
        <w:pStyle w:val="ListParagraph"/>
        <w:ind w:left="1080" w:firstLine="360"/>
        <w:rPr>
          <w:lang w:val="ro-RO" w:eastAsia="ko-KR"/>
        </w:rPr>
      </w:pPr>
    </w:p>
    <w:p w:rsidR="007700B2" w:rsidRDefault="009F1283" w:rsidP="00CE4C1B">
      <w:pPr>
        <w:pStyle w:val="ListParagraph"/>
        <w:ind w:left="1080" w:firstLine="360"/>
        <w:rPr>
          <w:lang w:val="ro-RO" w:eastAsia="ko-KR"/>
        </w:rPr>
      </w:pPr>
      <w:r>
        <w:rPr>
          <w:lang w:val="ro-RO" w:eastAsia="ko-KR"/>
        </w:rPr>
        <w:t xml:space="preserve">Figura  reprezintă un exemplu de un cromozom și codificarea </w:t>
      </w:r>
      <w:r w:rsidR="00C93D69">
        <w:rPr>
          <w:lang w:val="ro-RO" w:eastAsia="ko-KR"/>
        </w:rPr>
        <w:t xml:space="preserve">unică a </w:t>
      </w:r>
      <w:r>
        <w:rPr>
          <w:lang w:val="ro-RO" w:eastAsia="ko-KR"/>
        </w:rPr>
        <w:t xml:space="preserve">genelor sale. </w:t>
      </w:r>
    </w:p>
    <w:p w:rsidR="009F1283" w:rsidRPr="00947A3D" w:rsidRDefault="00640164" w:rsidP="00947A3D">
      <w:pPr>
        <w:pStyle w:val="ListParagraph"/>
        <w:ind w:left="1080" w:firstLine="360"/>
        <w:rPr>
          <w:lang w:val="ro-RO" w:eastAsia="ko-KR"/>
        </w:rPr>
      </w:pPr>
      <w:r>
        <w:rPr>
          <w:lang w:val="ro-RO" w:eastAsia="ko-KR"/>
        </w:rPr>
        <w:t>În primul pas din acest proces se va inițializa populația de cromozomi</w:t>
      </w:r>
      <w:r w:rsidR="007700B2">
        <w:rPr>
          <w:lang w:val="ro-RO" w:eastAsia="ko-KR"/>
        </w:rPr>
        <w:t xml:space="preserve">. Fiecare din acești cromozomi va avea o codificare a genelor proprie generată într-un mod aleator. </w:t>
      </w:r>
      <w:r w:rsidR="00552A39">
        <w:rPr>
          <w:lang w:val="ro-RO" w:eastAsia="ko-KR"/>
        </w:rPr>
        <w:t xml:space="preserve">Mărimea populației depinde de </w:t>
      </w:r>
      <w:r w:rsidR="00143EFA">
        <w:rPr>
          <w:lang w:val="ro-RO" w:eastAsia="ko-KR"/>
        </w:rPr>
        <w:t>mărimea spațiului</w:t>
      </w:r>
      <w:r w:rsidR="00552A39">
        <w:rPr>
          <w:lang w:val="ro-RO" w:eastAsia="ko-KR"/>
        </w:rPr>
        <w:t xml:space="preserve"> de căutare și timpul efectiv de evaluare a fiecărui individ.</w:t>
      </w:r>
      <w:r w:rsidR="00450866">
        <w:rPr>
          <w:lang w:val="ro-RO" w:eastAsia="ko-KR"/>
        </w:rPr>
        <w:t xml:space="preserve"> În general mărimea populației va fi undeva între </w:t>
      </w:r>
      <w:r w:rsidR="00450866" w:rsidRPr="00302DCC">
        <w:rPr>
          <w:i/>
          <w:lang w:val="ro-RO" w:eastAsia="ko-KR"/>
        </w:rPr>
        <w:t>50</w:t>
      </w:r>
      <w:r w:rsidR="00450866">
        <w:rPr>
          <w:lang w:val="ro-RO" w:eastAsia="ko-KR"/>
        </w:rPr>
        <w:t xml:space="preserve"> până la </w:t>
      </w:r>
      <w:r w:rsidR="00450866" w:rsidRPr="00302DCC">
        <w:rPr>
          <w:i/>
          <w:lang w:val="ro-RO" w:eastAsia="ko-KR"/>
        </w:rPr>
        <w:t>1000</w:t>
      </w:r>
      <w:r w:rsidR="00EA107A">
        <w:rPr>
          <w:lang w:val="ro-RO" w:eastAsia="ko-KR"/>
        </w:rPr>
        <w:t xml:space="preserve"> de cromozomi</w:t>
      </w:r>
      <w:r w:rsidR="00450866">
        <w:rPr>
          <w:lang w:val="ro-RO" w:eastAsia="ko-KR"/>
        </w:rPr>
        <w:t>.</w:t>
      </w:r>
    </w:p>
    <w:p w:rsidR="002F2F12" w:rsidRDefault="002F2F12" w:rsidP="002F2F12">
      <w:pPr>
        <w:pStyle w:val="ListParagraph"/>
        <w:numPr>
          <w:ilvl w:val="0"/>
          <w:numId w:val="17"/>
        </w:numPr>
        <w:rPr>
          <w:i/>
          <w:lang w:val="ro-RO" w:eastAsia="ko-KR"/>
        </w:rPr>
      </w:pPr>
      <w:r w:rsidRPr="002F2F12">
        <w:rPr>
          <w:i/>
          <w:lang w:val="ro-RO" w:eastAsia="ko-KR"/>
        </w:rPr>
        <w:t>Evaluare</w:t>
      </w:r>
    </w:p>
    <w:p w:rsidR="002E0670" w:rsidRDefault="002E0670" w:rsidP="00A91BFE">
      <w:pPr>
        <w:pStyle w:val="ListParagraph"/>
        <w:ind w:left="1080" w:firstLine="360"/>
        <w:rPr>
          <w:lang w:val="ro-RO" w:eastAsia="ko-KR"/>
        </w:rPr>
      </w:pPr>
      <w:r>
        <w:rPr>
          <w:lang w:val="ro-RO" w:eastAsia="ko-KR"/>
        </w:rPr>
        <w:t>Procesul de evaluare va determina cât de bun este un cromozom comparat cu restul indivizilor din cadrul populației.</w:t>
      </w:r>
      <w:r w:rsidR="00A91BFE">
        <w:rPr>
          <w:lang w:val="ro-RO" w:eastAsia="ko-KR"/>
        </w:rPr>
        <w:t xml:space="preserve"> Acest pas reprezintă cea mai </w:t>
      </w:r>
      <w:r w:rsidR="00A91BFE">
        <w:rPr>
          <w:lang w:val="ro-RO" w:eastAsia="ko-KR"/>
        </w:rPr>
        <w:lastRenderedPageBreak/>
        <w:t>importantă parte a algoritmului genetic. În cazul în care funcția de evaluare nu este corectă, algoritmul va produce soluții eronate.</w:t>
      </w:r>
    </w:p>
    <w:p w:rsidR="00C31C2E" w:rsidRDefault="00C31C2E" w:rsidP="00A91BFE">
      <w:pPr>
        <w:pStyle w:val="ListParagraph"/>
        <w:ind w:left="1080" w:firstLine="360"/>
        <w:rPr>
          <w:lang w:val="ro-RO" w:eastAsia="ko-KR"/>
        </w:rPr>
      </w:pPr>
      <w:r>
        <w:rPr>
          <w:lang w:val="ro-RO" w:eastAsia="ko-KR"/>
        </w:rPr>
        <w:t>Funcția de evaluare a indivizilor nu va putea returna o valoare booleană (</w:t>
      </w:r>
      <w:r w:rsidRPr="00C31C2E">
        <w:rPr>
          <w:i/>
          <w:lang w:val="ro-RO" w:eastAsia="ko-KR"/>
        </w:rPr>
        <w:t>True</w:t>
      </w:r>
      <w:r>
        <w:rPr>
          <w:lang w:val="ro-RO" w:eastAsia="ko-KR"/>
        </w:rPr>
        <w:t xml:space="preserve"> sau </w:t>
      </w:r>
      <w:r w:rsidRPr="00C31C2E">
        <w:rPr>
          <w:i/>
          <w:lang w:val="ro-RO" w:eastAsia="ko-KR"/>
        </w:rPr>
        <w:t>False</w:t>
      </w:r>
      <w:r>
        <w:rPr>
          <w:lang w:val="ro-RO" w:eastAsia="ko-KR"/>
        </w:rPr>
        <w:t>)</w:t>
      </w:r>
      <w:r w:rsidR="00101702">
        <w:rPr>
          <w:lang w:val="ro-RO" w:eastAsia="ko-KR"/>
        </w:rPr>
        <w:t xml:space="preserve"> </w:t>
      </w:r>
      <w:r>
        <w:rPr>
          <w:lang w:val="ro-RO" w:eastAsia="ko-KR"/>
        </w:rPr>
        <w:t>deoarece acestă valoare trebuie să fie una comparabilă.</w:t>
      </w:r>
      <w:r w:rsidR="00405488">
        <w:rPr>
          <w:lang w:val="ro-RO" w:eastAsia="ko-KR"/>
        </w:rPr>
        <w:t xml:space="preserve"> De cele mai multe ori se folosesc valori întregi</w:t>
      </w:r>
      <w:r w:rsidR="005803D2">
        <w:rPr>
          <w:lang w:val="ro-RO" w:eastAsia="ko-KR"/>
        </w:rPr>
        <w:t>,</w:t>
      </w:r>
      <w:r w:rsidR="00405488">
        <w:rPr>
          <w:lang w:val="ro-RO" w:eastAsia="ko-KR"/>
        </w:rPr>
        <w:t xml:space="preserve"> care pot reprezenta probabilități sau statistici ale soluției curente.</w:t>
      </w:r>
    </w:p>
    <w:p w:rsidR="0037120A" w:rsidRDefault="0037120A" w:rsidP="0037120A">
      <w:pPr>
        <w:pStyle w:val="ListParagraph"/>
        <w:numPr>
          <w:ilvl w:val="0"/>
          <w:numId w:val="17"/>
        </w:numPr>
        <w:rPr>
          <w:i/>
          <w:lang w:val="ro-RO" w:eastAsia="ko-KR"/>
        </w:rPr>
      </w:pPr>
      <w:r w:rsidRPr="0037120A">
        <w:rPr>
          <w:i/>
          <w:lang w:val="ro-RO" w:eastAsia="ko-KR"/>
        </w:rPr>
        <w:t>Selecție</w:t>
      </w:r>
    </w:p>
    <w:p w:rsidR="0037120A" w:rsidRDefault="00F72381" w:rsidP="00C84E8E">
      <w:pPr>
        <w:pStyle w:val="ListParagraph"/>
        <w:ind w:left="1080" w:firstLine="360"/>
        <w:rPr>
          <w:lang w:val="ro-RO" w:eastAsia="ko-KR"/>
        </w:rPr>
      </w:pPr>
      <w:r>
        <w:rPr>
          <w:lang w:val="ro-RO" w:eastAsia="ko-KR"/>
        </w:rPr>
        <w:t xml:space="preserve">Procesul de selecție a părinților candidați poate fi executat în trei moduri: </w:t>
      </w:r>
      <w:r w:rsidRPr="005C72B0">
        <w:rPr>
          <w:i/>
          <w:lang w:val="ro-RO" w:eastAsia="ko-KR"/>
        </w:rPr>
        <w:t>Slecție tip ruletă</w:t>
      </w:r>
      <w:r>
        <w:rPr>
          <w:lang w:val="ro-RO" w:eastAsia="ko-KR"/>
        </w:rPr>
        <w:t xml:space="preserve">, </w:t>
      </w:r>
      <w:r w:rsidRPr="005C72B0">
        <w:rPr>
          <w:i/>
          <w:lang w:val="ro-RO" w:eastAsia="ko-KR"/>
        </w:rPr>
        <w:t>Selecție turneu</w:t>
      </w:r>
      <w:r>
        <w:rPr>
          <w:lang w:val="ro-RO" w:eastAsia="ko-KR"/>
        </w:rPr>
        <w:t xml:space="preserve"> și </w:t>
      </w:r>
      <w:r w:rsidRPr="005C72B0">
        <w:rPr>
          <w:i/>
          <w:lang w:val="ro-RO" w:eastAsia="ko-KR"/>
        </w:rPr>
        <w:t>Selecție truncare</w:t>
      </w:r>
      <w:r>
        <w:rPr>
          <w:lang w:val="ro-RO" w:eastAsia="ko-KR"/>
        </w:rPr>
        <w:t>.</w:t>
      </w:r>
    </w:p>
    <w:p w:rsidR="00280BEE" w:rsidRDefault="00280BEE" w:rsidP="00280BEE">
      <w:pPr>
        <w:rPr>
          <w:lang w:val="ro-RO" w:eastAsia="ko-KR"/>
        </w:rPr>
      </w:pPr>
    </w:p>
    <w:p w:rsidR="00280BEE" w:rsidRPr="00280BEE" w:rsidRDefault="00544560" w:rsidP="00280BEE">
      <w:pPr>
        <w:pStyle w:val="ListParagraph"/>
        <w:numPr>
          <w:ilvl w:val="0"/>
          <w:numId w:val="17"/>
        </w:numPr>
        <w:rPr>
          <w:i/>
          <w:lang w:val="ro-RO" w:eastAsia="ko-KR"/>
        </w:rPr>
      </w:pPr>
      <w:r>
        <w:rPr>
          <w:noProof/>
          <w:lang w:eastAsia="en-US"/>
        </w:rPr>
        <w:drawing>
          <wp:anchor distT="0" distB="0" distL="114300" distR="114300" simplePos="0" relativeHeight="251682816" behindDoc="0" locked="0" layoutInCell="1" allowOverlap="1" wp14:anchorId="7BD5783B" wp14:editId="47725F74">
            <wp:simplePos x="0" y="0"/>
            <wp:positionH relativeFrom="column">
              <wp:posOffset>685800</wp:posOffset>
            </wp:positionH>
            <wp:positionV relativeFrom="paragraph">
              <wp:posOffset>346710</wp:posOffset>
            </wp:positionV>
            <wp:extent cx="4770755" cy="3364865"/>
            <wp:effectExtent l="0" t="0" r="0" b="6985"/>
            <wp:wrapTopAndBottom/>
            <wp:docPr id="20" name="Picture 20" descr="C:\Users\edWin\Desktop\LicentaGIT\trunk\cross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crossov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0755" cy="336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BEE" w:rsidRPr="00280BEE">
        <w:rPr>
          <w:i/>
          <w:lang w:val="ro-RO" w:eastAsia="ko-KR"/>
        </w:rPr>
        <w:t>Crossover</w:t>
      </w:r>
    </w:p>
    <w:p w:rsidR="00280BEE" w:rsidRDefault="00280BEE" w:rsidP="00280BEE">
      <w:pPr>
        <w:pStyle w:val="ListParagraph"/>
        <w:ind w:left="1080" w:firstLine="0"/>
        <w:rPr>
          <w:lang w:val="ro-RO" w:eastAsia="ko-KR"/>
        </w:rPr>
      </w:pPr>
    </w:p>
    <w:p w:rsidR="00544560" w:rsidRDefault="00544560" w:rsidP="00280BEE">
      <w:pPr>
        <w:pStyle w:val="ListParagraph"/>
        <w:ind w:left="1080" w:firstLine="0"/>
        <w:rPr>
          <w:lang w:val="ro-RO" w:eastAsia="ko-KR"/>
        </w:rPr>
      </w:pPr>
      <w:bookmarkStart w:id="39" w:name="_GoBack"/>
      <w:bookmarkEnd w:id="39"/>
    </w:p>
    <w:p w:rsidR="00544560" w:rsidRDefault="00544560" w:rsidP="00280BEE">
      <w:pPr>
        <w:pStyle w:val="ListParagraph"/>
        <w:ind w:left="1080" w:firstLine="0"/>
        <w:rPr>
          <w:lang w:val="ro-RO" w:eastAsia="ko-KR"/>
        </w:rPr>
      </w:pPr>
    </w:p>
    <w:p w:rsidR="00280BEE" w:rsidRPr="00280BEE" w:rsidRDefault="00280BEE" w:rsidP="00280BEE">
      <w:pPr>
        <w:pStyle w:val="ListParagraph"/>
        <w:numPr>
          <w:ilvl w:val="0"/>
          <w:numId w:val="17"/>
        </w:numPr>
        <w:rPr>
          <w:i/>
          <w:lang w:val="ro-RO" w:eastAsia="ko-KR"/>
        </w:rPr>
      </w:pPr>
      <w:r w:rsidRPr="00280BEE">
        <w:rPr>
          <w:i/>
          <w:lang w:val="ro-RO" w:eastAsia="ko-KR"/>
        </w:rPr>
        <w:t>Mutație</w:t>
      </w:r>
    </w:p>
    <w:p w:rsidR="002F2F12" w:rsidRPr="00640164" w:rsidRDefault="002F2F12" w:rsidP="002F2F12">
      <w:pPr>
        <w:pStyle w:val="ListParagraph"/>
        <w:ind w:left="1080" w:firstLine="0"/>
        <w:rPr>
          <w:lang w:val="ro-RO" w:eastAsia="ko-KR"/>
        </w:rPr>
      </w:pPr>
    </w:p>
    <w:p w:rsidR="00560D3F" w:rsidRPr="00560D3F" w:rsidRDefault="00560D3F" w:rsidP="00560D3F">
      <w:pPr>
        <w:pStyle w:val="Heading3"/>
      </w:pPr>
      <w:bookmarkStart w:id="40" w:name="_Toc420933317"/>
      <w:r>
        <w:t>Maparea algoritmului genetic pe mediul de simulare</w:t>
      </w:r>
      <w:bookmarkEnd w:id="40"/>
    </w:p>
    <w:p w:rsidR="00F469E3" w:rsidRDefault="00F469E3" w:rsidP="00F469E3"/>
    <w:p w:rsidR="00F469E3" w:rsidRPr="0067535F" w:rsidRDefault="00F469E3" w:rsidP="00F469E3">
      <w:pPr>
        <w:sectPr w:rsidR="00F469E3" w:rsidRPr="0067535F" w:rsidSect="008F1B9F">
          <w:headerReference w:type="default" r:id="rId28"/>
          <w:pgSz w:w="12240" w:h="15840"/>
          <w:pgMar w:top="1440" w:right="1800" w:bottom="1440" w:left="1800" w:header="709" w:footer="720" w:gutter="0"/>
          <w:cols w:space="720"/>
          <w:docGrid w:linePitch="360"/>
        </w:sectPr>
      </w:pPr>
    </w:p>
    <w:p w:rsidR="000305E5" w:rsidRPr="00296531" w:rsidRDefault="009601F3" w:rsidP="009601F3">
      <w:pPr>
        <w:pStyle w:val="Heading1"/>
      </w:pPr>
      <w:bookmarkStart w:id="41" w:name="_Toc255879987"/>
      <w:bookmarkStart w:id="42" w:name="_Toc255889040"/>
      <w:bookmarkStart w:id="43" w:name="_Toc294769678"/>
      <w:bookmarkStart w:id="44" w:name="_Toc384978577"/>
      <w:bookmarkStart w:id="45" w:name="_Toc384978591"/>
      <w:bookmarkStart w:id="46" w:name="_Toc384979763"/>
      <w:bookmarkStart w:id="47" w:name="_Toc420933318"/>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1"/>
      <w:bookmarkEnd w:id="42"/>
      <w:bookmarkEnd w:id="43"/>
      <w:bookmarkEnd w:id="44"/>
      <w:bookmarkEnd w:id="45"/>
      <w:bookmarkEnd w:id="46"/>
      <w:bookmarkEnd w:id="47"/>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9"/>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8" w:name="_Toc384978578"/>
      <w:bookmarkStart w:id="49" w:name="_Toc384978592"/>
      <w:bookmarkStart w:id="50" w:name="_Toc384979764"/>
      <w:bookmarkStart w:id="51" w:name="_Toc420933319"/>
      <w:r w:rsidRPr="00296531">
        <w:lastRenderedPageBreak/>
        <w:t xml:space="preserve">Testare şi </w:t>
      </w:r>
      <w:r w:rsidR="00504716" w:rsidRPr="00296531">
        <w:t>V</w:t>
      </w:r>
      <w:r w:rsidRPr="00296531">
        <w:t>alidare</w:t>
      </w:r>
      <w:bookmarkEnd w:id="48"/>
      <w:bookmarkEnd w:id="49"/>
      <w:bookmarkEnd w:id="50"/>
      <w:bookmarkEnd w:id="51"/>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0"/>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2" w:name="_Toc384978579"/>
      <w:bookmarkStart w:id="53" w:name="_Toc384978593"/>
      <w:bookmarkStart w:id="54" w:name="_Toc384979765"/>
      <w:bookmarkStart w:id="55" w:name="_Toc420933320"/>
      <w:r w:rsidRPr="00296531">
        <w:lastRenderedPageBreak/>
        <w:t xml:space="preserve">Manual de </w:t>
      </w:r>
      <w:r w:rsidR="00504716" w:rsidRPr="00296531">
        <w:t>I</w:t>
      </w:r>
      <w:r w:rsidRPr="00296531">
        <w:t xml:space="preserve">nstalare si </w:t>
      </w:r>
      <w:r w:rsidR="00504716" w:rsidRPr="00296531">
        <w:t>U</w:t>
      </w:r>
      <w:r w:rsidRPr="00296531">
        <w:t>tilizare</w:t>
      </w:r>
      <w:bookmarkEnd w:id="52"/>
      <w:bookmarkEnd w:id="53"/>
      <w:bookmarkEnd w:id="54"/>
      <w:bookmarkEnd w:id="55"/>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31"/>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6" w:name="_Toc384978580"/>
      <w:bookmarkStart w:id="57" w:name="_Toc384978594"/>
      <w:bookmarkStart w:id="58" w:name="_Toc384979766"/>
      <w:bookmarkStart w:id="59" w:name="_Toc420933321"/>
      <w:r w:rsidRPr="00296531">
        <w:lastRenderedPageBreak/>
        <w:t>Concluzii</w:t>
      </w:r>
      <w:bookmarkEnd w:id="56"/>
      <w:bookmarkEnd w:id="57"/>
      <w:bookmarkEnd w:id="58"/>
      <w:bookmarkEnd w:id="59"/>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32"/>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60" w:name="_Toc384978581"/>
      <w:bookmarkStart w:id="61" w:name="_Toc384978595"/>
      <w:bookmarkStart w:id="62" w:name="_Toc384979767"/>
      <w:bookmarkStart w:id="63" w:name="_Toc420933322"/>
      <w:r w:rsidRPr="00296531">
        <w:lastRenderedPageBreak/>
        <w:t>Bibliografie</w:t>
      </w:r>
      <w:bookmarkEnd w:id="60"/>
      <w:bookmarkEnd w:id="61"/>
      <w:bookmarkEnd w:id="62"/>
      <w:bookmarkEnd w:id="63"/>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3"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4"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5"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6"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7"/>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64" w:name="_Toc420933323"/>
      <w:r w:rsidRPr="00296531">
        <w:lastRenderedPageBreak/>
        <w:t>Anexa</w:t>
      </w:r>
      <w:r w:rsidR="00D715FC" w:rsidRPr="00296531">
        <w:t xml:space="preserve"> 1 (dacă este necesar)</w:t>
      </w:r>
      <w:bookmarkEnd w:id="64"/>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38"/>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06A" w:rsidRDefault="0021406A" w:rsidP="00967915">
      <w:r>
        <w:separator/>
      </w:r>
    </w:p>
  </w:endnote>
  <w:endnote w:type="continuationSeparator" w:id="0">
    <w:p w:rsidR="0021406A" w:rsidRDefault="0021406A"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C83EF4">
    <w:pPr>
      <w:pStyle w:val="Footer"/>
      <w:ind w:firstLine="0"/>
      <w:jc w:val="center"/>
    </w:pPr>
    <w:r>
      <w:fldChar w:fldCharType="begin"/>
    </w:r>
    <w:r>
      <w:instrText xml:space="preserve"> PAGE   \* MERGEFORMAT </w:instrText>
    </w:r>
    <w:r>
      <w:fldChar w:fldCharType="separate"/>
    </w:r>
    <w:r w:rsidR="001B1B07">
      <w:rPr>
        <w:noProof/>
      </w:rPr>
      <w:t>1</w:t>
    </w:r>
    <w:r>
      <w:rPr>
        <w:noProof/>
      </w:rPr>
      <w:fldChar w:fldCharType="end"/>
    </w:r>
  </w:p>
  <w:p w:rsidR="00205A95" w:rsidRDefault="00205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C83EF4">
    <w:pPr>
      <w:pStyle w:val="Footer"/>
      <w:ind w:firstLine="0"/>
      <w:jc w:val="center"/>
    </w:pPr>
    <w:r>
      <w:fldChar w:fldCharType="begin"/>
    </w:r>
    <w:r>
      <w:instrText xml:space="preserve"> PAGE   \* MERGEFORMAT </w:instrText>
    </w:r>
    <w:r>
      <w:fldChar w:fldCharType="separate"/>
    </w:r>
    <w:r w:rsidR="00544560">
      <w:rPr>
        <w:noProof/>
      </w:rPr>
      <w:t>16</w:t>
    </w:r>
    <w:r>
      <w:rPr>
        <w:noProof/>
      </w:rPr>
      <w:fldChar w:fldCharType="end"/>
    </w:r>
  </w:p>
  <w:p w:rsidR="00205A95" w:rsidRDefault="00205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06A" w:rsidRDefault="0021406A" w:rsidP="00967915">
      <w:r>
        <w:separator/>
      </w:r>
    </w:p>
  </w:footnote>
  <w:footnote w:type="continuationSeparator" w:id="0">
    <w:p w:rsidR="0021406A" w:rsidRDefault="0021406A"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625DD5" w:rsidRDefault="00205A95"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Pr="00625DD5">
      <w:rPr>
        <w:rFonts w:ascii="Verdana" w:hAnsi="Verdana"/>
        <w:b/>
        <w:sz w:val="20"/>
        <w:szCs w:val="20"/>
        <w:lang w:val="pt-BR" w:eastAsia="ko-KR"/>
      </w:rPr>
      <w:t>FACULTATEA DE AUTOMATICĂ ŞI CALCULATOARE</w:t>
    </w:r>
  </w:p>
  <w:p w:rsidR="00205A95" w:rsidRDefault="00205A95"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C83EF4" w:rsidRDefault="00205A95"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51777D" w:rsidRDefault="00205A95"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Default="00205A95" w:rsidP="002330C1">
    <w:pPr>
      <w:pStyle w:val="Header"/>
      <w:ind w:firstLine="0"/>
      <w:jc w:val="center"/>
    </w:pPr>
  </w:p>
  <w:p w:rsidR="00205A95" w:rsidRDefault="00205A95"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A95" w:rsidRPr="00A51155" w:rsidRDefault="00205A95"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0D44A05"/>
    <w:multiLevelType w:val="hybridMultilevel"/>
    <w:tmpl w:val="07B2AC62"/>
    <w:lvl w:ilvl="0" w:tplc="B07E66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54A5"/>
    <w:rsid w:val="000478F5"/>
    <w:rsid w:val="00050FE3"/>
    <w:rsid w:val="0005232B"/>
    <w:rsid w:val="00055EB7"/>
    <w:rsid w:val="000573A8"/>
    <w:rsid w:val="00061541"/>
    <w:rsid w:val="00064743"/>
    <w:rsid w:val="0006531D"/>
    <w:rsid w:val="000676D1"/>
    <w:rsid w:val="000766B8"/>
    <w:rsid w:val="00076F07"/>
    <w:rsid w:val="000806C4"/>
    <w:rsid w:val="00082834"/>
    <w:rsid w:val="00084F76"/>
    <w:rsid w:val="00093306"/>
    <w:rsid w:val="00093625"/>
    <w:rsid w:val="00096BC7"/>
    <w:rsid w:val="000A63BC"/>
    <w:rsid w:val="000B2698"/>
    <w:rsid w:val="000C7629"/>
    <w:rsid w:val="000D0BC4"/>
    <w:rsid w:val="000D0BFE"/>
    <w:rsid w:val="000D14A0"/>
    <w:rsid w:val="000D37C0"/>
    <w:rsid w:val="000E5F83"/>
    <w:rsid w:val="000E6259"/>
    <w:rsid w:val="000F44EB"/>
    <w:rsid w:val="000F7BCD"/>
    <w:rsid w:val="00101702"/>
    <w:rsid w:val="001025CA"/>
    <w:rsid w:val="001045FA"/>
    <w:rsid w:val="001075F5"/>
    <w:rsid w:val="0012013C"/>
    <w:rsid w:val="001208B7"/>
    <w:rsid w:val="00124E64"/>
    <w:rsid w:val="00136C57"/>
    <w:rsid w:val="00142AB4"/>
    <w:rsid w:val="00143EFA"/>
    <w:rsid w:val="00145C8C"/>
    <w:rsid w:val="00162F34"/>
    <w:rsid w:val="00163E39"/>
    <w:rsid w:val="001655F8"/>
    <w:rsid w:val="00165A5F"/>
    <w:rsid w:val="00166E54"/>
    <w:rsid w:val="00170BFA"/>
    <w:rsid w:val="00176D19"/>
    <w:rsid w:val="001804F1"/>
    <w:rsid w:val="00181E93"/>
    <w:rsid w:val="00184084"/>
    <w:rsid w:val="00185609"/>
    <w:rsid w:val="00191CFE"/>
    <w:rsid w:val="001A3ECE"/>
    <w:rsid w:val="001A5ABE"/>
    <w:rsid w:val="001B1B07"/>
    <w:rsid w:val="001B4824"/>
    <w:rsid w:val="001B54AD"/>
    <w:rsid w:val="001B64F0"/>
    <w:rsid w:val="001D144E"/>
    <w:rsid w:val="001D182D"/>
    <w:rsid w:val="001D21E0"/>
    <w:rsid w:val="001D34CD"/>
    <w:rsid w:val="001E24AD"/>
    <w:rsid w:val="001F0719"/>
    <w:rsid w:val="001F112C"/>
    <w:rsid w:val="001F1FD3"/>
    <w:rsid w:val="001F50DA"/>
    <w:rsid w:val="00203424"/>
    <w:rsid w:val="00204A56"/>
    <w:rsid w:val="0020566B"/>
    <w:rsid w:val="00205A95"/>
    <w:rsid w:val="00205D9E"/>
    <w:rsid w:val="00213EDF"/>
    <w:rsid w:val="0021406A"/>
    <w:rsid w:val="00214A17"/>
    <w:rsid w:val="00216CCA"/>
    <w:rsid w:val="00225596"/>
    <w:rsid w:val="00225DF5"/>
    <w:rsid w:val="00230DAE"/>
    <w:rsid w:val="002310D6"/>
    <w:rsid w:val="002330C1"/>
    <w:rsid w:val="00234A48"/>
    <w:rsid w:val="002432FE"/>
    <w:rsid w:val="002433FC"/>
    <w:rsid w:val="00247866"/>
    <w:rsid w:val="002543DF"/>
    <w:rsid w:val="00254511"/>
    <w:rsid w:val="002600AA"/>
    <w:rsid w:val="00266055"/>
    <w:rsid w:val="00273554"/>
    <w:rsid w:val="002745D3"/>
    <w:rsid w:val="00277075"/>
    <w:rsid w:val="00280BEE"/>
    <w:rsid w:val="00280E39"/>
    <w:rsid w:val="00296531"/>
    <w:rsid w:val="002A5475"/>
    <w:rsid w:val="002B05B2"/>
    <w:rsid w:val="002B52CD"/>
    <w:rsid w:val="002C2604"/>
    <w:rsid w:val="002C6145"/>
    <w:rsid w:val="002C7D49"/>
    <w:rsid w:val="002D2F3B"/>
    <w:rsid w:val="002E0001"/>
    <w:rsid w:val="002E0670"/>
    <w:rsid w:val="002E1AC4"/>
    <w:rsid w:val="002E725D"/>
    <w:rsid w:val="002F0987"/>
    <w:rsid w:val="002F226B"/>
    <w:rsid w:val="002F2F12"/>
    <w:rsid w:val="00301744"/>
    <w:rsid w:val="00302DCC"/>
    <w:rsid w:val="00304A85"/>
    <w:rsid w:val="0031683F"/>
    <w:rsid w:val="003172E1"/>
    <w:rsid w:val="0032091E"/>
    <w:rsid w:val="00330381"/>
    <w:rsid w:val="00331693"/>
    <w:rsid w:val="00333BFA"/>
    <w:rsid w:val="00335CF6"/>
    <w:rsid w:val="003361C7"/>
    <w:rsid w:val="00337610"/>
    <w:rsid w:val="003409A1"/>
    <w:rsid w:val="0034276C"/>
    <w:rsid w:val="00343283"/>
    <w:rsid w:val="0035036A"/>
    <w:rsid w:val="003549E5"/>
    <w:rsid w:val="00357B63"/>
    <w:rsid w:val="00365081"/>
    <w:rsid w:val="003669DB"/>
    <w:rsid w:val="0037120A"/>
    <w:rsid w:val="00382DF3"/>
    <w:rsid w:val="0038463A"/>
    <w:rsid w:val="00385B36"/>
    <w:rsid w:val="003868A7"/>
    <w:rsid w:val="00387B6F"/>
    <w:rsid w:val="003A4987"/>
    <w:rsid w:val="003C1A24"/>
    <w:rsid w:val="003C3C85"/>
    <w:rsid w:val="003E548A"/>
    <w:rsid w:val="003F2B63"/>
    <w:rsid w:val="003F4098"/>
    <w:rsid w:val="003F6198"/>
    <w:rsid w:val="003F7D39"/>
    <w:rsid w:val="00405488"/>
    <w:rsid w:val="00405B3F"/>
    <w:rsid w:val="00420980"/>
    <w:rsid w:val="00441B60"/>
    <w:rsid w:val="00450866"/>
    <w:rsid w:val="004509C4"/>
    <w:rsid w:val="00450E02"/>
    <w:rsid w:val="00451D90"/>
    <w:rsid w:val="00451F67"/>
    <w:rsid w:val="00454BB0"/>
    <w:rsid w:val="0046275C"/>
    <w:rsid w:val="00465D48"/>
    <w:rsid w:val="00466F71"/>
    <w:rsid w:val="004714FB"/>
    <w:rsid w:val="004749CD"/>
    <w:rsid w:val="00476F50"/>
    <w:rsid w:val="004946B9"/>
    <w:rsid w:val="004A2CA3"/>
    <w:rsid w:val="004A6C87"/>
    <w:rsid w:val="004C3A76"/>
    <w:rsid w:val="004C7D51"/>
    <w:rsid w:val="004D1AC1"/>
    <w:rsid w:val="004D61FB"/>
    <w:rsid w:val="004E148D"/>
    <w:rsid w:val="004E19CE"/>
    <w:rsid w:val="004F4E7B"/>
    <w:rsid w:val="00504716"/>
    <w:rsid w:val="00507FB6"/>
    <w:rsid w:val="00512B55"/>
    <w:rsid w:val="00512CF5"/>
    <w:rsid w:val="0051777D"/>
    <w:rsid w:val="005212A2"/>
    <w:rsid w:val="00523705"/>
    <w:rsid w:val="00525493"/>
    <w:rsid w:val="00544560"/>
    <w:rsid w:val="00544A79"/>
    <w:rsid w:val="00545FC9"/>
    <w:rsid w:val="005464E9"/>
    <w:rsid w:val="00546EB7"/>
    <w:rsid w:val="00552A39"/>
    <w:rsid w:val="00555DD1"/>
    <w:rsid w:val="00556F0E"/>
    <w:rsid w:val="00560D3F"/>
    <w:rsid w:val="00571778"/>
    <w:rsid w:val="0057351D"/>
    <w:rsid w:val="00574DEE"/>
    <w:rsid w:val="00576D32"/>
    <w:rsid w:val="00577395"/>
    <w:rsid w:val="005803D2"/>
    <w:rsid w:val="005922FC"/>
    <w:rsid w:val="005A6DB2"/>
    <w:rsid w:val="005B291A"/>
    <w:rsid w:val="005C1A10"/>
    <w:rsid w:val="005C21B9"/>
    <w:rsid w:val="005C434C"/>
    <w:rsid w:val="005C72B0"/>
    <w:rsid w:val="005E36A1"/>
    <w:rsid w:val="005E3F75"/>
    <w:rsid w:val="005E7E7B"/>
    <w:rsid w:val="005F2A6C"/>
    <w:rsid w:val="005F5E16"/>
    <w:rsid w:val="005F61A9"/>
    <w:rsid w:val="00600106"/>
    <w:rsid w:val="00601985"/>
    <w:rsid w:val="0061040F"/>
    <w:rsid w:val="00610CD3"/>
    <w:rsid w:val="0061153E"/>
    <w:rsid w:val="006144E3"/>
    <w:rsid w:val="00615B39"/>
    <w:rsid w:val="006208AE"/>
    <w:rsid w:val="00622C68"/>
    <w:rsid w:val="00624E3F"/>
    <w:rsid w:val="00625DD5"/>
    <w:rsid w:val="00632B84"/>
    <w:rsid w:val="00633A8F"/>
    <w:rsid w:val="006342E0"/>
    <w:rsid w:val="006350F3"/>
    <w:rsid w:val="006364E3"/>
    <w:rsid w:val="00640164"/>
    <w:rsid w:val="00640EAB"/>
    <w:rsid w:val="00644C3B"/>
    <w:rsid w:val="00647D17"/>
    <w:rsid w:val="0065408C"/>
    <w:rsid w:val="00662244"/>
    <w:rsid w:val="006665F0"/>
    <w:rsid w:val="0067535F"/>
    <w:rsid w:val="0068112E"/>
    <w:rsid w:val="00681620"/>
    <w:rsid w:val="00685290"/>
    <w:rsid w:val="00686A30"/>
    <w:rsid w:val="00693BAD"/>
    <w:rsid w:val="00695189"/>
    <w:rsid w:val="006A31F9"/>
    <w:rsid w:val="006B4B1B"/>
    <w:rsid w:val="006B7832"/>
    <w:rsid w:val="006D290D"/>
    <w:rsid w:val="006E54ED"/>
    <w:rsid w:val="006F043F"/>
    <w:rsid w:val="00702637"/>
    <w:rsid w:val="0071116A"/>
    <w:rsid w:val="00715DD2"/>
    <w:rsid w:val="00722894"/>
    <w:rsid w:val="007230F4"/>
    <w:rsid w:val="00723D8F"/>
    <w:rsid w:val="00733087"/>
    <w:rsid w:val="00733E01"/>
    <w:rsid w:val="007379D1"/>
    <w:rsid w:val="00737B13"/>
    <w:rsid w:val="00737C3C"/>
    <w:rsid w:val="007406EC"/>
    <w:rsid w:val="0074079E"/>
    <w:rsid w:val="0074403F"/>
    <w:rsid w:val="00745432"/>
    <w:rsid w:val="0074723F"/>
    <w:rsid w:val="00747EFF"/>
    <w:rsid w:val="00750055"/>
    <w:rsid w:val="0075071A"/>
    <w:rsid w:val="00753DF4"/>
    <w:rsid w:val="00754F9E"/>
    <w:rsid w:val="00762318"/>
    <w:rsid w:val="007666AF"/>
    <w:rsid w:val="00766980"/>
    <w:rsid w:val="007700B2"/>
    <w:rsid w:val="00770B8A"/>
    <w:rsid w:val="00775D12"/>
    <w:rsid w:val="00781D66"/>
    <w:rsid w:val="00786C7D"/>
    <w:rsid w:val="007928E5"/>
    <w:rsid w:val="00793590"/>
    <w:rsid w:val="00797258"/>
    <w:rsid w:val="007B78D2"/>
    <w:rsid w:val="007C7E5E"/>
    <w:rsid w:val="007D1CE0"/>
    <w:rsid w:val="007D42F8"/>
    <w:rsid w:val="007E2724"/>
    <w:rsid w:val="007E2F8A"/>
    <w:rsid w:val="007F00E4"/>
    <w:rsid w:val="007F28DD"/>
    <w:rsid w:val="007F5650"/>
    <w:rsid w:val="007F7249"/>
    <w:rsid w:val="00802350"/>
    <w:rsid w:val="00803B56"/>
    <w:rsid w:val="0080574D"/>
    <w:rsid w:val="00805A9E"/>
    <w:rsid w:val="00813D99"/>
    <w:rsid w:val="008232D9"/>
    <w:rsid w:val="00831A8D"/>
    <w:rsid w:val="00832350"/>
    <w:rsid w:val="00832EA3"/>
    <w:rsid w:val="00834AB7"/>
    <w:rsid w:val="00840D4D"/>
    <w:rsid w:val="00847FC4"/>
    <w:rsid w:val="00853D33"/>
    <w:rsid w:val="00862FC2"/>
    <w:rsid w:val="00863F90"/>
    <w:rsid w:val="00864EA8"/>
    <w:rsid w:val="008735E4"/>
    <w:rsid w:val="0088186E"/>
    <w:rsid w:val="00884EEE"/>
    <w:rsid w:val="0088771F"/>
    <w:rsid w:val="00891280"/>
    <w:rsid w:val="00891FD7"/>
    <w:rsid w:val="00892E93"/>
    <w:rsid w:val="008A0A71"/>
    <w:rsid w:val="008A1218"/>
    <w:rsid w:val="008A1D2B"/>
    <w:rsid w:val="008A1FA4"/>
    <w:rsid w:val="008B1EA6"/>
    <w:rsid w:val="008B3DB9"/>
    <w:rsid w:val="008C1FB7"/>
    <w:rsid w:val="008D1C33"/>
    <w:rsid w:val="008D3EB3"/>
    <w:rsid w:val="008D7F42"/>
    <w:rsid w:val="008E0381"/>
    <w:rsid w:val="008E0A38"/>
    <w:rsid w:val="008E79D9"/>
    <w:rsid w:val="008F1B9F"/>
    <w:rsid w:val="009005BF"/>
    <w:rsid w:val="00913A0B"/>
    <w:rsid w:val="00913F03"/>
    <w:rsid w:val="00914207"/>
    <w:rsid w:val="0091509A"/>
    <w:rsid w:val="00920E40"/>
    <w:rsid w:val="00942B99"/>
    <w:rsid w:val="0094784F"/>
    <w:rsid w:val="00947A3D"/>
    <w:rsid w:val="00947CFD"/>
    <w:rsid w:val="00953DD3"/>
    <w:rsid w:val="009558FB"/>
    <w:rsid w:val="009601F3"/>
    <w:rsid w:val="009669B3"/>
    <w:rsid w:val="00967915"/>
    <w:rsid w:val="00972CD8"/>
    <w:rsid w:val="009731BA"/>
    <w:rsid w:val="00973D4D"/>
    <w:rsid w:val="00975364"/>
    <w:rsid w:val="00976BD0"/>
    <w:rsid w:val="009771DD"/>
    <w:rsid w:val="00977596"/>
    <w:rsid w:val="00981510"/>
    <w:rsid w:val="009828D8"/>
    <w:rsid w:val="009975E5"/>
    <w:rsid w:val="009A2563"/>
    <w:rsid w:val="009A3081"/>
    <w:rsid w:val="009A3A8F"/>
    <w:rsid w:val="009B081E"/>
    <w:rsid w:val="009B263C"/>
    <w:rsid w:val="009B56BD"/>
    <w:rsid w:val="009C75E0"/>
    <w:rsid w:val="009D1149"/>
    <w:rsid w:val="009F1283"/>
    <w:rsid w:val="00A03832"/>
    <w:rsid w:val="00A03D85"/>
    <w:rsid w:val="00A13399"/>
    <w:rsid w:val="00A17D14"/>
    <w:rsid w:val="00A17FD9"/>
    <w:rsid w:val="00A21F38"/>
    <w:rsid w:val="00A27813"/>
    <w:rsid w:val="00A316A7"/>
    <w:rsid w:val="00A40C06"/>
    <w:rsid w:val="00A44449"/>
    <w:rsid w:val="00A47B94"/>
    <w:rsid w:val="00A51155"/>
    <w:rsid w:val="00A57090"/>
    <w:rsid w:val="00A6132C"/>
    <w:rsid w:val="00A63C86"/>
    <w:rsid w:val="00A73A16"/>
    <w:rsid w:val="00A80782"/>
    <w:rsid w:val="00A8244B"/>
    <w:rsid w:val="00A84352"/>
    <w:rsid w:val="00A87ADB"/>
    <w:rsid w:val="00A91BFE"/>
    <w:rsid w:val="00A95EF4"/>
    <w:rsid w:val="00A9758F"/>
    <w:rsid w:val="00AA3690"/>
    <w:rsid w:val="00AA4E32"/>
    <w:rsid w:val="00AA547F"/>
    <w:rsid w:val="00AA74A0"/>
    <w:rsid w:val="00AB1B23"/>
    <w:rsid w:val="00AB6412"/>
    <w:rsid w:val="00AC5249"/>
    <w:rsid w:val="00AC6284"/>
    <w:rsid w:val="00AD1044"/>
    <w:rsid w:val="00AD1652"/>
    <w:rsid w:val="00AD2EE1"/>
    <w:rsid w:val="00AD3091"/>
    <w:rsid w:val="00AD73E2"/>
    <w:rsid w:val="00AE3E5D"/>
    <w:rsid w:val="00AE4BA7"/>
    <w:rsid w:val="00AE7A6E"/>
    <w:rsid w:val="00AF0003"/>
    <w:rsid w:val="00AF3034"/>
    <w:rsid w:val="00AF56C0"/>
    <w:rsid w:val="00AF6A75"/>
    <w:rsid w:val="00B06611"/>
    <w:rsid w:val="00B0734A"/>
    <w:rsid w:val="00B079CA"/>
    <w:rsid w:val="00B16D4F"/>
    <w:rsid w:val="00B17290"/>
    <w:rsid w:val="00B203B6"/>
    <w:rsid w:val="00B208F6"/>
    <w:rsid w:val="00B42983"/>
    <w:rsid w:val="00B42DBD"/>
    <w:rsid w:val="00B446F7"/>
    <w:rsid w:val="00B44706"/>
    <w:rsid w:val="00B453D8"/>
    <w:rsid w:val="00B45BA1"/>
    <w:rsid w:val="00B46629"/>
    <w:rsid w:val="00B50E97"/>
    <w:rsid w:val="00B51CE9"/>
    <w:rsid w:val="00B542DF"/>
    <w:rsid w:val="00B5472B"/>
    <w:rsid w:val="00B56B6C"/>
    <w:rsid w:val="00B60D54"/>
    <w:rsid w:val="00B72455"/>
    <w:rsid w:val="00B90830"/>
    <w:rsid w:val="00B92EB3"/>
    <w:rsid w:val="00B97830"/>
    <w:rsid w:val="00BA04FD"/>
    <w:rsid w:val="00BA75C4"/>
    <w:rsid w:val="00BA7D54"/>
    <w:rsid w:val="00BB0B91"/>
    <w:rsid w:val="00BB1083"/>
    <w:rsid w:val="00BB301E"/>
    <w:rsid w:val="00BB45D7"/>
    <w:rsid w:val="00BC5BB3"/>
    <w:rsid w:val="00BC5DED"/>
    <w:rsid w:val="00BC7F93"/>
    <w:rsid w:val="00BD2C1B"/>
    <w:rsid w:val="00BD34C0"/>
    <w:rsid w:val="00BD5B76"/>
    <w:rsid w:val="00BD5ECC"/>
    <w:rsid w:val="00BD7C2E"/>
    <w:rsid w:val="00BE5289"/>
    <w:rsid w:val="00BF7A8F"/>
    <w:rsid w:val="00C02CC2"/>
    <w:rsid w:val="00C05588"/>
    <w:rsid w:val="00C06037"/>
    <w:rsid w:val="00C06BF8"/>
    <w:rsid w:val="00C2382F"/>
    <w:rsid w:val="00C252D3"/>
    <w:rsid w:val="00C31C2E"/>
    <w:rsid w:val="00C52ADE"/>
    <w:rsid w:val="00C57016"/>
    <w:rsid w:val="00C65187"/>
    <w:rsid w:val="00C71993"/>
    <w:rsid w:val="00C77FC4"/>
    <w:rsid w:val="00C83EF4"/>
    <w:rsid w:val="00C84E8E"/>
    <w:rsid w:val="00C85CF2"/>
    <w:rsid w:val="00C907CF"/>
    <w:rsid w:val="00C93D69"/>
    <w:rsid w:val="00CA1912"/>
    <w:rsid w:val="00CA3361"/>
    <w:rsid w:val="00CA3B3C"/>
    <w:rsid w:val="00CA547D"/>
    <w:rsid w:val="00CB05D2"/>
    <w:rsid w:val="00CB0D87"/>
    <w:rsid w:val="00CB3B7C"/>
    <w:rsid w:val="00CB3C6B"/>
    <w:rsid w:val="00CB473C"/>
    <w:rsid w:val="00CC1BA6"/>
    <w:rsid w:val="00CC4658"/>
    <w:rsid w:val="00CD2A79"/>
    <w:rsid w:val="00CE4C1B"/>
    <w:rsid w:val="00CE6F65"/>
    <w:rsid w:val="00CF0B01"/>
    <w:rsid w:val="00CF3F3A"/>
    <w:rsid w:val="00CF5F30"/>
    <w:rsid w:val="00D03710"/>
    <w:rsid w:val="00D1564E"/>
    <w:rsid w:val="00D16960"/>
    <w:rsid w:val="00D16C2F"/>
    <w:rsid w:val="00D17D34"/>
    <w:rsid w:val="00D303C4"/>
    <w:rsid w:val="00D37071"/>
    <w:rsid w:val="00D51915"/>
    <w:rsid w:val="00D54695"/>
    <w:rsid w:val="00D61CCC"/>
    <w:rsid w:val="00D715FC"/>
    <w:rsid w:val="00D729F3"/>
    <w:rsid w:val="00D73161"/>
    <w:rsid w:val="00D73633"/>
    <w:rsid w:val="00D76AF3"/>
    <w:rsid w:val="00D77D30"/>
    <w:rsid w:val="00D802DB"/>
    <w:rsid w:val="00D92492"/>
    <w:rsid w:val="00D92A96"/>
    <w:rsid w:val="00DA59CC"/>
    <w:rsid w:val="00DA6033"/>
    <w:rsid w:val="00DB6A1F"/>
    <w:rsid w:val="00DD312B"/>
    <w:rsid w:val="00E0185C"/>
    <w:rsid w:val="00E049D3"/>
    <w:rsid w:val="00E04DB4"/>
    <w:rsid w:val="00E134D7"/>
    <w:rsid w:val="00E269F7"/>
    <w:rsid w:val="00E27CCD"/>
    <w:rsid w:val="00E30B67"/>
    <w:rsid w:val="00E40EB8"/>
    <w:rsid w:val="00E420CE"/>
    <w:rsid w:val="00E46A42"/>
    <w:rsid w:val="00E46A8E"/>
    <w:rsid w:val="00E542A2"/>
    <w:rsid w:val="00E5701C"/>
    <w:rsid w:val="00E5711B"/>
    <w:rsid w:val="00E61EEA"/>
    <w:rsid w:val="00E64EDE"/>
    <w:rsid w:val="00E65A56"/>
    <w:rsid w:val="00E66636"/>
    <w:rsid w:val="00E7261D"/>
    <w:rsid w:val="00E72767"/>
    <w:rsid w:val="00E82077"/>
    <w:rsid w:val="00E870C5"/>
    <w:rsid w:val="00E9163E"/>
    <w:rsid w:val="00E92AF9"/>
    <w:rsid w:val="00EA107A"/>
    <w:rsid w:val="00EA66F1"/>
    <w:rsid w:val="00EB1499"/>
    <w:rsid w:val="00EB4F2C"/>
    <w:rsid w:val="00EC1327"/>
    <w:rsid w:val="00EC28DE"/>
    <w:rsid w:val="00ED45E9"/>
    <w:rsid w:val="00ED4C15"/>
    <w:rsid w:val="00ED7040"/>
    <w:rsid w:val="00EF352A"/>
    <w:rsid w:val="00EF50DC"/>
    <w:rsid w:val="00EF5DDB"/>
    <w:rsid w:val="00EF6765"/>
    <w:rsid w:val="00F06B1F"/>
    <w:rsid w:val="00F14B51"/>
    <w:rsid w:val="00F17344"/>
    <w:rsid w:val="00F2336B"/>
    <w:rsid w:val="00F23FC3"/>
    <w:rsid w:val="00F25D9F"/>
    <w:rsid w:val="00F26D99"/>
    <w:rsid w:val="00F2791B"/>
    <w:rsid w:val="00F36184"/>
    <w:rsid w:val="00F40082"/>
    <w:rsid w:val="00F41431"/>
    <w:rsid w:val="00F424B2"/>
    <w:rsid w:val="00F45EFE"/>
    <w:rsid w:val="00F4650A"/>
    <w:rsid w:val="00F469E3"/>
    <w:rsid w:val="00F57423"/>
    <w:rsid w:val="00F57CC6"/>
    <w:rsid w:val="00F60435"/>
    <w:rsid w:val="00F626CD"/>
    <w:rsid w:val="00F66FEF"/>
    <w:rsid w:val="00F67F39"/>
    <w:rsid w:val="00F72381"/>
    <w:rsid w:val="00F73D8D"/>
    <w:rsid w:val="00F850DA"/>
    <w:rsid w:val="00F863E2"/>
    <w:rsid w:val="00FA0B47"/>
    <w:rsid w:val="00FA4DBB"/>
    <w:rsid w:val="00FA54BC"/>
    <w:rsid w:val="00FA7108"/>
    <w:rsid w:val="00FB0608"/>
    <w:rsid w:val="00FB067F"/>
    <w:rsid w:val="00FC1787"/>
    <w:rsid w:val="00FC1A23"/>
    <w:rsid w:val="00FC49C5"/>
    <w:rsid w:val="00FC53F7"/>
    <w:rsid w:val="00FD127A"/>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en.wikipedia.org/wiki/Traffic_simul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yperlink" Target="http://www.tutorialspoint.com/ajax/" TargetMode="Externa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11.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7.xml"/><Relationship Id="rId36" Type="http://schemas.openxmlformats.org/officeDocument/2006/relationships/hyperlink" Target="http://en.wikipedia.org/wiki/Transportation_planning" TargetMode="Externa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9.xml"/><Relationship Id="rId35" Type="http://schemas.openxmlformats.org/officeDocument/2006/relationships/hyperlink" Target="http://en.wikipedia.org/wiki/Traffic_engineering_(transpor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ACA25-A2D7-4DA1-94FB-30E28EA9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27</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34917</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318</cp:revision>
  <dcterms:created xsi:type="dcterms:W3CDTF">2015-05-28T10:40:00Z</dcterms:created>
  <dcterms:modified xsi:type="dcterms:W3CDTF">2015-06-01T15:15:00Z</dcterms:modified>
</cp:coreProperties>
</file>