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953C7" w14:textId="693A938E" w:rsidR="00CB70FA" w:rsidRPr="00122A63" w:rsidRDefault="00026777" w:rsidP="00122A63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>TWP4213</w:t>
      </w:r>
      <w:r w:rsidR="00016818">
        <w:rPr>
          <w:rFonts w:ascii="Arial" w:hAnsi="Arial" w:cs="Arial"/>
          <w:b/>
          <w:bCs/>
        </w:rPr>
        <w:t xml:space="preserve"> Internet &amp; Web Publishing</w:t>
      </w:r>
      <w:r w:rsidR="00122A63" w:rsidRPr="5867E983">
        <w:rPr>
          <w:rFonts w:ascii="Arial" w:hAnsi="Arial" w:cs="Arial"/>
          <w:b/>
          <w:bCs/>
          <w:sz w:val="20"/>
          <w:szCs w:val="20"/>
        </w:rPr>
        <w:t xml:space="preserve"> (</w:t>
      </w:r>
      <w:r w:rsidR="000957D2" w:rsidRPr="5867E983">
        <w:rPr>
          <w:rFonts w:ascii="Arial" w:hAnsi="Arial" w:cs="Arial"/>
          <w:b/>
          <w:bCs/>
        </w:rPr>
        <w:t xml:space="preserve">TRI </w:t>
      </w:r>
      <w:r w:rsidR="00835C44" w:rsidRPr="5867E983">
        <w:rPr>
          <w:rFonts w:ascii="Arial" w:hAnsi="Arial" w:cs="Arial"/>
          <w:b/>
          <w:bCs/>
        </w:rPr>
        <w:t>2</w:t>
      </w:r>
      <w:r w:rsidR="00016818">
        <w:rPr>
          <w:rFonts w:ascii="Arial" w:hAnsi="Arial" w:cs="Arial"/>
          <w:b/>
          <w:bCs/>
        </w:rPr>
        <w:t>510</w:t>
      </w:r>
      <w:r w:rsidR="00122A63" w:rsidRPr="5867E983">
        <w:rPr>
          <w:rFonts w:ascii="Arial" w:hAnsi="Arial" w:cs="Arial"/>
          <w:b/>
          <w:bCs/>
        </w:rPr>
        <w:t>)</w:t>
      </w:r>
    </w:p>
    <w:p w14:paraId="15269052" w14:textId="77777777" w:rsidR="00140E97" w:rsidRDefault="00140E97" w:rsidP="00140E97">
      <w:pPr>
        <w:spacing w:line="360" w:lineRule="auto"/>
        <w:jc w:val="center"/>
        <w:rPr>
          <w:rFonts w:ascii="Arial" w:hAnsi="Arial" w:cs="Arial"/>
          <w:b/>
        </w:rPr>
      </w:pPr>
      <w:r w:rsidRPr="00461DA5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 xml:space="preserve">EER </w:t>
      </w:r>
      <w:r w:rsidRPr="00461DA5">
        <w:rPr>
          <w:rFonts w:ascii="Arial" w:hAnsi="Arial" w:cs="Arial"/>
          <w:b/>
        </w:rPr>
        <w:t>EVALUATION FORM</w:t>
      </w:r>
    </w:p>
    <w:tbl>
      <w:tblPr>
        <w:tblStyle w:val="GridTable6Colorful-Accent1"/>
        <w:tblW w:w="9072" w:type="dxa"/>
        <w:jc w:val="center"/>
        <w:tblLook w:val="04A0" w:firstRow="1" w:lastRow="0" w:firstColumn="1" w:lastColumn="0" w:noHBand="0" w:noVBand="1"/>
      </w:tblPr>
      <w:tblGrid>
        <w:gridCol w:w="3374"/>
        <w:gridCol w:w="5698"/>
      </w:tblGrid>
      <w:tr w:rsidR="003B343D" w:rsidRPr="00CC1B05" w14:paraId="5A69C1AD" w14:textId="77777777" w:rsidTr="00CB7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noWrap/>
            <w:vAlign w:val="center"/>
            <w:hideMark/>
          </w:tcPr>
          <w:p w14:paraId="016BB6A0" w14:textId="77777777" w:rsidR="003B343D" w:rsidRPr="00140E97" w:rsidRDefault="003B343D" w:rsidP="003B343D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r w:rsidRPr="00140E97">
              <w:rPr>
                <w:rFonts w:ascii="Arial" w:hAnsi="Arial" w:cs="Arial"/>
                <w:color w:val="000000"/>
                <w:sz w:val="20"/>
                <w:szCs w:val="22"/>
              </w:rPr>
              <w:t>Project Title</w:t>
            </w:r>
          </w:p>
        </w:tc>
        <w:tc>
          <w:tcPr>
            <w:tcW w:w="5698" w:type="dxa"/>
            <w:noWrap/>
            <w:vAlign w:val="center"/>
            <w:hideMark/>
          </w:tcPr>
          <w:p w14:paraId="08AA560B" w14:textId="5EBB16C3" w:rsidR="003B343D" w:rsidRPr="00140E97" w:rsidRDefault="003B343D" w:rsidP="003B3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2"/>
              </w:rPr>
            </w:pPr>
            <w:r w:rsidRPr="00140E97">
              <w:rPr>
                <w:rFonts w:ascii="Arial" w:hAnsi="Arial" w:cs="Arial"/>
                <w:color w:val="000000"/>
                <w:sz w:val="20"/>
                <w:szCs w:val="22"/>
              </w:rPr>
              <w:t xml:space="preserve">: </w:t>
            </w:r>
            <w:r w:rsidRPr="003664D9">
              <w:rPr>
                <w:rFonts w:ascii="Arial" w:hAnsi="Arial" w:cs="Arial"/>
                <w:color w:val="000000"/>
                <w:sz w:val="20"/>
                <w:szCs w:val="22"/>
              </w:rPr>
              <w:t>BakeEase Online Ordering System</w:t>
            </w:r>
          </w:p>
        </w:tc>
      </w:tr>
      <w:tr w:rsidR="003B343D" w:rsidRPr="00CC1B05" w14:paraId="0DAB2C6C" w14:textId="77777777" w:rsidTr="00CB7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shd w:val="clear" w:color="auto" w:fill="FFFFFF" w:themeFill="background1"/>
            <w:noWrap/>
            <w:vAlign w:val="center"/>
            <w:hideMark/>
          </w:tcPr>
          <w:p w14:paraId="65ABBB5F" w14:textId="77777777" w:rsidR="003B343D" w:rsidRPr="00140E97" w:rsidRDefault="003B343D" w:rsidP="003B343D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r w:rsidRPr="00140E97">
              <w:rPr>
                <w:rFonts w:ascii="Arial" w:hAnsi="Arial" w:cs="Arial"/>
                <w:color w:val="000000"/>
                <w:sz w:val="20"/>
                <w:szCs w:val="22"/>
              </w:rPr>
              <w:t>Evaluator (You</w:t>
            </w:r>
            <w:r>
              <w:rPr>
                <w:rFonts w:ascii="Arial" w:hAnsi="Arial" w:cs="Arial"/>
                <w:color w:val="000000"/>
                <w:sz w:val="20"/>
                <w:szCs w:val="22"/>
              </w:rPr>
              <w:t>r ID and Name</w:t>
            </w:r>
            <w:r w:rsidRPr="00140E97">
              <w:rPr>
                <w:rFonts w:ascii="Arial" w:hAnsi="Arial" w:cs="Arial"/>
                <w:color w:val="000000"/>
                <w:sz w:val="20"/>
                <w:szCs w:val="22"/>
              </w:rPr>
              <w:t>)</w:t>
            </w:r>
          </w:p>
        </w:tc>
        <w:tc>
          <w:tcPr>
            <w:tcW w:w="5698" w:type="dxa"/>
            <w:shd w:val="clear" w:color="auto" w:fill="FFFFFF" w:themeFill="background1"/>
            <w:noWrap/>
            <w:vAlign w:val="center"/>
            <w:hideMark/>
          </w:tcPr>
          <w:p w14:paraId="739C55D8" w14:textId="26C700A3" w:rsidR="003B343D" w:rsidRPr="00140E97" w:rsidRDefault="003B343D" w:rsidP="003B3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2"/>
              </w:rPr>
            </w:pPr>
            <w:r w:rsidRPr="00140E97">
              <w:rPr>
                <w:rFonts w:ascii="Arial" w:hAnsi="Arial" w:cs="Arial"/>
                <w:b/>
                <w:color w:val="000000"/>
                <w:sz w:val="20"/>
                <w:szCs w:val="22"/>
              </w:rPr>
              <w:t xml:space="preserve">: </w:t>
            </w:r>
            <w:r w:rsidRPr="003664D9">
              <w:rPr>
                <w:rFonts w:ascii="Arial" w:eastAsiaTheme="minorEastAsia" w:hAnsi="Arial" w:cs="Arial"/>
                <w:b/>
                <w:color w:val="000000"/>
                <w:sz w:val="20"/>
                <w:szCs w:val="22"/>
                <w:lang w:eastAsia="zh-CN"/>
              </w:rPr>
              <w:t>1231201459 CHAN ZUN YI</w:t>
            </w:r>
          </w:p>
        </w:tc>
      </w:tr>
      <w:tr w:rsidR="003B343D" w:rsidRPr="00CC1B05" w14:paraId="6064F725" w14:textId="77777777" w:rsidTr="00CB70FA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shd w:val="clear" w:color="auto" w:fill="FFFFFF" w:themeFill="background1"/>
            <w:noWrap/>
            <w:vAlign w:val="center"/>
          </w:tcPr>
          <w:p w14:paraId="622BE974" w14:textId="77777777" w:rsidR="003B343D" w:rsidRPr="00140E97" w:rsidRDefault="003B343D" w:rsidP="003B343D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>Team Mate 1 ID and Name</w:t>
            </w:r>
          </w:p>
        </w:tc>
        <w:tc>
          <w:tcPr>
            <w:tcW w:w="5698" w:type="dxa"/>
            <w:shd w:val="clear" w:color="auto" w:fill="FFFFFF" w:themeFill="background1"/>
            <w:noWrap/>
            <w:vAlign w:val="center"/>
          </w:tcPr>
          <w:p w14:paraId="2127E81B" w14:textId="5B0710EA" w:rsidR="003B343D" w:rsidRPr="00140E97" w:rsidRDefault="003B343D" w:rsidP="003B3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2"/>
              </w:rPr>
              <w:t>:</w:t>
            </w:r>
            <w:r>
              <w:t xml:space="preserve"> </w:t>
            </w:r>
            <w:r w:rsidRPr="003664D9">
              <w:rPr>
                <w:rFonts w:ascii="Arial" w:hAnsi="Arial" w:cs="Arial"/>
                <w:b/>
                <w:color w:val="000000"/>
                <w:sz w:val="20"/>
                <w:szCs w:val="22"/>
              </w:rPr>
              <w:t>1231203190</w:t>
            </w:r>
            <w:r>
              <w:rPr>
                <w:rFonts w:ascii="Arial" w:eastAsiaTheme="minorEastAsia" w:hAnsi="Arial" w:cs="Arial" w:hint="eastAsia"/>
                <w:b/>
                <w:color w:val="000000"/>
                <w:sz w:val="20"/>
                <w:szCs w:val="22"/>
                <w:lang w:eastAsia="zh-CN"/>
              </w:rPr>
              <w:t xml:space="preserve"> </w:t>
            </w:r>
            <w:r w:rsidRPr="003664D9">
              <w:rPr>
                <w:rFonts w:ascii="Arial" w:eastAsiaTheme="minorEastAsia" w:hAnsi="Arial" w:cs="Arial"/>
                <w:b/>
                <w:color w:val="000000"/>
                <w:sz w:val="20"/>
                <w:szCs w:val="22"/>
                <w:lang w:eastAsia="zh-CN"/>
              </w:rPr>
              <w:t>EDWIN TEO YUAN JING</w:t>
            </w:r>
          </w:p>
        </w:tc>
      </w:tr>
      <w:tr w:rsidR="003B343D" w:rsidRPr="00CC1B05" w14:paraId="777F2058" w14:textId="77777777" w:rsidTr="00CB7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shd w:val="clear" w:color="auto" w:fill="FFFFFF" w:themeFill="background1"/>
            <w:noWrap/>
            <w:vAlign w:val="center"/>
          </w:tcPr>
          <w:p w14:paraId="1DC015B6" w14:textId="77777777" w:rsidR="003B343D" w:rsidRDefault="003B343D" w:rsidP="003B343D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>Team Mate 2 ID and Name</w:t>
            </w:r>
          </w:p>
        </w:tc>
        <w:tc>
          <w:tcPr>
            <w:tcW w:w="5698" w:type="dxa"/>
            <w:shd w:val="clear" w:color="auto" w:fill="FFFFFF" w:themeFill="background1"/>
            <w:noWrap/>
            <w:vAlign w:val="center"/>
          </w:tcPr>
          <w:p w14:paraId="67A8245E" w14:textId="3AD1C44B" w:rsidR="003B343D" w:rsidRPr="00140E97" w:rsidRDefault="003B343D" w:rsidP="003B3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2"/>
              </w:rPr>
              <w:t>:</w:t>
            </w:r>
            <w:r>
              <w:rPr>
                <w:rFonts w:ascii="Arial" w:eastAsiaTheme="minorEastAsia" w:hAnsi="Arial" w:cs="Arial" w:hint="eastAsia"/>
                <w:b/>
                <w:color w:val="000000"/>
                <w:sz w:val="20"/>
                <w:szCs w:val="22"/>
                <w:lang w:eastAsia="zh-CN"/>
              </w:rPr>
              <w:t xml:space="preserve"> </w:t>
            </w:r>
            <w:r w:rsidRPr="003664D9">
              <w:rPr>
                <w:rFonts w:ascii="Arial" w:hAnsi="Arial" w:cs="Arial"/>
                <w:b/>
                <w:color w:val="000000"/>
                <w:sz w:val="20"/>
                <w:szCs w:val="22"/>
              </w:rPr>
              <w:t xml:space="preserve">1231201251 </w:t>
            </w:r>
            <w:r>
              <w:rPr>
                <w:rFonts w:ascii="Arial" w:eastAsiaTheme="minorEastAsia" w:hAnsi="Arial" w:cs="Arial" w:hint="eastAsia"/>
                <w:b/>
                <w:color w:val="000000"/>
                <w:sz w:val="20"/>
                <w:szCs w:val="22"/>
                <w:lang w:eastAsia="zh-CN"/>
              </w:rPr>
              <w:t>WONG SOON KIT</w:t>
            </w:r>
          </w:p>
        </w:tc>
      </w:tr>
    </w:tbl>
    <w:p w14:paraId="02EB378F" w14:textId="06268368" w:rsidR="00140E97" w:rsidRPr="00CC1B05" w:rsidRDefault="006F3279" w:rsidP="006F3279">
      <w:pPr>
        <w:tabs>
          <w:tab w:val="left" w:pos="3569"/>
        </w:tabs>
        <w:rPr>
          <w:sz w:val="22"/>
        </w:rPr>
      </w:pPr>
      <w:r>
        <w:rPr>
          <w:sz w:val="22"/>
        </w:rPr>
        <w:tab/>
      </w:r>
    </w:p>
    <w:tbl>
      <w:tblPr>
        <w:tblStyle w:val="ListTable3-Accent1"/>
        <w:tblW w:w="9827" w:type="dxa"/>
        <w:tblInd w:w="-810" w:type="dxa"/>
        <w:tblLayout w:type="fixed"/>
        <w:tblLook w:val="01E0" w:firstRow="1" w:lastRow="1" w:firstColumn="1" w:lastColumn="1" w:noHBand="0" w:noVBand="0"/>
      </w:tblPr>
      <w:tblGrid>
        <w:gridCol w:w="1382"/>
        <w:gridCol w:w="1519"/>
        <w:gridCol w:w="1519"/>
        <w:gridCol w:w="1713"/>
        <w:gridCol w:w="967"/>
        <w:gridCol w:w="967"/>
        <w:gridCol w:w="880"/>
        <w:gridCol w:w="880"/>
      </w:tblGrid>
      <w:tr w:rsidR="00B9644F" w:rsidRPr="00E32EAA" w14:paraId="7283D6D6" w14:textId="77777777" w:rsidTr="00B96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2" w:type="dxa"/>
            <w:shd w:val="clear" w:color="auto" w:fill="1F4E79" w:themeFill="accent1" w:themeFillShade="80"/>
          </w:tcPr>
          <w:p w14:paraId="6CE12467" w14:textId="77777777" w:rsidR="00B9644F" w:rsidRPr="00E32EAA" w:rsidRDefault="00B9644F" w:rsidP="004655DD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Marks &amp; Descriptions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9" w:type="dxa"/>
            <w:shd w:val="clear" w:color="auto" w:fill="1F4E79" w:themeFill="accent1" w:themeFillShade="80"/>
            <w:hideMark/>
          </w:tcPr>
          <w:p w14:paraId="3F824F94" w14:textId="77777777" w:rsidR="00B9644F" w:rsidRPr="00E32EAA" w:rsidRDefault="00B9644F" w:rsidP="00A950E4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0M – 0.5M</w:t>
            </w:r>
          </w:p>
        </w:tc>
        <w:tc>
          <w:tcPr>
            <w:tcW w:w="1519" w:type="dxa"/>
            <w:shd w:val="clear" w:color="auto" w:fill="1F4E79" w:themeFill="accent1" w:themeFillShade="80"/>
            <w:hideMark/>
          </w:tcPr>
          <w:p w14:paraId="76D9E2AD" w14:textId="77777777" w:rsidR="00B9644F" w:rsidRPr="00E32EAA" w:rsidRDefault="00B9644F" w:rsidP="00A95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0.6M- 1.2M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3" w:type="dxa"/>
            <w:shd w:val="clear" w:color="auto" w:fill="1F4E79" w:themeFill="accent1" w:themeFillShade="80"/>
            <w:hideMark/>
          </w:tcPr>
          <w:p w14:paraId="2DC0385C" w14:textId="77777777" w:rsidR="00B9644F" w:rsidRPr="00E32EAA" w:rsidRDefault="00B9644F" w:rsidP="00A950E4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1.3M-2.0M</w:t>
            </w:r>
          </w:p>
        </w:tc>
        <w:tc>
          <w:tcPr>
            <w:tcW w:w="96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4E79" w:themeFill="accent1" w:themeFillShade="80"/>
          </w:tcPr>
          <w:p w14:paraId="405F193B" w14:textId="77777777" w:rsidR="00B9644F" w:rsidRDefault="00B9644F" w:rsidP="004655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86F40">
              <w:rPr>
                <w:rFonts w:ascii="Arial" w:hAnsi="Arial" w:cs="Arial"/>
                <w:sz w:val="18"/>
                <w:szCs w:val="18"/>
              </w:rPr>
              <w:t xml:space="preserve">Team Mate </w:t>
            </w:r>
          </w:p>
          <w:p w14:paraId="649841BE" w14:textId="77777777" w:rsidR="00B9644F" w:rsidRPr="00986F40" w:rsidRDefault="00B9644F" w:rsidP="004655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86F4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7" w:type="dxa"/>
            <w:shd w:val="clear" w:color="auto" w:fill="1F4E79" w:themeFill="accent1" w:themeFillShade="80"/>
          </w:tcPr>
          <w:p w14:paraId="2C9FF7BE" w14:textId="77777777" w:rsidR="00B9644F" w:rsidRDefault="00B9644F" w:rsidP="004655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6F40">
              <w:rPr>
                <w:rFonts w:ascii="Arial" w:hAnsi="Arial" w:cs="Arial"/>
                <w:sz w:val="18"/>
                <w:szCs w:val="18"/>
              </w:rPr>
              <w:t xml:space="preserve">Team Mate </w:t>
            </w:r>
          </w:p>
          <w:p w14:paraId="18F999B5" w14:textId="77777777" w:rsidR="00B9644F" w:rsidRPr="00986F40" w:rsidRDefault="00B9644F" w:rsidP="004655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6F4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80" w:type="dxa"/>
            <w:tcBorders>
              <w:left w:val="single" w:sz="4" w:space="0" w:color="5B9BD5" w:themeColor="accent1"/>
            </w:tcBorders>
            <w:shd w:val="clear" w:color="auto" w:fill="1F4E79" w:themeFill="accent1" w:themeFillShade="80"/>
          </w:tcPr>
          <w:p w14:paraId="23A8D1A7" w14:textId="77777777" w:rsidR="00B9644F" w:rsidRDefault="00B9644F" w:rsidP="004B5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86F40">
              <w:rPr>
                <w:rFonts w:ascii="Arial" w:hAnsi="Arial" w:cs="Arial"/>
                <w:sz w:val="18"/>
                <w:szCs w:val="18"/>
              </w:rPr>
              <w:t xml:space="preserve">Team Mate </w:t>
            </w:r>
          </w:p>
          <w:p w14:paraId="5FCD5EC4" w14:textId="77777777" w:rsidR="00B9644F" w:rsidRPr="00986F40" w:rsidRDefault="00B9644F" w:rsidP="004B5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880" w:type="dxa"/>
            <w:tcBorders>
              <w:left w:val="single" w:sz="4" w:space="0" w:color="5B9BD5" w:themeColor="accent1"/>
            </w:tcBorders>
            <w:shd w:val="clear" w:color="auto" w:fill="1F4E79" w:themeFill="accent1" w:themeFillShade="80"/>
          </w:tcPr>
          <w:p w14:paraId="6A05A809" w14:textId="77777777" w:rsidR="00B9644F" w:rsidRPr="00986F40" w:rsidRDefault="00B9644F" w:rsidP="004B50A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343D" w:rsidRPr="00E32EAA" w14:paraId="23C8C1EB" w14:textId="77777777" w:rsidTr="00B96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hideMark/>
          </w:tcPr>
          <w:p w14:paraId="3AAF0C0F" w14:textId="77777777" w:rsidR="003B343D" w:rsidRPr="00535D52" w:rsidRDefault="003B343D" w:rsidP="003B343D">
            <w:pPr>
              <w:contextualSpacing/>
              <w:rPr>
                <w:rFonts w:ascii="Arial" w:hAnsi="Arial" w:cs="Arial"/>
                <w:b w:val="0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Participated in group discussions.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9" w:type="dxa"/>
            <w:hideMark/>
          </w:tcPr>
          <w:p w14:paraId="7CCE6D0B" w14:textId="77777777" w:rsidR="003B343D" w:rsidRPr="00535D52" w:rsidRDefault="003B343D" w:rsidP="003B343D">
            <w:pPr>
              <w:contextualSpacing/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Rarely attended or reluctant to attend meetings to discuss project matters.</w:t>
            </w:r>
          </w:p>
          <w:p w14:paraId="5A39BBE3" w14:textId="77777777" w:rsidR="003B343D" w:rsidRPr="00535D52" w:rsidRDefault="003B343D" w:rsidP="003B343D">
            <w:pPr>
              <w:contextualSpacing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519" w:type="dxa"/>
            <w:hideMark/>
          </w:tcPr>
          <w:p w14:paraId="1C7A03E2" w14:textId="77777777" w:rsidR="003B343D" w:rsidRPr="00535D52" w:rsidRDefault="003B343D" w:rsidP="003B343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Attended most of the meetings to discuss project matters.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3" w:type="dxa"/>
            <w:hideMark/>
          </w:tcPr>
          <w:p w14:paraId="38923AB0" w14:textId="77777777" w:rsidR="003B343D" w:rsidRPr="002C5805" w:rsidRDefault="003B343D" w:rsidP="003B343D">
            <w:pPr>
              <w:contextualSpacing/>
              <w:rPr>
                <w:rFonts w:ascii="Arial" w:hAnsi="Arial" w:cs="Arial"/>
                <w:b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Attended all of the meetings to discuss the project matters.</w:t>
            </w:r>
          </w:p>
        </w:tc>
        <w:tc>
          <w:tcPr>
            <w:tcW w:w="967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716DDADB" w14:textId="255DF225" w:rsidR="003B343D" w:rsidRPr="002C5805" w:rsidRDefault="003B343D" w:rsidP="003B343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8"/>
                <w:highlight w:val="yellow"/>
              </w:rPr>
            </w:pPr>
            <w:r w:rsidRPr="003664D9">
              <w:rPr>
                <w:rFonts w:ascii="Arial" w:eastAsiaTheme="minorEastAsia" w:hAnsi="Arial" w:cs="Arial" w:hint="eastAsia"/>
                <w:bCs/>
                <w:sz w:val="16"/>
                <w:szCs w:val="18"/>
                <w:lang w:eastAsia="zh-CN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7" w:type="dxa"/>
          </w:tcPr>
          <w:p w14:paraId="463AE87F" w14:textId="087DA2DB" w:rsidR="003B343D" w:rsidRPr="002C5805" w:rsidRDefault="003B343D" w:rsidP="003B343D">
            <w:pPr>
              <w:contextualSpacing/>
              <w:jc w:val="center"/>
              <w:rPr>
                <w:rFonts w:ascii="Arial" w:hAnsi="Arial" w:cs="Arial"/>
                <w:b/>
                <w:sz w:val="16"/>
                <w:szCs w:val="18"/>
                <w:highlight w:val="yellow"/>
              </w:rPr>
            </w:pPr>
            <w:r w:rsidRPr="003664D9">
              <w:rPr>
                <w:rFonts w:ascii="Arial" w:eastAsiaTheme="minorEastAsia" w:hAnsi="Arial" w:cs="Arial" w:hint="eastAsia"/>
                <w:bCs/>
                <w:sz w:val="16"/>
                <w:szCs w:val="18"/>
                <w:lang w:eastAsia="zh-CN"/>
              </w:rPr>
              <w:t>2</w:t>
            </w:r>
          </w:p>
        </w:tc>
        <w:tc>
          <w:tcPr>
            <w:tcW w:w="880" w:type="dxa"/>
            <w:tcBorders>
              <w:left w:val="single" w:sz="4" w:space="0" w:color="5B9BD5" w:themeColor="accent1"/>
            </w:tcBorders>
          </w:tcPr>
          <w:p w14:paraId="7E6F8489" w14:textId="0828D033" w:rsidR="003B343D" w:rsidRPr="0063318C" w:rsidRDefault="003B343D" w:rsidP="003B343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sz w:val="16"/>
                <w:szCs w:val="18"/>
                <w:highlight w:val="yellow"/>
              </w:rPr>
            </w:pPr>
            <w:r w:rsidRPr="003664D9">
              <w:rPr>
                <w:rFonts w:ascii="Arial" w:hAnsi="Arial" w:cs="Arial"/>
                <w:bCs/>
                <w:iCs/>
                <w:sz w:val="16"/>
                <w:szCs w:val="18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80" w:type="dxa"/>
            <w:tcBorders>
              <w:left w:val="single" w:sz="4" w:space="0" w:color="5B9BD5" w:themeColor="accent1"/>
            </w:tcBorders>
          </w:tcPr>
          <w:p w14:paraId="41C8F396" w14:textId="77777777" w:rsidR="003B343D" w:rsidRPr="002C5805" w:rsidRDefault="003B343D" w:rsidP="003B343D">
            <w:pPr>
              <w:contextualSpacing/>
              <w:rPr>
                <w:rFonts w:ascii="Arial" w:hAnsi="Arial" w:cs="Arial"/>
                <w:sz w:val="16"/>
                <w:szCs w:val="18"/>
                <w:highlight w:val="yellow"/>
              </w:rPr>
            </w:pPr>
          </w:p>
        </w:tc>
      </w:tr>
      <w:tr w:rsidR="003B343D" w:rsidRPr="00E32EAA" w14:paraId="08C42392" w14:textId="77777777" w:rsidTr="00B96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2A3D3EC" w14:textId="77777777" w:rsidR="003B343D" w:rsidRPr="00535D52" w:rsidRDefault="003B343D" w:rsidP="003B343D">
            <w:pPr>
              <w:rPr>
                <w:rFonts w:ascii="Arial" w:hAnsi="Arial" w:cs="Arial"/>
                <w:b w:val="0"/>
                <w:sz w:val="16"/>
                <w:szCs w:val="18"/>
              </w:rPr>
            </w:pPr>
          </w:p>
          <w:p w14:paraId="7F6ADC15" w14:textId="77777777" w:rsidR="003B343D" w:rsidRPr="00535D52" w:rsidRDefault="003B343D" w:rsidP="003B343D">
            <w:pPr>
              <w:rPr>
                <w:rFonts w:ascii="Arial" w:hAnsi="Arial" w:cs="Arial"/>
                <w:b w:val="0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Contributed useful ideas to the project.</w:t>
            </w:r>
          </w:p>
          <w:p w14:paraId="0D0B940D" w14:textId="77777777" w:rsidR="003B343D" w:rsidRPr="00535D52" w:rsidRDefault="003B343D" w:rsidP="003B343D">
            <w:pPr>
              <w:rPr>
                <w:rFonts w:ascii="Arial" w:hAnsi="Arial" w:cs="Arial"/>
                <w:b w:val="0"/>
                <w:sz w:val="16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9" w:type="dxa"/>
          </w:tcPr>
          <w:p w14:paraId="0E27B00A" w14:textId="77777777" w:rsidR="003B343D" w:rsidRPr="00535D52" w:rsidRDefault="003B343D" w:rsidP="003B343D">
            <w:pPr>
              <w:rPr>
                <w:rFonts w:ascii="Arial" w:hAnsi="Arial" w:cs="Arial"/>
                <w:sz w:val="16"/>
                <w:szCs w:val="18"/>
              </w:rPr>
            </w:pPr>
          </w:p>
          <w:p w14:paraId="144916A2" w14:textId="77777777" w:rsidR="003B343D" w:rsidRPr="00535D52" w:rsidRDefault="003B343D" w:rsidP="003B343D">
            <w:pPr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Rarely contributed ideas towards the project.</w:t>
            </w:r>
          </w:p>
          <w:p w14:paraId="60061E4C" w14:textId="77777777" w:rsidR="003B343D" w:rsidRPr="00535D52" w:rsidRDefault="003B343D" w:rsidP="003B343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519" w:type="dxa"/>
          </w:tcPr>
          <w:p w14:paraId="44EAFD9C" w14:textId="77777777" w:rsidR="003B343D" w:rsidRPr="00535D52" w:rsidRDefault="003B343D" w:rsidP="003B3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</w:p>
          <w:p w14:paraId="3660B3C6" w14:textId="77777777" w:rsidR="003B343D" w:rsidRPr="00535D52" w:rsidRDefault="003B343D" w:rsidP="003B3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Contributed some ideas towards the project.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3" w:type="dxa"/>
          </w:tcPr>
          <w:p w14:paraId="4B94D5A5" w14:textId="77777777" w:rsidR="003B343D" w:rsidRPr="00535D52" w:rsidRDefault="003B343D" w:rsidP="003B343D">
            <w:pPr>
              <w:rPr>
                <w:rFonts w:ascii="Arial" w:hAnsi="Arial" w:cs="Arial"/>
                <w:sz w:val="16"/>
                <w:szCs w:val="18"/>
              </w:rPr>
            </w:pPr>
          </w:p>
          <w:p w14:paraId="611D7D99" w14:textId="77777777" w:rsidR="003B343D" w:rsidRPr="00535D52" w:rsidRDefault="003B343D" w:rsidP="003B343D">
            <w:pPr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Contributed many ideas towards the project.</w:t>
            </w:r>
          </w:p>
        </w:tc>
        <w:tc>
          <w:tcPr>
            <w:tcW w:w="96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DEEC669" w14:textId="20C7F2CC" w:rsidR="003B343D" w:rsidRPr="00535D52" w:rsidRDefault="003B343D" w:rsidP="003B3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7" w:type="dxa"/>
          </w:tcPr>
          <w:p w14:paraId="3656B9AB" w14:textId="31BA2D6A" w:rsidR="003B343D" w:rsidRPr="00535D52" w:rsidRDefault="003B343D" w:rsidP="003B343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  <w:t>2</w:t>
            </w:r>
          </w:p>
        </w:tc>
        <w:tc>
          <w:tcPr>
            <w:tcW w:w="880" w:type="dxa"/>
            <w:tcBorders>
              <w:left w:val="single" w:sz="4" w:space="0" w:color="5B9BD5" w:themeColor="accent1"/>
            </w:tcBorders>
          </w:tcPr>
          <w:p w14:paraId="45FB0818" w14:textId="4E6D02EA" w:rsidR="003B343D" w:rsidRPr="00535D52" w:rsidRDefault="003B343D" w:rsidP="003B3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80" w:type="dxa"/>
            <w:tcBorders>
              <w:left w:val="single" w:sz="4" w:space="0" w:color="5B9BD5" w:themeColor="accent1"/>
            </w:tcBorders>
          </w:tcPr>
          <w:p w14:paraId="049F31CB" w14:textId="77777777" w:rsidR="003B343D" w:rsidRPr="00535D52" w:rsidRDefault="003B343D" w:rsidP="003B343D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3B343D" w:rsidRPr="00E32EAA" w14:paraId="2A128E0D" w14:textId="77777777" w:rsidTr="00B96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3128261" w14:textId="77777777" w:rsidR="003B343D" w:rsidRPr="00535D52" w:rsidRDefault="003B343D" w:rsidP="003B343D">
            <w:pPr>
              <w:rPr>
                <w:rFonts w:ascii="Arial" w:hAnsi="Arial" w:cs="Arial"/>
                <w:b w:val="0"/>
                <w:sz w:val="16"/>
                <w:szCs w:val="18"/>
              </w:rPr>
            </w:pPr>
          </w:p>
          <w:p w14:paraId="1E26863B" w14:textId="77777777" w:rsidR="003B343D" w:rsidRPr="00535D52" w:rsidRDefault="003B343D" w:rsidP="003B343D">
            <w:pPr>
              <w:rPr>
                <w:rFonts w:ascii="Arial" w:hAnsi="Arial" w:cs="Arial"/>
                <w:b w:val="0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Completed the assigned tasks accurately with good quality</w:t>
            </w:r>
          </w:p>
          <w:p w14:paraId="62486C05" w14:textId="77777777" w:rsidR="003B343D" w:rsidRPr="00535D52" w:rsidRDefault="003B343D" w:rsidP="003B343D">
            <w:pPr>
              <w:rPr>
                <w:rFonts w:ascii="Arial" w:hAnsi="Arial" w:cs="Arial"/>
                <w:b w:val="0"/>
                <w:sz w:val="16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9" w:type="dxa"/>
          </w:tcPr>
          <w:p w14:paraId="4101652C" w14:textId="77777777" w:rsidR="003B343D" w:rsidRPr="00535D52" w:rsidRDefault="003B343D" w:rsidP="003B343D">
            <w:pPr>
              <w:rPr>
                <w:rFonts w:ascii="Arial" w:hAnsi="Arial" w:cs="Arial"/>
                <w:sz w:val="16"/>
                <w:szCs w:val="18"/>
              </w:rPr>
            </w:pPr>
          </w:p>
          <w:p w14:paraId="735C1B8D" w14:textId="77777777" w:rsidR="003B343D" w:rsidRPr="00535D52" w:rsidRDefault="003B343D" w:rsidP="003B343D">
            <w:pPr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Rarely completed tasks given on time and with major changes to be made</w:t>
            </w:r>
          </w:p>
          <w:p w14:paraId="4B99056E" w14:textId="77777777" w:rsidR="003B343D" w:rsidRPr="00535D52" w:rsidRDefault="003B343D" w:rsidP="003B343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519" w:type="dxa"/>
          </w:tcPr>
          <w:p w14:paraId="1299C43A" w14:textId="77777777" w:rsidR="003B343D" w:rsidRPr="00535D52" w:rsidRDefault="003B343D" w:rsidP="003B3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</w:p>
          <w:p w14:paraId="724E643E" w14:textId="77777777" w:rsidR="003B343D" w:rsidRPr="00535D52" w:rsidRDefault="003B343D" w:rsidP="003B3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Completed some tasks but with minor changes.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3" w:type="dxa"/>
          </w:tcPr>
          <w:p w14:paraId="4DDBEF00" w14:textId="77777777" w:rsidR="003B343D" w:rsidRPr="00535D52" w:rsidRDefault="003B343D" w:rsidP="003B343D">
            <w:pPr>
              <w:rPr>
                <w:rFonts w:ascii="Arial" w:hAnsi="Arial" w:cs="Arial"/>
                <w:sz w:val="16"/>
                <w:szCs w:val="18"/>
              </w:rPr>
            </w:pPr>
          </w:p>
          <w:p w14:paraId="2EAE4B87" w14:textId="77777777" w:rsidR="003B343D" w:rsidRPr="00535D52" w:rsidRDefault="003B343D" w:rsidP="003B343D">
            <w:pPr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All tasks given were completed on time and with good quality with minor changes.</w:t>
            </w:r>
          </w:p>
          <w:p w14:paraId="3461D779" w14:textId="77777777" w:rsidR="003B343D" w:rsidRPr="00535D52" w:rsidRDefault="003B343D" w:rsidP="003B343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67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3CF2D8B6" w14:textId="4715A8D1" w:rsidR="003B343D" w:rsidRPr="00535D52" w:rsidRDefault="003B343D" w:rsidP="003B3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7" w:type="dxa"/>
          </w:tcPr>
          <w:p w14:paraId="0FB78278" w14:textId="24FA43A7" w:rsidR="003B343D" w:rsidRPr="00535D52" w:rsidRDefault="003B343D" w:rsidP="003B343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  <w:t>2</w:t>
            </w:r>
          </w:p>
        </w:tc>
        <w:tc>
          <w:tcPr>
            <w:tcW w:w="880" w:type="dxa"/>
            <w:tcBorders>
              <w:left w:val="single" w:sz="4" w:space="0" w:color="5B9BD5" w:themeColor="accent1"/>
            </w:tcBorders>
          </w:tcPr>
          <w:p w14:paraId="1FC39945" w14:textId="30021C76" w:rsidR="003B343D" w:rsidRPr="00535D52" w:rsidRDefault="003B343D" w:rsidP="003B3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80" w:type="dxa"/>
            <w:tcBorders>
              <w:left w:val="single" w:sz="4" w:space="0" w:color="5B9BD5" w:themeColor="accent1"/>
            </w:tcBorders>
          </w:tcPr>
          <w:p w14:paraId="0562CB0E" w14:textId="77777777" w:rsidR="003B343D" w:rsidRPr="00535D52" w:rsidRDefault="003B343D" w:rsidP="003B343D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3B343D" w:rsidRPr="00E32EAA" w14:paraId="75078081" w14:textId="77777777" w:rsidTr="00B96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hideMark/>
          </w:tcPr>
          <w:p w14:paraId="34CE0A41" w14:textId="77777777" w:rsidR="003B343D" w:rsidRPr="00535D52" w:rsidRDefault="003B343D" w:rsidP="003B343D">
            <w:pPr>
              <w:rPr>
                <w:rFonts w:ascii="Arial" w:hAnsi="Arial" w:cs="Arial"/>
                <w:b w:val="0"/>
                <w:sz w:val="16"/>
                <w:szCs w:val="18"/>
              </w:rPr>
            </w:pPr>
          </w:p>
          <w:p w14:paraId="2EBD4885" w14:textId="77777777" w:rsidR="003B343D" w:rsidRPr="00535D52" w:rsidRDefault="003B343D" w:rsidP="003B343D">
            <w:pPr>
              <w:rPr>
                <w:rFonts w:ascii="Arial" w:hAnsi="Arial" w:cs="Arial"/>
                <w:b w:val="0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Helped the other team member when needed.</w:t>
            </w:r>
          </w:p>
          <w:p w14:paraId="62EBF3C5" w14:textId="77777777" w:rsidR="003B343D" w:rsidRPr="00535D52" w:rsidRDefault="003B343D" w:rsidP="003B343D">
            <w:pPr>
              <w:rPr>
                <w:rFonts w:ascii="Arial" w:hAnsi="Arial" w:cs="Arial"/>
                <w:b w:val="0"/>
                <w:sz w:val="16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9" w:type="dxa"/>
            <w:hideMark/>
          </w:tcPr>
          <w:p w14:paraId="6D98A12B" w14:textId="77777777" w:rsidR="003B343D" w:rsidRPr="00535D52" w:rsidRDefault="003B343D" w:rsidP="003B343D">
            <w:pPr>
              <w:rPr>
                <w:rFonts w:ascii="Arial" w:hAnsi="Arial" w:cs="Arial"/>
                <w:sz w:val="16"/>
                <w:szCs w:val="18"/>
              </w:rPr>
            </w:pPr>
          </w:p>
          <w:p w14:paraId="6252581A" w14:textId="77777777" w:rsidR="003B343D" w:rsidRPr="00535D52" w:rsidRDefault="003B343D" w:rsidP="003B343D">
            <w:pPr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Rarely helped the team members to solve their problems.</w:t>
            </w:r>
          </w:p>
        </w:tc>
        <w:tc>
          <w:tcPr>
            <w:tcW w:w="1519" w:type="dxa"/>
            <w:hideMark/>
          </w:tcPr>
          <w:p w14:paraId="2946DB82" w14:textId="77777777" w:rsidR="003B343D" w:rsidRPr="00535D52" w:rsidRDefault="003B343D" w:rsidP="003B3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</w:p>
          <w:p w14:paraId="6DE96135" w14:textId="77777777" w:rsidR="003B343D" w:rsidRPr="00535D52" w:rsidRDefault="003B343D" w:rsidP="003B3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Sometimes helped the team members to solve their problems.</w:t>
            </w:r>
          </w:p>
          <w:p w14:paraId="5997CC1D" w14:textId="77777777" w:rsidR="003B343D" w:rsidRPr="00535D52" w:rsidRDefault="003B343D" w:rsidP="003B3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3" w:type="dxa"/>
            <w:hideMark/>
          </w:tcPr>
          <w:p w14:paraId="110FFD37" w14:textId="77777777" w:rsidR="003B343D" w:rsidRPr="00535D52" w:rsidRDefault="003B343D" w:rsidP="003B343D">
            <w:pPr>
              <w:rPr>
                <w:rFonts w:ascii="Arial" w:hAnsi="Arial" w:cs="Arial"/>
                <w:sz w:val="16"/>
                <w:szCs w:val="18"/>
              </w:rPr>
            </w:pPr>
          </w:p>
          <w:p w14:paraId="66941EBB" w14:textId="77777777" w:rsidR="003B343D" w:rsidRPr="00535D52" w:rsidRDefault="003B343D" w:rsidP="003B343D">
            <w:pPr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Always helped team members to solve their problems.</w:t>
            </w:r>
          </w:p>
          <w:p w14:paraId="6B699379" w14:textId="77777777" w:rsidR="003B343D" w:rsidRPr="00535D52" w:rsidRDefault="003B343D" w:rsidP="003B343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6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FE9F23F" w14:textId="5C0A9695" w:rsidR="003B343D" w:rsidRPr="00535D52" w:rsidRDefault="003B343D" w:rsidP="003B3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7" w:type="dxa"/>
          </w:tcPr>
          <w:p w14:paraId="08CE6F91" w14:textId="331EC7F1" w:rsidR="003B343D" w:rsidRPr="00535D52" w:rsidRDefault="003B343D" w:rsidP="003B343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  <w:t>2</w:t>
            </w:r>
          </w:p>
        </w:tc>
        <w:tc>
          <w:tcPr>
            <w:tcW w:w="880" w:type="dxa"/>
            <w:tcBorders>
              <w:left w:val="single" w:sz="4" w:space="0" w:color="5B9BD5" w:themeColor="accent1"/>
            </w:tcBorders>
          </w:tcPr>
          <w:p w14:paraId="61CDCEAD" w14:textId="3EE939A0" w:rsidR="003B343D" w:rsidRPr="00535D52" w:rsidRDefault="003B343D" w:rsidP="003B3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80" w:type="dxa"/>
            <w:tcBorders>
              <w:left w:val="single" w:sz="4" w:space="0" w:color="5B9BD5" w:themeColor="accent1"/>
            </w:tcBorders>
          </w:tcPr>
          <w:p w14:paraId="6BB9E253" w14:textId="77777777" w:rsidR="003B343D" w:rsidRPr="00535D52" w:rsidRDefault="003B343D" w:rsidP="003B343D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3B343D" w:rsidRPr="00E32EAA" w14:paraId="42CCA90A" w14:textId="77777777" w:rsidTr="00B96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hideMark/>
          </w:tcPr>
          <w:p w14:paraId="23DE523C" w14:textId="77777777" w:rsidR="003B343D" w:rsidRPr="00535D52" w:rsidRDefault="003B343D" w:rsidP="003B343D">
            <w:pPr>
              <w:rPr>
                <w:rFonts w:ascii="Arial" w:hAnsi="Arial" w:cs="Arial"/>
                <w:b w:val="0"/>
                <w:sz w:val="16"/>
                <w:szCs w:val="18"/>
              </w:rPr>
            </w:pPr>
          </w:p>
          <w:p w14:paraId="6A999326" w14:textId="77777777" w:rsidR="003B343D" w:rsidRPr="00535D52" w:rsidRDefault="003B343D" w:rsidP="003B343D">
            <w:pPr>
              <w:rPr>
                <w:rFonts w:ascii="Arial" w:hAnsi="Arial" w:cs="Arial"/>
                <w:b w:val="0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Overall, the student has worked well in order to complete the entire project.</w:t>
            </w:r>
          </w:p>
          <w:p w14:paraId="52E56223" w14:textId="77777777" w:rsidR="003B343D" w:rsidRPr="00535D52" w:rsidRDefault="003B343D" w:rsidP="003B343D">
            <w:pPr>
              <w:rPr>
                <w:rFonts w:ascii="Arial" w:hAnsi="Arial" w:cs="Arial"/>
                <w:b w:val="0"/>
                <w:sz w:val="16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9" w:type="dxa"/>
            <w:hideMark/>
          </w:tcPr>
          <w:p w14:paraId="07547A01" w14:textId="77777777" w:rsidR="003B343D" w:rsidRPr="00535D52" w:rsidRDefault="003B343D" w:rsidP="003B343D">
            <w:pPr>
              <w:rPr>
                <w:rFonts w:ascii="Arial" w:hAnsi="Arial" w:cs="Arial"/>
                <w:sz w:val="16"/>
                <w:szCs w:val="18"/>
              </w:rPr>
            </w:pPr>
          </w:p>
          <w:p w14:paraId="11590CC5" w14:textId="77777777" w:rsidR="003B343D" w:rsidRPr="00535D52" w:rsidRDefault="003B343D" w:rsidP="003B343D">
            <w:pPr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Lack of ability to identify problem and take initiative to resolve the problem encountered throughout the project.</w:t>
            </w:r>
          </w:p>
          <w:p w14:paraId="5043CB0F" w14:textId="77777777" w:rsidR="003B343D" w:rsidRPr="00535D52" w:rsidRDefault="003B343D" w:rsidP="003B343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519" w:type="dxa"/>
            <w:hideMark/>
          </w:tcPr>
          <w:p w14:paraId="07459315" w14:textId="77777777" w:rsidR="003B343D" w:rsidRPr="00535D52" w:rsidRDefault="003B343D" w:rsidP="003B3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</w:p>
          <w:p w14:paraId="7F15EC86" w14:textId="77777777" w:rsidR="003B343D" w:rsidRPr="00535D52" w:rsidRDefault="003B343D" w:rsidP="003B3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Show little ability to identify problem and take initiative to resolve the problem encountered throughout the project.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3" w:type="dxa"/>
            <w:hideMark/>
          </w:tcPr>
          <w:p w14:paraId="6537F28F" w14:textId="77777777" w:rsidR="003B343D" w:rsidRPr="00535D52" w:rsidRDefault="003B343D" w:rsidP="003B343D">
            <w:pPr>
              <w:rPr>
                <w:rFonts w:ascii="Arial" w:hAnsi="Arial" w:cs="Arial"/>
                <w:sz w:val="16"/>
                <w:szCs w:val="18"/>
              </w:rPr>
            </w:pPr>
          </w:p>
          <w:p w14:paraId="77900B40" w14:textId="77777777" w:rsidR="003B343D" w:rsidRPr="00535D52" w:rsidRDefault="003B343D" w:rsidP="003B343D">
            <w:pPr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Show ability to identify problem and take initiative to resolve the problem encountered throughout the project most of the time.</w:t>
            </w:r>
          </w:p>
          <w:p w14:paraId="6DFB9E20" w14:textId="77777777" w:rsidR="003B343D" w:rsidRPr="00535D52" w:rsidRDefault="003B343D" w:rsidP="003B343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67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70DF9E56" w14:textId="14547722" w:rsidR="003B343D" w:rsidRPr="00535D52" w:rsidRDefault="003B343D" w:rsidP="003B3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7" w:type="dxa"/>
          </w:tcPr>
          <w:p w14:paraId="076B1C30" w14:textId="77777777" w:rsidR="003B343D" w:rsidRPr="003664D9" w:rsidRDefault="003B343D" w:rsidP="003B343D">
            <w:pPr>
              <w:jc w:val="center"/>
              <w:rPr>
                <w:rFonts w:ascii="Arial" w:eastAsiaTheme="minorEastAsia" w:hAnsi="Arial" w:cs="Arial"/>
                <w:sz w:val="16"/>
                <w:szCs w:val="18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  <w:t>2</w:t>
            </w:r>
          </w:p>
          <w:p w14:paraId="3324FFD5" w14:textId="77777777" w:rsidR="003B343D" w:rsidRPr="00535D52" w:rsidRDefault="003B343D" w:rsidP="003B343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  <w:p w14:paraId="738610EB" w14:textId="77777777" w:rsidR="003B343D" w:rsidRPr="00535D52" w:rsidRDefault="003B343D" w:rsidP="003B343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5B9BD5" w:themeColor="accent1"/>
            </w:tcBorders>
          </w:tcPr>
          <w:p w14:paraId="637805D2" w14:textId="2D77502B" w:rsidR="003B343D" w:rsidRPr="00535D52" w:rsidRDefault="003B343D" w:rsidP="003B3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80" w:type="dxa"/>
            <w:tcBorders>
              <w:left w:val="single" w:sz="4" w:space="0" w:color="5B9BD5" w:themeColor="accent1"/>
            </w:tcBorders>
          </w:tcPr>
          <w:p w14:paraId="463F29E8" w14:textId="77777777" w:rsidR="003B343D" w:rsidRPr="00535D52" w:rsidRDefault="003B343D" w:rsidP="003B343D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B9644F" w:rsidRPr="00E32EAA" w14:paraId="3D574CD4" w14:textId="77777777" w:rsidTr="003B34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133" w:type="dxa"/>
            <w:gridSpan w:val="4"/>
            <w:vAlign w:val="center"/>
          </w:tcPr>
          <w:p w14:paraId="05801B6E" w14:textId="77777777" w:rsidR="00B9644F" w:rsidRPr="00122A63" w:rsidRDefault="00B9644F" w:rsidP="00A950E4">
            <w:pPr>
              <w:jc w:val="right"/>
              <w:rPr>
                <w:rFonts w:ascii="Arial" w:hAnsi="Arial" w:cs="Arial"/>
                <w:sz w:val="22"/>
                <w:szCs w:val="18"/>
              </w:rPr>
            </w:pPr>
            <w:r w:rsidRPr="00535D52">
              <w:rPr>
                <w:rFonts w:ascii="Arial" w:hAnsi="Arial" w:cs="Arial"/>
                <w:sz w:val="22"/>
                <w:szCs w:val="18"/>
              </w:rPr>
              <w:t>TOTAL MARKS</w:t>
            </w:r>
            <w:r>
              <w:rPr>
                <w:rFonts w:ascii="Arial" w:hAnsi="Arial" w:cs="Arial"/>
                <w:sz w:val="22"/>
                <w:szCs w:val="18"/>
              </w:rPr>
              <w:t>(10M)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7" w:type="dxa"/>
            <w:vAlign w:val="center"/>
          </w:tcPr>
          <w:p w14:paraId="3A0FF5F2" w14:textId="2A0BE506" w:rsidR="00B9644F" w:rsidRPr="00891566" w:rsidRDefault="003B343D" w:rsidP="003B3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967" w:type="dxa"/>
            <w:tcBorders>
              <w:left w:val="single" w:sz="4" w:space="0" w:color="5B9BD5" w:themeColor="accent1"/>
            </w:tcBorders>
            <w:vAlign w:val="center"/>
          </w:tcPr>
          <w:p w14:paraId="5630AD66" w14:textId="5D10DEF8" w:rsidR="00B9644F" w:rsidRPr="00891566" w:rsidRDefault="003B343D" w:rsidP="003B343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0" w:type="dxa"/>
            <w:vAlign w:val="center"/>
          </w:tcPr>
          <w:p w14:paraId="61829076" w14:textId="113CC423" w:rsidR="00B9644F" w:rsidRPr="00891566" w:rsidRDefault="003B343D" w:rsidP="003B3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880" w:type="dxa"/>
          </w:tcPr>
          <w:p w14:paraId="2BA226A1" w14:textId="77777777" w:rsidR="00B9644F" w:rsidRPr="00891566" w:rsidRDefault="00B9644F" w:rsidP="00A832B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CB4E697" w14:textId="77777777" w:rsidR="00140E97" w:rsidRPr="00C17A17" w:rsidRDefault="00140E97" w:rsidP="00140E97">
      <w:pPr>
        <w:rPr>
          <w:rFonts w:ascii="Arial" w:hAnsi="Arial" w:cs="Arial"/>
          <w:b/>
          <w:sz w:val="20"/>
          <w:szCs w:val="20"/>
        </w:rPr>
      </w:pPr>
      <w:r w:rsidRPr="00C17A17">
        <w:rPr>
          <w:rFonts w:ascii="Arial" w:hAnsi="Arial" w:cs="Arial"/>
          <w:b/>
          <w:sz w:val="20"/>
          <w:szCs w:val="20"/>
        </w:rPr>
        <w:t>Comments</w:t>
      </w:r>
    </w:p>
    <w:tbl>
      <w:tblPr>
        <w:tblStyle w:val="TableGrid"/>
        <w:tblW w:w="9112" w:type="dxa"/>
        <w:tblInd w:w="-5" w:type="dxa"/>
        <w:tblLook w:val="04A0" w:firstRow="1" w:lastRow="0" w:firstColumn="1" w:lastColumn="0" w:noHBand="0" w:noVBand="1"/>
      </w:tblPr>
      <w:tblGrid>
        <w:gridCol w:w="9112"/>
      </w:tblGrid>
      <w:tr w:rsidR="00140E97" w14:paraId="11F1E07D" w14:textId="77777777" w:rsidTr="00E55AFA">
        <w:trPr>
          <w:trHeight w:val="1910"/>
        </w:trPr>
        <w:tc>
          <w:tcPr>
            <w:tcW w:w="9112" w:type="dxa"/>
          </w:tcPr>
          <w:p w14:paraId="5AF989EE" w14:textId="4EAA453A" w:rsidR="00140E97" w:rsidRPr="00E55AFA" w:rsidRDefault="00E55AFA" w:rsidP="004655DD">
            <w:pPr>
              <w:rPr>
                <w:i/>
              </w:rPr>
            </w:pPr>
            <w:r w:rsidRPr="00E55AFA">
              <w:rPr>
                <w:i/>
              </w:rPr>
              <w:t>Please provide evidence (exp:</w:t>
            </w:r>
            <w:r>
              <w:rPr>
                <w:i/>
              </w:rPr>
              <w:t xml:space="preserve"> </w:t>
            </w:r>
            <w:r w:rsidRPr="00E55AFA">
              <w:rPr>
                <w:i/>
              </w:rPr>
              <w:t xml:space="preserve">email or group chat no response)and comments when evaluating a peer member who </w:t>
            </w:r>
            <w:r w:rsidRPr="00BC2A92">
              <w:rPr>
                <w:b/>
                <w:i/>
                <w:highlight w:val="yellow"/>
              </w:rPr>
              <w:t xml:space="preserve">has scored </w:t>
            </w:r>
            <w:r w:rsidR="002D643A">
              <w:rPr>
                <w:b/>
                <w:i/>
                <w:highlight w:val="yellow"/>
              </w:rPr>
              <w:t>5</w:t>
            </w:r>
            <w:r w:rsidR="00BC2A92" w:rsidRPr="00BC2A92">
              <w:rPr>
                <w:b/>
                <w:i/>
                <w:highlight w:val="yellow"/>
              </w:rPr>
              <w:t xml:space="preserve"> or l</w:t>
            </w:r>
            <w:r w:rsidR="00BC2A92">
              <w:rPr>
                <w:b/>
                <w:i/>
                <w:highlight w:val="yellow"/>
              </w:rPr>
              <w:t>ower</w:t>
            </w:r>
            <w:r w:rsidR="00BC2A92" w:rsidRPr="00BC2A92">
              <w:rPr>
                <w:b/>
                <w:i/>
                <w:highlight w:val="yellow"/>
              </w:rPr>
              <w:t>.</w:t>
            </w:r>
          </w:p>
          <w:p w14:paraId="17AD93B2" w14:textId="77777777" w:rsidR="00140E97" w:rsidRDefault="00140E97" w:rsidP="004655DD"/>
          <w:p w14:paraId="0DE4B5B7" w14:textId="77777777" w:rsidR="0029160D" w:rsidRPr="0029160D" w:rsidRDefault="0029160D" w:rsidP="004655DD">
            <w:pPr>
              <w:rPr>
                <w:sz w:val="16"/>
                <w:szCs w:val="16"/>
              </w:rPr>
            </w:pPr>
          </w:p>
        </w:tc>
      </w:tr>
    </w:tbl>
    <w:p w14:paraId="0CB4E3E3" w14:textId="2AE0ECFD" w:rsidR="00FC100C" w:rsidRPr="00122A63" w:rsidRDefault="002D643A" w:rsidP="00140E97">
      <w:pPr>
        <w:rPr>
          <w:i/>
        </w:rPr>
      </w:pPr>
      <w:r w:rsidRPr="002D643A">
        <w:t>Remarks:</w:t>
      </w:r>
      <w:r w:rsidRPr="002D643A">
        <w:rPr>
          <w:i/>
        </w:rPr>
        <w:t xml:space="preserve"> Peer evaluation (out of 10) is scaled to 100%, and it is used as part of the project weightage.</w:t>
      </w:r>
    </w:p>
    <w:sectPr w:rsidR="00FC100C" w:rsidRPr="00122A63" w:rsidSect="00535D52">
      <w:headerReference w:type="default" r:id="rId7"/>
      <w:footerReference w:type="default" r:id="rId8"/>
      <w:pgSz w:w="11907" w:h="16839" w:code="9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CF5D0" w14:textId="77777777" w:rsidR="00122684" w:rsidRDefault="00122684" w:rsidP="0065738B">
      <w:r>
        <w:separator/>
      </w:r>
    </w:p>
  </w:endnote>
  <w:endnote w:type="continuationSeparator" w:id="0">
    <w:p w14:paraId="5ED0AC6E" w14:textId="77777777" w:rsidR="00122684" w:rsidRDefault="00122684" w:rsidP="00657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AFDF3" w14:textId="77777777" w:rsidR="00C31ED4" w:rsidRPr="00C346F9" w:rsidRDefault="00C31ED4" w:rsidP="00C31ED4">
    <w:pPr>
      <w:pStyle w:val="Footer"/>
    </w:pPr>
    <w:r>
      <w:rPr>
        <w:caps/>
        <w:noProof/>
        <w:lang w:val="en-MY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AF826B" wp14:editId="652B0E9F">
              <wp:simplePos x="0" y="0"/>
              <wp:positionH relativeFrom="column">
                <wp:posOffset>0</wp:posOffset>
              </wp:positionH>
              <wp:positionV relativeFrom="paragraph">
                <wp:posOffset>-28575</wp:posOffset>
              </wp:positionV>
              <wp:extent cx="573405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14="http://schemas.microsoft.com/office/word/2010/wordml" xmlns:a="http://schemas.openxmlformats.org/drawingml/2006/main">
          <w:pict w14:anchorId="366A98FA">
            <v:line id="Straight Connector 2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0,-2.25pt" to="451.5pt,-2.25pt" w14:anchorId="6301C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">
              <v:stroke joinstyle="miter"/>
            </v:line>
          </w:pict>
        </mc:Fallback>
      </mc:AlternateContent>
    </w:r>
    <w:r w:rsidRPr="00C346F9">
      <w:rPr>
        <w:caps/>
      </w:rPr>
      <w:ptab w:relativeTo="margin" w:alignment="center" w:leader="none"/>
    </w:r>
    <w:r w:rsidRPr="00C346F9">
      <w:rPr>
        <w:caps/>
      </w:rPr>
      <w:ptab w:relativeTo="margin" w:alignment="right" w:leader="none"/>
    </w:r>
    <w:r w:rsidRPr="00C346F9">
      <w:rPr>
        <w:caps/>
      </w:rPr>
      <w:fldChar w:fldCharType="begin"/>
    </w:r>
    <w:r w:rsidRPr="00C346F9">
      <w:rPr>
        <w:caps/>
      </w:rPr>
      <w:instrText xml:space="preserve"> PAGE   \* MERGEFORMAT </w:instrText>
    </w:r>
    <w:r w:rsidRPr="00C346F9">
      <w:rPr>
        <w:caps/>
      </w:rPr>
      <w:fldChar w:fldCharType="separate"/>
    </w:r>
    <w:r w:rsidR="00026777">
      <w:rPr>
        <w:caps/>
        <w:noProof/>
      </w:rPr>
      <w:t>1</w:t>
    </w:r>
    <w:r w:rsidRPr="00C346F9">
      <w:rPr>
        <w:caps/>
        <w:noProof/>
      </w:rPr>
      <w:fldChar w:fldCharType="end"/>
    </w:r>
  </w:p>
  <w:p w14:paraId="66204FF1" w14:textId="77777777" w:rsidR="0065738B" w:rsidRDefault="006573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EA6C0" w14:textId="77777777" w:rsidR="00122684" w:rsidRDefault="00122684" w:rsidP="0065738B">
      <w:r>
        <w:separator/>
      </w:r>
    </w:p>
  </w:footnote>
  <w:footnote w:type="continuationSeparator" w:id="0">
    <w:p w14:paraId="30D6A259" w14:textId="77777777" w:rsidR="00122684" w:rsidRDefault="00122684" w:rsidP="00657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4BF26" w14:textId="616DBC0B" w:rsidR="0065738B" w:rsidRPr="00CB70FA" w:rsidRDefault="00026777" w:rsidP="5867E983">
    <w:pPr>
      <w:pStyle w:val="Header"/>
      <w:rPr>
        <w:rFonts w:asciiTheme="majorHAnsi" w:hAnsiTheme="majorHAnsi" w:cstheme="majorBidi"/>
        <w:sz w:val="17"/>
        <w:szCs w:val="17"/>
        <w:u w:val="single"/>
      </w:rPr>
    </w:pPr>
    <w:r>
      <w:rPr>
        <w:rFonts w:asciiTheme="majorHAnsi" w:hAnsiTheme="majorHAnsi" w:cstheme="majorBidi"/>
        <w:sz w:val="17"/>
        <w:szCs w:val="17"/>
        <w:u w:val="single"/>
      </w:rPr>
      <w:t>TWP4213</w:t>
    </w:r>
    <w:r w:rsidR="00B93666" w:rsidRPr="00CB70FA">
      <w:rPr>
        <w:rFonts w:asciiTheme="majorHAnsi" w:hAnsiTheme="majorHAnsi" w:cstheme="majorHAnsi"/>
        <w:sz w:val="17"/>
        <w:szCs w:val="17"/>
        <w:u w:val="single"/>
      </w:rPr>
      <w:ptab w:relativeTo="margin" w:alignment="center" w:leader="none"/>
    </w:r>
    <w:r w:rsidR="00B93666" w:rsidRPr="00CB70FA">
      <w:rPr>
        <w:rFonts w:asciiTheme="majorHAnsi" w:hAnsiTheme="majorHAnsi" w:cstheme="majorHAnsi"/>
        <w:sz w:val="17"/>
        <w:szCs w:val="17"/>
        <w:u w:val="single"/>
      </w:rPr>
      <w:ptab w:relativeTo="margin" w:alignment="right" w:leader="none"/>
    </w:r>
    <w:r w:rsidR="00016818">
      <w:rPr>
        <w:rFonts w:asciiTheme="majorHAnsi" w:hAnsiTheme="majorHAnsi" w:cstheme="majorBidi"/>
        <w:sz w:val="17"/>
        <w:szCs w:val="17"/>
        <w:u w:val="single"/>
      </w:rPr>
      <w:t>TRI 2510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F1F7D"/>
    <w:multiLevelType w:val="hybridMultilevel"/>
    <w:tmpl w:val="824E7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0D2A06"/>
    <w:multiLevelType w:val="singleLevel"/>
    <w:tmpl w:val="04090001"/>
    <w:lvl w:ilvl="0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3A0215"/>
    <w:multiLevelType w:val="hybridMultilevel"/>
    <w:tmpl w:val="FB60529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3180BBA"/>
    <w:multiLevelType w:val="hybridMultilevel"/>
    <w:tmpl w:val="006EF2C8"/>
    <w:lvl w:ilvl="0" w:tplc="FF6EE43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9F35E4"/>
    <w:multiLevelType w:val="multilevel"/>
    <w:tmpl w:val="71D0D032"/>
    <w:lvl w:ilvl="0">
      <w:start w:val="1"/>
      <w:numFmt w:val="decimal"/>
      <w:lvlText w:val="%1."/>
      <w:lvlJc w:val="left"/>
      <w:pPr>
        <w:ind w:left="405" w:hanging="405"/>
      </w:pPr>
      <w:rPr>
        <w:rFonts w:ascii="Verdana" w:hAnsi="Verdana" w:hint="default"/>
        <w:color w:val="auto"/>
        <w:sz w:val="20"/>
        <w:u w:color="7030A0"/>
      </w:rPr>
    </w:lvl>
    <w:lvl w:ilvl="1">
      <w:start w:val="2"/>
      <w:numFmt w:val="decimal"/>
      <w:lvlText w:val="%1.%2"/>
      <w:lvlJc w:val="left"/>
      <w:pPr>
        <w:ind w:left="1512" w:hanging="720"/>
      </w:pPr>
    </w:lvl>
    <w:lvl w:ilvl="2">
      <w:start w:val="1"/>
      <w:numFmt w:val="decimal"/>
      <w:lvlText w:val="%1.%2.%3"/>
      <w:lvlJc w:val="left"/>
      <w:pPr>
        <w:ind w:left="2304" w:hanging="720"/>
      </w:pPr>
    </w:lvl>
    <w:lvl w:ilvl="3">
      <w:start w:val="1"/>
      <w:numFmt w:val="decimal"/>
      <w:lvlText w:val="%1.%2.%3.%4"/>
      <w:lvlJc w:val="left"/>
      <w:pPr>
        <w:ind w:left="3456" w:hanging="1080"/>
      </w:pPr>
    </w:lvl>
    <w:lvl w:ilvl="4">
      <w:start w:val="1"/>
      <w:numFmt w:val="decimal"/>
      <w:lvlText w:val="%1.%2.%3.%4.%5"/>
      <w:lvlJc w:val="left"/>
      <w:pPr>
        <w:ind w:left="4608" w:hanging="1440"/>
      </w:pPr>
    </w:lvl>
    <w:lvl w:ilvl="5">
      <w:start w:val="1"/>
      <w:numFmt w:val="decimal"/>
      <w:lvlText w:val="%1.%2.%3.%4.%5.%6"/>
      <w:lvlJc w:val="left"/>
      <w:pPr>
        <w:ind w:left="5400" w:hanging="1440"/>
      </w:pPr>
    </w:lvl>
    <w:lvl w:ilvl="6">
      <w:start w:val="1"/>
      <w:numFmt w:val="decimal"/>
      <w:lvlText w:val="%1.%2.%3.%4.%5.%6.%7"/>
      <w:lvlJc w:val="left"/>
      <w:pPr>
        <w:ind w:left="6552" w:hanging="1800"/>
      </w:pPr>
    </w:lvl>
    <w:lvl w:ilvl="7">
      <w:start w:val="1"/>
      <w:numFmt w:val="decimal"/>
      <w:lvlText w:val="%1.%2.%3.%4.%5.%6.%7.%8"/>
      <w:lvlJc w:val="left"/>
      <w:pPr>
        <w:ind w:left="7704" w:hanging="2160"/>
      </w:pPr>
    </w:lvl>
    <w:lvl w:ilvl="8">
      <w:start w:val="1"/>
      <w:numFmt w:val="decimal"/>
      <w:lvlText w:val="%1.%2.%3.%4.%5.%6.%7.%8.%9"/>
      <w:lvlJc w:val="left"/>
      <w:pPr>
        <w:ind w:left="8496" w:hanging="2160"/>
      </w:pPr>
    </w:lvl>
  </w:abstractNum>
  <w:abstractNum w:abstractNumId="5" w15:restartNumberingAfterBreak="0">
    <w:nsid w:val="2DF83640"/>
    <w:multiLevelType w:val="hybridMultilevel"/>
    <w:tmpl w:val="FFCE32FE"/>
    <w:lvl w:ilvl="0" w:tplc="08867B6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color w:val="auto"/>
        <w:sz w:val="20"/>
        <w:u w:color="7030A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40EB2B24"/>
    <w:multiLevelType w:val="hybridMultilevel"/>
    <w:tmpl w:val="90D84FFC"/>
    <w:lvl w:ilvl="0" w:tplc="08867B6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color w:val="auto"/>
        <w:sz w:val="20"/>
        <w:u w:color="7030A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1F1753"/>
    <w:multiLevelType w:val="hybridMultilevel"/>
    <w:tmpl w:val="525853AC"/>
    <w:lvl w:ilvl="0" w:tplc="97DC7C8A">
      <w:start w:val="1"/>
      <w:numFmt w:val="lowerLetter"/>
      <w:lvlText w:val="%1."/>
      <w:lvlJc w:val="left"/>
      <w:pPr>
        <w:ind w:left="360" w:hanging="360"/>
      </w:pPr>
      <w:rPr>
        <w:rFonts w:ascii="Verdana" w:hAnsi="Verdana" w:hint="default"/>
        <w:sz w:val="2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D703A0"/>
    <w:multiLevelType w:val="hybridMultilevel"/>
    <w:tmpl w:val="9F643DBA"/>
    <w:lvl w:ilvl="0" w:tplc="08867B60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color w:val="auto"/>
        <w:sz w:val="20"/>
        <w:u w:color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D06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73206CE"/>
    <w:multiLevelType w:val="hybridMultilevel"/>
    <w:tmpl w:val="73C60276"/>
    <w:lvl w:ilvl="0" w:tplc="1780EFE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0"/>
      </w:rPr>
    </w:lvl>
    <w:lvl w:ilvl="1" w:tplc="DB0E5C00">
      <w:start w:val="1"/>
      <w:numFmt w:val="lowerRoman"/>
      <w:lvlText w:val="(%2)"/>
      <w:lvlJc w:val="right"/>
      <w:pPr>
        <w:tabs>
          <w:tab w:val="num" w:pos="1080"/>
        </w:tabs>
        <w:ind w:left="1080" w:hanging="360"/>
      </w:pPr>
      <w:rPr>
        <w:rFonts w:ascii="Verdana" w:hAnsi="Verdana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E55650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586360">
    <w:abstractNumId w:val="0"/>
  </w:num>
  <w:num w:numId="2" w16cid:durableId="245849543">
    <w:abstractNumId w:val="2"/>
  </w:num>
  <w:num w:numId="3" w16cid:durableId="2110421345">
    <w:abstractNumId w:val="4"/>
  </w:num>
  <w:num w:numId="4" w16cid:durableId="897933668">
    <w:abstractNumId w:val="6"/>
  </w:num>
  <w:num w:numId="5" w16cid:durableId="816603254">
    <w:abstractNumId w:val="8"/>
  </w:num>
  <w:num w:numId="6" w16cid:durableId="1438863285">
    <w:abstractNumId w:val="5"/>
  </w:num>
  <w:num w:numId="7" w16cid:durableId="492571497">
    <w:abstractNumId w:val="10"/>
  </w:num>
  <w:num w:numId="8" w16cid:durableId="710885523">
    <w:abstractNumId w:val="7"/>
  </w:num>
  <w:num w:numId="9" w16cid:durableId="300425422">
    <w:abstractNumId w:val="3"/>
  </w:num>
  <w:num w:numId="10" w16cid:durableId="282229812">
    <w:abstractNumId w:val="11"/>
  </w:num>
  <w:num w:numId="11" w16cid:durableId="425155609">
    <w:abstractNumId w:val="9"/>
  </w:num>
  <w:num w:numId="12" w16cid:durableId="55280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wNzQ2NLc0MjExNzNX0lEKTi0uzszPAykwqgUAJPklhCwAAAA="/>
  </w:docVars>
  <w:rsids>
    <w:rsidRoot w:val="0065738B"/>
    <w:rsid w:val="00005BCE"/>
    <w:rsid w:val="00015C32"/>
    <w:rsid w:val="00016818"/>
    <w:rsid w:val="00026777"/>
    <w:rsid w:val="0003581D"/>
    <w:rsid w:val="00054D2B"/>
    <w:rsid w:val="00085E69"/>
    <w:rsid w:val="000957D2"/>
    <w:rsid w:val="000B54F8"/>
    <w:rsid w:val="000F500E"/>
    <w:rsid w:val="00110847"/>
    <w:rsid w:val="00122684"/>
    <w:rsid w:val="00122A63"/>
    <w:rsid w:val="00132BB0"/>
    <w:rsid w:val="00140E97"/>
    <w:rsid w:val="001F05E6"/>
    <w:rsid w:val="00280155"/>
    <w:rsid w:val="0029160D"/>
    <w:rsid w:val="002C5805"/>
    <w:rsid w:val="002D643A"/>
    <w:rsid w:val="002D7A6F"/>
    <w:rsid w:val="00350FE9"/>
    <w:rsid w:val="00351B54"/>
    <w:rsid w:val="003658EE"/>
    <w:rsid w:val="003A72A0"/>
    <w:rsid w:val="003B343D"/>
    <w:rsid w:val="0040657B"/>
    <w:rsid w:val="0044061E"/>
    <w:rsid w:val="00480A8F"/>
    <w:rsid w:val="004B50A2"/>
    <w:rsid w:val="004B545F"/>
    <w:rsid w:val="004C6FE0"/>
    <w:rsid w:val="004C70F7"/>
    <w:rsid w:val="005021F6"/>
    <w:rsid w:val="00527485"/>
    <w:rsid w:val="00535D52"/>
    <w:rsid w:val="00591BC1"/>
    <w:rsid w:val="0059667C"/>
    <w:rsid w:val="005B2E2D"/>
    <w:rsid w:val="005B62A7"/>
    <w:rsid w:val="005B6FCF"/>
    <w:rsid w:val="005C763D"/>
    <w:rsid w:val="0063318C"/>
    <w:rsid w:val="0065738B"/>
    <w:rsid w:val="006616FD"/>
    <w:rsid w:val="00686ECC"/>
    <w:rsid w:val="00687193"/>
    <w:rsid w:val="0069237D"/>
    <w:rsid w:val="006F0C6C"/>
    <w:rsid w:val="006F3279"/>
    <w:rsid w:val="007574F1"/>
    <w:rsid w:val="007E0C86"/>
    <w:rsid w:val="00825C8F"/>
    <w:rsid w:val="00835C44"/>
    <w:rsid w:val="008A0FBB"/>
    <w:rsid w:val="008B51DC"/>
    <w:rsid w:val="00905D29"/>
    <w:rsid w:val="00986F40"/>
    <w:rsid w:val="009C282E"/>
    <w:rsid w:val="00A12FDF"/>
    <w:rsid w:val="00A621AB"/>
    <w:rsid w:val="00A630CE"/>
    <w:rsid w:val="00A832BB"/>
    <w:rsid w:val="00A950E4"/>
    <w:rsid w:val="00A95544"/>
    <w:rsid w:val="00B023CC"/>
    <w:rsid w:val="00B76BFC"/>
    <w:rsid w:val="00B93666"/>
    <w:rsid w:val="00B9644F"/>
    <w:rsid w:val="00BA0CAC"/>
    <w:rsid w:val="00BC2A92"/>
    <w:rsid w:val="00BF1D8C"/>
    <w:rsid w:val="00C01A39"/>
    <w:rsid w:val="00C31ED4"/>
    <w:rsid w:val="00C51478"/>
    <w:rsid w:val="00C53290"/>
    <w:rsid w:val="00C60301"/>
    <w:rsid w:val="00C81680"/>
    <w:rsid w:val="00C91865"/>
    <w:rsid w:val="00CA42A0"/>
    <w:rsid w:val="00CB1B40"/>
    <w:rsid w:val="00CB70FA"/>
    <w:rsid w:val="00D07DF1"/>
    <w:rsid w:val="00D300D1"/>
    <w:rsid w:val="00E419E2"/>
    <w:rsid w:val="00E462EE"/>
    <w:rsid w:val="00E55AFA"/>
    <w:rsid w:val="00E65DF1"/>
    <w:rsid w:val="00EB01DB"/>
    <w:rsid w:val="00EB1106"/>
    <w:rsid w:val="00F36352"/>
    <w:rsid w:val="00F503EE"/>
    <w:rsid w:val="00F52037"/>
    <w:rsid w:val="00F846BC"/>
    <w:rsid w:val="00FC100C"/>
    <w:rsid w:val="00FE5154"/>
    <w:rsid w:val="478E4787"/>
    <w:rsid w:val="5867E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66693F"/>
  <w15:chartTrackingRefBased/>
  <w15:docId w15:val="{69DDFD72-C116-4636-9B4C-5FECEE9F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E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3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738B"/>
  </w:style>
  <w:style w:type="paragraph" w:styleId="Footer">
    <w:name w:val="footer"/>
    <w:basedOn w:val="Normal"/>
    <w:link w:val="FooterChar"/>
    <w:uiPriority w:val="99"/>
    <w:unhideWhenUsed/>
    <w:rsid w:val="006573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738B"/>
  </w:style>
  <w:style w:type="table" w:styleId="TableGrid">
    <w:name w:val="Table Grid"/>
    <w:basedOn w:val="TableNormal"/>
    <w:uiPriority w:val="39"/>
    <w:rsid w:val="00657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B54"/>
    <w:pPr>
      <w:ind w:left="720"/>
      <w:contextualSpacing/>
    </w:pPr>
  </w:style>
  <w:style w:type="table" w:styleId="PlainTable1">
    <w:name w:val="Plain Table 1"/>
    <w:basedOn w:val="TableNormal"/>
    <w:uiPriority w:val="41"/>
    <w:rsid w:val="00351B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rsid w:val="00FC100C"/>
    <w:pPr>
      <w:spacing w:before="100" w:beforeAutospacing="1" w:after="100" w:afterAutospacing="1"/>
    </w:pPr>
  </w:style>
  <w:style w:type="character" w:styleId="Hyperlink">
    <w:name w:val="Hyperlink"/>
    <w:rsid w:val="00F36352"/>
    <w:rPr>
      <w:color w:val="0000FF"/>
      <w:u w:val="single"/>
    </w:rPr>
  </w:style>
  <w:style w:type="table" w:styleId="GridTable6Colorful-Accent1">
    <w:name w:val="Grid Table 6 Colorful Accent 1"/>
    <w:basedOn w:val="TableNormal"/>
    <w:uiPriority w:val="51"/>
    <w:rsid w:val="00140E9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40E9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Hui Yen</dc:creator>
  <cp:keywords/>
  <dc:description/>
  <cp:lastModifiedBy>EDWIN TEO YUAN JING</cp:lastModifiedBy>
  <cp:revision>3</cp:revision>
  <dcterms:created xsi:type="dcterms:W3CDTF">2025-06-06T15:36:00Z</dcterms:created>
  <dcterms:modified xsi:type="dcterms:W3CDTF">2025-06-24T11:31:00Z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a7d78bf4effd4e04dcbb535554968e2f40195d08c9bcc569f20669301f71fb13</vt:lpwstr>
  </property>
</Properties>
</file>