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37BC" w14:textId="41324A76" w:rsidR="00D009B0" w:rsidRPr="000436B6" w:rsidRDefault="00D009B0" w:rsidP="00D009B0">
      <w:pPr>
        <w:autoSpaceDE w:val="0"/>
        <w:autoSpaceDN w:val="0"/>
        <w:adjustRightInd w:val="0"/>
        <w:spacing w:line="240" w:lineRule="auto"/>
        <w:contextualSpacing/>
        <w:jc w:val="center"/>
        <w:rPr>
          <w:rFonts w:eastAsiaTheme="minorHAnsi" w:cs="Tahoma"/>
          <w:color w:val="000000"/>
          <w:lang w:val="es-CO"/>
        </w:rPr>
      </w:pPr>
      <w:r w:rsidRPr="000436B6">
        <w:rPr>
          <w:rFonts w:eastAsiaTheme="minorHAnsi" w:cs="Tahoma"/>
          <w:b/>
          <w:bCs/>
          <w:color w:val="000000"/>
          <w:lang w:val="es-CO"/>
        </w:rPr>
        <w:t>EVALUACIÓN TÉCNICA</w:t>
      </w:r>
    </w:p>
    <w:p w14:paraId="2A133F9A" w14:textId="26058E2F" w:rsidR="00FF30B7" w:rsidRPr="00A46CD3" w:rsidRDefault="00254195" w:rsidP="00254195">
      <w:pPr>
        <w:pStyle w:val="Encabezado"/>
        <w:jc w:val="center"/>
        <w:rPr>
          <w:rStyle w:val="Fuerte"/>
          <w:rFonts w:cs="Tahoma"/>
          <w:b w:val="0"/>
          <w:color w:val="000000" w:themeColor="text1"/>
          <w:sz w:val="20"/>
          <w:szCs w:val="20"/>
        </w:rPr>
      </w:pPr>
      <w:r w:rsidRPr="00254195">
        <w:rPr>
          <w:rFonts w:ascii="Tahoma" w:hAnsi="Tahoma" w:cs="Tahoma"/>
          <w:b/>
          <w:bCs/>
          <w:color w:val="000000"/>
          <w:sz w:val="20"/>
          <w:szCs w:val="20"/>
        </w:rPr>
        <w:t>CTO XX DE 20</w:t>
      </w:r>
      <w:r w:rsidR="008F7A0B">
        <w:rPr>
          <w:rFonts w:ascii="Tahoma" w:hAnsi="Tahoma" w:cs="Tahoma"/>
          <w:b/>
          <w:bCs/>
          <w:color w:val="000000"/>
          <w:sz w:val="20"/>
          <w:szCs w:val="20"/>
        </w:rPr>
        <w:t xml:space="preserve">26 </w:t>
      </w:r>
      <w:r w:rsidRPr="00254195">
        <w:rPr>
          <w:rFonts w:ascii="Tahoma" w:hAnsi="Tahoma" w:cs="Tahoma"/>
          <w:b/>
          <w:bCs/>
          <w:color w:val="000000"/>
          <w:sz w:val="20"/>
          <w:szCs w:val="20"/>
        </w:rPr>
        <w:t xml:space="preserve">- PROCESO MC </w:t>
      </w:r>
      <w:r w:rsidR="00082F57">
        <w:rPr>
          <w:rFonts w:ascii="Tahoma" w:hAnsi="Tahoma" w:cs="Tahoma"/>
          <w:b/>
          <w:bCs/>
          <w:color w:val="000000"/>
          <w:sz w:val="20"/>
          <w:szCs w:val="20"/>
        </w:rPr>
        <w:t>61 –</w:t>
      </w:r>
      <w:r w:rsidRPr="00254195">
        <w:rPr>
          <w:rFonts w:ascii="Tahoma" w:hAnsi="Tahoma" w:cs="Tahoma"/>
          <w:b/>
          <w:bCs/>
          <w:color w:val="000000"/>
          <w:sz w:val="20"/>
          <w:szCs w:val="20"/>
        </w:rPr>
        <w:t xml:space="preserve"> </w:t>
      </w:r>
      <w:r w:rsidR="00082F57">
        <w:rPr>
          <w:rFonts w:ascii="Tahoma" w:hAnsi="Tahoma" w:cs="Tahoma"/>
          <w:b/>
          <w:bCs/>
          <w:color w:val="000000"/>
          <w:sz w:val="20"/>
          <w:szCs w:val="20"/>
        </w:rPr>
        <w:t>LICENCIAS ADOBE</w:t>
      </w:r>
    </w:p>
    <w:p w14:paraId="7ACAFB4D" w14:textId="1C93D3FC" w:rsidR="0F3163F1" w:rsidRDefault="0F3163F1" w:rsidP="0F3163F1">
      <w:pPr>
        <w:tabs>
          <w:tab w:val="left" w:pos="3119"/>
        </w:tabs>
        <w:spacing w:line="240" w:lineRule="auto"/>
        <w:rPr>
          <w:rFonts w:cs="Tahoma"/>
          <w:b/>
          <w:bCs/>
        </w:rPr>
      </w:pPr>
    </w:p>
    <w:p w14:paraId="204EB669" w14:textId="7A67A191" w:rsidR="0F3163F1" w:rsidRDefault="0F3163F1" w:rsidP="0F3163F1">
      <w:pPr>
        <w:tabs>
          <w:tab w:val="left" w:pos="3119"/>
        </w:tabs>
        <w:spacing w:line="240" w:lineRule="auto"/>
        <w:rPr>
          <w:rFonts w:cs="Tahoma"/>
          <w:b/>
          <w:bCs/>
        </w:rPr>
      </w:pPr>
    </w:p>
    <w:p w14:paraId="57164C21" w14:textId="423E79C2" w:rsidR="0F3163F1" w:rsidRDefault="00D009B0" w:rsidP="0F3163F1">
      <w:pPr>
        <w:tabs>
          <w:tab w:val="left" w:pos="3119"/>
        </w:tabs>
        <w:spacing w:line="240" w:lineRule="auto"/>
        <w:rPr>
          <w:rFonts w:cs="Tahoma"/>
          <w:lang w:val="es-MX"/>
        </w:rPr>
      </w:pPr>
      <w:r w:rsidRPr="0F3163F1">
        <w:rPr>
          <w:rFonts w:cs="Tahoma"/>
          <w:b/>
          <w:bCs/>
        </w:rPr>
        <w:t xml:space="preserve">OBJETO: </w:t>
      </w:r>
      <w:r w:rsidR="00481EE9" w:rsidRPr="00481EE9">
        <w:rPr>
          <w:rFonts w:cs="Tahoma"/>
          <w:lang w:val="es-MX"/>
        </w:rPr>
        <w:t xml:space="preserve">Renovación de la suscripción por el término de un (1) año de una (1) licencia de la Suite de Adobe Creative Cloud Pro con contrato de licenciamiento VIP para la Comisión de Regulación de </w:t>
      </w:r>
      <w:r w:rsidR="00082F57" w:rsidRPr="00481EE9">
        <w:rPr>
          <w:rFonts w:cs="Tahoma"/>
          <w:lang w:val="es-MX"/>
        </w:rPr>
        <w:t>Comunicaciones.</w:t>
      </w:r>
    </w:p>
    <w:p w14:paraId="3F7BD02F" w14:textId="5BD250AE" w:rsidR="00FF30B7" w:rsidRDefault="00FF30B7" w:rsidP="00FF30B7">
      <w:pPr>
        <w:rPr>
          <w:rFonts w:cs="Tahoma"/>
          <w:color w:val="000000" w:themeColor="text1"/>
        </w:rPr>
      </w:pPr>
    </w:p>
    <w:p w14:paraId="09783A7C" w14:textId="38EF5E9C" w:rsidR="009C2D44" w:rsidRDefault="009C2D44" w:rsidP="00FF30B7">
      <w:pPr>
        <w:rPr>
          <w:rFonts w:cs="Tahoma"/>
          <w:color w:val="000000" w:themeColor="text1"/>
        </w:rPr>
      </w:pPr>
    </w:p>
    <w:tbl>
      <w:tblPr>
        <w:tblStyle w:val="Tabladelista3-nfasis1"/>
        <w:tblW w:w="0" w:type="auto"/>
        <w:tblLook w:val="04A0" w:firstRow="1" w:lastRow="0" w:firstColumn="1" w:lastColumn="0" w:noHBand="0" w:noVBand="1"/>
      </w:tblPr>
      <w:tblGrid>
        <w:gridCol w:w="2375"/>
        <w:gridCol w:w="1924"/>
        <w:gridCol w:w="3425"/>
        <w:gridCol w:w="1104"/>
      </w:tblGrid>
      <w:tr w:rsidR="00A86919" w:rsidRPr="000436B6" w14:paraId="1E9618B7" w14:textId="7E5378D3" w:rsidTr="00541BCC">
        <w:trPr>
          <w:cnfStyle w:val="100000000000" w:firstRow="1" w:lastRow="0" w:firstColumn="0" w:lastColumn="0" w:oddVBand="0" w:evenVBand="0" w:oddHBand="0" w:evenHBand="0" w:firstRowFirstColumn="0" w:firstRowLastColumn="0" w:lastRowFirstColumn="0" w:lastRowLastColumn="0"/>
          <w:trHeight w:val="508"/>
        </w:trPr>
        <w:tc>
          <w:tcPr>
            <w:cnfStyle w:val="001000000100" w:firstRow="0" w:lastRow="0" w:firstColumn="1" w:lastColumn="0" w:oddVBand="0" w:evenVBand="0" w:oddHBand="0" w:evenHBand="0" w:firstRowFirstColumn="1" w:firstRowLastColumn="0" w:lastRowFirstColumn="0" w:lastRowLastColumn="0"/>
            <w:tcW w:w="0" w:type="auto"/>
            <w:vAlign w:val="center"/>
          </w:tcPr>
          <w:p w14:paraId="2D48ECEB" w14:textId="585D6738" w:rsidR="00A86919" w:rsidRPr="00541BCC" w:rsidRDefault="00FD3A15" w:rsidP="00541BCC">
            <w:pPr>
              <w:spacing w:line="240" w:lineRule="auto"/>
              <w:ind w:right="56"/>
              <w:contextualSpacing/>
              <w:jc w:val="center"/>
              <w:rPr>
                <w:rFonts w:cs="Tahoma"/>
                <w:color w:val="auto"/>
                <w:sz w:val="18"/>
                <w:szCs w:val="18"/>
              </w:rPr>
            </w:pPr>
            <w:r w:rsidRPr="00541BCC">
              <w:rPr>
                <w:rFonts w:cs="Tahoma"/>
                <w:color w:val="auto"/>
                <w:sz w:val="18"/>
                <w:szCs w:val="18"/>
              </w:rPr>
              <w:t>PROVEEDOR</w:t>
            </w:r>
          </w:p>
        </w:tc>
        <w:tc>
          <w:tcPr>
            <w:tcW w:w="0" w:type="auto"/>
            <w:vAlign w:val="center"/>
          </w:tcPr>
          <w:p w14:paraId="5E77A278" w14:textId="2B1DB22B" w:rsidR="00A86919" w:rsidRPr="00541BCC" w:rsidRDefault="00A86919" w:rsidP="00541BCC">
            <w:pPr>
              <w:spacing w:line="240" w:lineRule="auto"/>
              <w:ind w:right="56"/>
              <w:contextualSpacing/>
              <w:jc w:val="center"/>
              <w:cnfStyle w:val="100000000000" w:firstRow="1" w:lastRow="0" w:firstColumn="0" w:lastColumn="0" w:oddVBand="0" w:evenVBand="0" w:oddHBand="0" w:evenHBand="0" w:firstRowFirstColumn="0" w:firstRowLastColumn="0" w:lastRowFirstColumn="0" w:lastRowLastColumn="0"/>
              <w:rPr>
                <w:rFonts w:cs="Tahoma"/>
                <w:color w:val="auto"/>
                <w:sz w:val="18"/>
                <w:szCs w:val="18"/>
              </w:rPr>
            </w:pPr>
          </w:p>
          <w:p w14:paraId="2EA0BE32" w14:textId="77777777" w:rsidR="00A86919" w:rsidRPr="00541BCC" w:rsidRDefault="00A86919" w:rsidP="00541BCC">
            <w:pPr>
              <w:spacing w:line="240" w:lineRule="auto"/>
              <w:ind w:right="56"/>
              <w:contextualSpacing/>
              <w:jc w:val="center"/>
              <w:cnfStyle w:val="100000000000" w:firstRow="1" w:lastRow="0" w:firstColumn="0" w:lastColumn="0" w:oddVBand="0" w:evenVBand="0" w:oddHBand="0" w:evenHBand="0" w:firstRowFirstColumn="0" w:firstRowLastColumn="0" w:lastRowFirstColumn="0" w:lastRowLastColumn="0"/>
              <w:rPr>
                <w:rFonts w:cs="Tahoma"/>
                <w:color w:val="auto"/>
                <w:sz w:val="18"/>
                <w:szCs w:val="18"/>
              </w:rPr>
            </w:pPr>
            <w:r w:rsidRPr="00541BCC">
              <w:rPr>
                <w:rFonts w:cs="Tahoma"/>
                <w:color w:val="auto"/>
                <w:sz w:val="18"/>
                <w:szCs w:val="18"/>
              </w:rPr>
              <w:t>ITEM REQUISITOS TÉCNICOS</w:t>
            </w:r>
          </w:p>
        </w:tc>
        <w:tc>
          <w:tcPr>
            <w:tcW w:w="0" w:type="auto"/>
            <w:vAlign w:val="center"/>
          </w:tcPr>
          <w:p w14:paraId="7E83BA7C" w14:textId="748F6138" w:rsidR="00A86919" w:rsidRPr="00541BCC" w:rsidRDefault="005D4F86" w:rsidP="00541BCC">
            <w:pPr>
              <w:spacing w:line="240" w:lineRule="auto"/>
              <w:ind w:right="56"/>
              <w:contextualSpacing/>
              <w:jc w:val="center"/>
              <w:cnfStyle w:val="100000000000" w:firstRow="1" w:lastRow="0" w:firstColumn="0" w:lastColumn="0" w:oddVBand="0" w:evenVBand="0" w:oddHBand="0" w:evenHBand="0" w:firstRowFirstColumn="0" w:firstRowLastColumn="0" w:lastRowFirstColumn="0" w:lastRowLastColumn="0"/>
              <w:rPr>
                <w:rFonts w:cs="Tahoma"/>
                <w:color w:val="auto"/>
                <w:sz w:val="18"/>
                <w:szCs w:val="18"/>
              </w:rPr>
            </w:pPr>
            <w:r w:rsidRPr="00541BCC">
              <w:rPr>
                <w:rFonts w:cs="Tahoma"/>
                <w:color w:val="auto"/>
                <w:sz w:val="18"/>
                <w:szCs w:val="18"/>
              </w:rPr>
              <w:t>DETALLE</w:t>
            </w:r>
          </w:p>
        </w:tc>
        <w:tc>
          <w:tcPr>
            <w:tcW w:w="0" w:type="auto"/>
            <w:vAlign w:val="center"/>
          </w:tcPr>
          <w:p w14:paraId="2B395A16" w14:textId="06D2591D" w:rsidR="00A86919" w:rsidRPr="00541BCC" w:rsidRDefault="00A86919" w:rsidP="00541BCC">
            <w:pPr>
              <w:spacing w:line="240" w:lineRule="auto"/>
              <w:ind w:right="56"/>
              <w:contextualSpacing/>
              <w:jc w:val="center"/>
              <w:cnfStyle w:val="100000000000" w:firstRow="1" w:lastRow="0" w:firstColumn="0" w:lastColumn="0" w:oddVBand="0" w:evenVBand="0" w:oddHBand="0" w:evenHBand="0" w:firstRowFirstColumn="0" w:firstRowLastColumn="0" w:lastRowFirstColumn="0" w:lastRowLastColumn="0"/>
              <w:rPr>
                <w:rFonts w:cs="Tahoma"/>
                <w:color w:val="auto"/>
                <w:sz w:val="18"/>
                <w:szCs w:val="18"/>
              </w:rPr>
            </w:pPr>
            <w:r w:rsidRPr="00541BCC">
              <w:rPr>
                <w:rFonts w:cs="Tahoma"/>
                <w:color w:val="auto"/>
                <w:sz w:val="18"/>
                <w:szCs w:val="18"/>
              </w:rPr>
              <w:t>CUMPLE /</w:t>
            </w:r>
          </w:p>
          <w:p w14:paraId="634F2851" w14:textId="5241C519" w:rsidR="00A86919" w:rsidRPr="00541BCC" w:rsidRDefault="00A86919" w:rsidP="00541BCC">
            <w:pPr>
              <w:spacing w:line="240" w:lineRule="auto"/>
              <w:ind w:right="56"/>
              <w:contextualSpacing/>
              <w:jc w:val="center"/>
              <w:cnfStyle w:val="100000000000" w:firstRow="1" w:lastRow="0" w:firstColumn="0" w:lastColumn="0" w:oddVBand="0" w:evenVBand="0" w:oddHBand="0" w:evenHBand="0" w:firstRowFirstColumn="0" w:firstRowLastColumn="0" w:lastRowFirstColumn="0" w:lastRowLastColumn="0"/>
              <w:rPr>
                <w:rFonts w:cs="Tahoma"/>
                <w:color w:val="auto"/>
                <w:sz w:val="18"/>
                <w:szCs w:val="18"/>
              </w:rPr>
            </w:pPr>
            <w:r w:rsidRPr="00541BCC">
              <w:rPr>
                <w:rFonts w:cs="Tahoma"/>
                <w:color w:val="auto"/>
                <w:sz w:val="18"/>
                <w:szCs w:val="18"/>
              </w:rPr>
              <w:t>NO CUMPLE</w:t>
            </w:r>
          </w:p>
        </w:tc>
      </w:tr>
      <w:tr w:rsidR="009B12A7" w:rsidRPr="00E8476E" w14:paraId="09D36EC7" w14:textId="6ECA9A64"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25C8E34" w14:textId="77777777" w:rsidR="00311DC8" w:rsidRPr="00311DC8" w:rsidRDefault="00311DC8" w:rsidP="00311DC8">
            <w:pPr>
              <w:spacing w:line="240" w:lineRule="auto"/>
              <w:ind w:right="56"/>
              <w:contextualSpacing/>
              <w:jc w:val="center"/>
              <w:rPr>
                <w:rFonts w:eastAsiaTheme="minorHAnsi" w:cs="Tahoma"/>
                <w:lang w:val="es-CO"/>
              </w:rPr>
            </w:pPr>
          </w:p>
          <w:p w14:paraId="79C745F7" w14:textId="23C83FD4" w:rsidR="009B12A7" w:rsidRPr="00E8476E" w:rsidRDefault="00311DC8" w:rsidP="00311DC8">
            <w:pPr>
              <w:spacing w:line="240" w:lineRule="auto"/>
              <w:ind w:right="56"/>
              <w:contextualSpacing/>
              <w:jc w:val="center"/>
              <w:rPr>
                <w:rFonts w:cs="Tahoma"/>
                <w:bCs w:val="0"/>
                <w:iCs/>
                <w:sz w:val="18"/>
                <w:szCs w:val="18"/>
              </w:rPr>
            </w:pPr>
            <w:r w:rsidRPr="00311DC8">
              <w:rPr>
                <w:rFonts w:eastAsiaTheme="minorHAnsi" w:cs="Tahoma"/>
                <w:lang w:val="es-CO"/>
              </w:rPr>
              <w:t xml:space="preserve"> </w:t>
            </w:r>
            <w:proofErr w:type="spellStart"/>
            <w:r w:rsidRPr="00311DC8">
              <w:rPr>
                <w:rFonts w:eastAsiaTheme="minorHAnsi" w:cs="Tahoma"/>
                <w:lang w:val="es-CO"/>
              </w:rPr>
              <w:t>Megacad</w:t>
            </w:r>
            <w:proofErr w:type="spellEnd"/>
            <w:r w:rsidRPr="00311DC8">
              <w:rPr>
                <w:rFonts w:eastAsiaTheme="minorHAnsi" w:cs="Tahoma"/>
                <w:lang w:val="es-CO"/>
              </w:rPr>
              <w:t xml:space="preserve"> Ingeniería y Sistemas SAS</w:t>
            </w:r>
          </w:p>
        </w:tc>
        <w:tc>
          <w:tcPr>
            <w:tcW w:w="0" w:type="auto"/>
          </w:tcPr>
          <w:p w14:paraId="7F3EED15" w14:textId="7E58C73C" w:rsidR="009B12A7" w:rsidRPr="00E8476E" w:rsidRDefault="009B12A7" w:rsidP="00EC2EC9">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E8476E">
              <w:rPr>
                <w:rFonts w:cs="Tahoma"/>
                <w:bCs/>
                <w:iCs/>
                <w:sz w:val="18"/>
                <w:szCs w:val="18"/>
              </w:rPr>
              <w:t xml:space="preserve">Anexo </w:t>
            </w:r>
            <w:r w:rsidR="00311DC8">
              <w:rPr>
                <w:rFonts w:cs="Tahoma"/>
                <w:bCs/>
                <w:iCs/>
                <w:sz w:val="18"/>
                <w:szCs w:val="18"/>
              </w:rPr>
              <w:t>3</w:t>
            </w:r>
            <w:r w:rsidRPr="00E8476E">
              <w:rPr>
                <w:rFonts w:cs="Tahoma"/>
                <w:bCs/>
                <w:iCs/>
                <w:sz w:val="18"/>
                <w:szCs w:val="18"/>
              </w:rPr>
              <w:t xml:space="preserve"> Formato de oferta económica </w:t>
            </w:r>
          </w:p>
        </w:tc>
        <w:tc>
          <w:tcPr>
            <w:tcW w:w="0" w:type="auto"/>
          </w:tcPr>
          <w:p w14:paraId="081E3492" w14:textId="64801D28" w:rsidR="009B12A7" w:rsidRPr="00E8476E" w:rsidRDefault="009B12A7" w:rsidP="00EC2EC9">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3506F2">
              <w:rPr>
                <w:rFonts w:cs="Tahoma"/>
                <w:bCs/>
                <w:sz w:val="18"/>
                <w:szCs w:val="18"/>
              </w:rPr>
              <w:t xml:space="preserve">Oferta </w:t>
            </w:r>
            <w:r>
              <w:rPr>
                <w:rFonts w:cs="Tahoma"/>
                <w:bCs/>
                <w:sz w:val="18"/>
                <w:szCs w:val="18"/>
              </w:rPr>
              <w:t>e</w:t>
            </w:r>
            <w:r w:rsidRPr="003506F2">
              <w:rPr>
                <w:rFonts w:cs="Tahoma"/>
                <w:bCs/>
                <w:sz w:val="18"/>
                <w:szCs w:val="18"/>
              </w:rPr>
              <w:t>con</w:t>
            </w:r>
            <w:r>
              <w:rPr>
                <w:rFonts w:cs="Tahoma"/>
                <w:bCs/>
                <w:sz w:val="18"/>
                <w:szCs w:val="18"/>
              </w:rPr>
              <w:t>ó</w:t>
            </w:r>
            <w:r w:rsidRPr="003506F2">
              <w:rPr>
                <w:rFonts w:cs="Tahoma"/>
                <w:bCs/>
                <w:sz w:val="18"/>
                <w:szCs w:val="18"/>
              </w:rPr>
              <w:t xml:space="preserve">mica </w:t>
            </w:r>
            <w:r w:rsidR="00492141">
              <w:rPr>
                <w:rFonts w:cs="Tahoma"/>
                <w:bCs/>
                <w:sz w:val="18"/>
                <w:szCs w:val="18"/>
              </w:rPr>
              <w:t xml:space="preserve">por </w:t>
            </w:r>
            <w:r w:rsidRPr="00E8476E">
              <w:rPr>
                <w:rFonts w:cs="Tahoma"/>
                <w:b/>
                <w:sz w:val="18"/>
                <w:szCs w:val="18"/>
              </w:rPr>
              <w:t>$</w:t>
            </w:r>
            <w:r w:rsidR="00315D22" w:rsidRPr="00315D22">
              <w:rPr>
                <w:rFonts w:cs="Tahoma"/>
                <w:b/>
                <w:sz w:val="18"/>
                <w:szCs w:val="18"/>
              </w:rPr>
              <w:t>4.436.000</w:t>
            </w:r>
          </w:p>
        </w:tc>
        <w:tc>
          <w:tcPr>
            <w:tcW w:w="0" w:type="auto"/>
            <w:vMerge w:val="restart"/>
          </w:tcPr>
          <w:p w14:paraId="2629E886" w14:textId="77777777" w:rsidR="009B12A7" w:rsidRDefault="009B12A7" w:rsidP="00A563AC">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r>
              <w:rPr>
                <w:rFonts w:cs="Tahoma"/>
                <w:b/>
                <w:sz w:val="18"/>
                <w:szCs w:val="18"/>
              </w:rPr>
              <w:t>CUMPLE</w:t>
            </w:r>
          </w:p>
          <w:p w14:paraId="6D91EEE7" w14:textId="77777777" w:rsidR="009B12A7" w:rsidRPr="00E8476E" w:rsidRDefault="009B12A7" w:rsidP="00A563AC">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p>
        </w:tc>
      </w:tr>
      <w:tr w:rsidR="009B12A7" w:rsidRPr="00E8476E" w14:paraId="3283FC4E" w14:textId="1287086F" w:rsidTr="00082F57">
        <w:tc>
          <w:tcPr>
            <w:cnfStyle w:val="001000000000" w:firstRow="0" w:lastRow="0" w:firstColumn="1" w:lastColumn="0" w:oddVBand="0" w:evenVBand="0" w:oddHBand="0" w:evenHBand="0" w:firstRowFirstColumn="0" w:firstRowLastColumn="0" w:lastRowFirstColumn="0" w:lastRowLastColumn="0"/>
            <w:tcW w:w="0" w:type="auto"/>
            <w:vMerge/>
          </w:tcPr>
          <w:p w14:paraId="3EB33E8E" w14:textId="77777777" w:rsidR="009B12A7" w:rsidRDefault="009B12A7" w:rsidP="00EC2EC9">
            <w:pPr>
              <w:spacing w:line="240" w:lineRule="auto"/>
              <w:ind w:right="56"/>
              <w:contextualSpacing/>
              <w:rPr>
                <w:rFonts w:cs="Tahoma"/>
                <w:bCs w:val="0"/>
                <w:sz w:val="18"/>
                <w:szCs w:val="18"/>
              </w:rPr>
            </w:pPr>
          </w:p>
        </w:tc>
        <w:tc>
          <w:tcPr>
            <w:tcW w:w="0" w:type="auto"/>
          </w:tcPr>
          <w:p w14:paraId="0F4D8271" w14:textId="48B0B8ED" w:rsidR="009B12A7" w:rsidRPr="00E8476E" w:rsidRDefault="009B12A7" w:rsidP="00EC2EC9">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Experiencia acreditada</w:t>
            </w:r>
          </w:p>
        </w:tc>
        <w:tc>
          <w:tcPr>
            <w:tcW w:w="0" w:type="auto"/>
          </w:tcPr>
          <w:p w14:paraId="33C71BD0" w14:textId="49B25507" w:rsidR="009B12A7" w:rsidRDefault="009B12A7" w:rsidP="00EC2EC9">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 xml:space="preserve">Certificación de cumplimiento con: </w:t>
            </w:r>
            <w:r w:rsidR="004F64C7" w:rsidRPr="004F64C7">
              <w:rPr>
                <w:rFonts w:cs="Tahoma"/>
                <w:bCs/>
                <w:sz w:val="18"/>
                <w:szCs w:val="18"/>
              </w:rPr>
              <w:t>DEPARTAMENTO DE ANTIOQUIA</w:t>
            </w:r>
            <w:r>
              <w:rPr>
                <w:rFonts w:cs="Tahoma"/>
                <w:bCs/>
                <w:sz w:val="18"/>
                <w:szCs w:val="18"/>
              </w:rPr>
              <w:t>.</w:t>
            </w:r>
          </w:p>
          <w:p w14:paraId="20846716" w14:textId="77777777" w:rsidR="00FB72F3" w:rsidRPr="00121BB7" w:rsidRDefault="00FB72F3" w:rsidP="00EC2EC9">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sz w:val="18"/>
                <w:szCs w:val="18"/>
                <w:lang w:val="es-CO"/>
              </w:rPr>
            </w:pPr>
            <w:r w:rsidRPr="00121BB7">
              <w:rPr>
                <w:rFonts w:cs="Tahoma"/>
                <w:sz w:val="18"/>
                <w:szCs w:val="18"/>
                <w:lang w:val="es-CO"/>
              </w:rPr>
              <w:t>CELSIA COLOMBIA S.A E.</w:t>
            </w:r>
            <w:proofErr w:type="gramStart"/>
            <w:r w:rsidRPr="00121BB7">
              <w:rPr>
                <w:rFonts w:cs="Tahoma"/>
                <w:sz w:val="18"/>
                <w:szCs w:val="18"/>
                <w:lang w:val="es-CO"/>
              </w:rPr>
              <w:t>S.P</w:t>
            </w:r>
            <w:proofErr w:type="gramEnd"/>
          </w:p>
          <w:p w14:paraId="14D11C9E" w14:textId="77777777" w:rsidR="0080080E" w:rsidRDefault="0080080E" w:rsidP="00EC2EC9">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lang w:val="es-CO"/>
              </w:rPr>
            </w:pPr>
            <w:r w:rsidRPr="0080080E">
              <w:rPr>
                <w:rFonts w:cs="Tahoma"/>
                <w:bCs/>
                <w:sz w:val="18"/>
                <w:szCs w:val="18"/>
                <w:lang w:val="es-CO"/>
              </w:rPr>
              <w:t>MINISTERIO DE HACIENDA Y CRÉDITO PÚBLICO</w:t>
            </w:r>
          </w:p>
          <w:p w14:paraId="3F6F790F" w14:textId="0CFF8D3A" w:rsidR="009B12A7" w:rsidRPr="00C51D1B" w:rsidRDefault="009B12A7" w:rsidP="00121BB7">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p>
        </w:tc>
        <w:tc>
          <w:tcPr>
            <w:tcW w:w="0" w:type="auto"/>
            <w:vMerge/>
          </w:tcPr>
          <w:p w14:paraId="615B4F2E" w14:textId="77777777" w:rsidR="009B12A7" w:rsidRDefault="009B12A7" w:rsidP="00A563AC">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9B12A7" w:rsidRPr="00E8476E" w14:paraId="3677FD60"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E61271" w14:textId="77777777" w:rsidR="009B12A7" w:rsidRDefault="009B12A7" w:rsidP="00EC2EC9">
            <w:pPr>
              <w:spacing w:line="240" w:lineRule="auto"/>
              <w:ind w:right="56"/>
              <w:contextualSpacing/>
              <w:rPr>
                <w:rFonts w:cs="Tahoma"/>
                <w:bCs w:val="0"/>
                <w:sz w:val="18"/>
                <w:szCs w:val="18"/>
              </w:rPr>
            </w:pPr>
          </w:p>
        </w:tc>
        <w:tc>
          <w:tcPr>
            <w:tcW w:w="0" w:type="auto"/>
          </w:tcPr>
          <w:p w14:paraId="4B5E5417" w14:textId="780D6398" w:rsidR="009B12A7" w:rsidRDefault="009B12A7" w:rsidP="00EC2EC9">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Asociado</w:t>
            </w:r>
          </w:p>
        </w:tc>
        <w:tc>
          <w:tcPr>
            <w:tcW w:w="0" w:type="auto"/>
          </w:tcPr>
          <w:p w14:paraId="7CCCC46D" w14:textId="34637A37" w:rsidR="009B12A7" w:rsidRDefault="009B12A7" w:rsidP="00EC2EC9">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Certificación de canal autorizado</w:t>
            </w:r>
          </w:p>
        </w:tc>
        <w:tc>
          <w:tcPr>
            <w:tcW w:w="0" w:type="auto"/>
            <w:vMerge/>
          </w:tcPr>
          <w:p w14:paraId="56989424" w14:textId="77777777" w:rsidR="009B12A7" w:rsidRDefault="009B12A7" w:rsidP="009B12A7">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p>
        </w:tc>
      </w:tr>
      <w:tr w:rsidR="009B12A7" w:rsidRPr="00E8476E" w14:paraId="4E432E3E" w14:textId="77777777" w:rsidTr="00082F57">
        <w:tc>
          <w:tcPr>
            <w:cnfStyle w:val="001000000000" w:firstRow="0" w:lastRow="0" w:firstColumn="1" w:lastColumn="0" w:oddVBand="0" w:evenVBand="0" w:oddHBand="0" w:evenHBand="0" w:firstRowFirstColumn="0" w:firstRowLastColumn="0" w:lastRowFirstColumn="0" w:lastRowLastColumn="0"/>
            <w:tcW w:w="0" w:type="auto"/>
            <w:vMerge w:val="restart"/>
          </w:tcPr>
          <w:p w14:paraId="25C5E57D" w14:textId="47C8F3D7" w:rsidR="009B12A7" w:rsidRPr="003C04E9" w:rsidRDefault="00AA70B0" w:rsidP="005D6E24">
            <w:pPr>
              <w:spacing w:line="240" w:lineRule="auto"/>
              <w:ind w:right="56"/>
              <w:contextualSpacing/>
              <w:jc w:val="center"/>
              <w:rPr>
                <w:rFonts w:eastAsiaTheme="minorHAnsi" w:cs="Tahoma"/>
                <w:b w:val="0"/>
                <w:bCs w:val="0"/>
              </w:rPr>
            </w:pPr>
            <w:r>
              <w:rPr>
                <w:rFonts w:eastAsiaTheme="minorHAnsi" w:cs="Tahoma"/>
              </w:rPr>
              <w:t>ROYAL TECH GROUP</w:t>
            </w:r>
            <w:r w:rsidR="00540CF0">
              <w:rPr>
                <w:rFonts w:eastAsiaTheme="minorHAnsi" w:cs="Tahoma"/>
              </w:rPr>
              <w:t xml:space="preserve"> SAS</w:t>
            </w:r>
          </w:p>
        </w:tc>
        <w:tc>
          <w:tcPr>
            <w:tcW w:w="0" w:type="auto"/>
          </w:tcPr>
          <w:p w14:paraId="3401B5C4" w14:textId="30B148AC" w:rsidR="009B12A7" w:rsidRDefault="009B12A7" w:rsidP="00EC2EC9">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E8476E">
              <w:rPr>
                <w:rFonts w:cs="Tahoma"/>
                <w:bCs/>
                <w:iCs/>
                <w:sz w:val="18"/>
                <w:szCs w:val="18"/>
              </w:rPr>
              <w:t xml:space="preserve">Anexo </w:t>
            </w:r>
            <w:r w:rsidR="00540CF0">
              <w:rPr>
                <w:rFonts w:cs="Tahoma"/>
                <w:bCs/>
                <w:iCs/>
                <w:sz w:val="18"/>
                <w:szCs w:val="18"/>
              </w:rPr>
              <w:t>3</w:t>
            </w:r>
            <w:r w:rsidRPr="00E8476E">
              <w:rPr>
                <w:rFonts w:cs="Tahoma"/>
                <w:bCs/>
                <w:iCs/>
                <w:sz w:val="18"/>
                <w:szCs w:val="18"/>
              </w:rPr>
              <w:t xml:space="preserve"> Formato de oferta económica</w:t>
            </w:r>
          </w:p>
        </w:tc>
        <w:tc>
          <w:tcPr>
            <w:tcW w:w="0" w:type="auto"/>
          </w:tcPr>
          <w:p w14:paraId="40A6F360" w14:textId="023FB61E" w:rsidR="009B12A7" w:rsidRDefault="009B12A7" w:rsidP="00EC2EC9">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3506F2">
              <w:rPr>
                <w:rFonts w:cs="Tahoma"/>
                <w:bCs/>
                <w:sz w:val="18"/>
                <w:szCs w:val="18"/>
              </w:rPr>
              <w:t xml:space="preserve">Oferta </w:t>
            </w:r>
            <w:r>
              <w:rPr>
                <w:rFonts w:cs="Tahoma"/>
                <w:bCs/>
                <w:sz w:val="18"/>
                <w:szCs w:val="18"/>
              </w:rPr>
              <w:t>e</w:t>
            </w:r>
            <w:r w:rsidRPr="003506F2">
              <w:rPr>
                <w:rFonts w:cs="Tahoma"/>
                <w:bCs/>
                <w:sz w:val="18"/>
                <w:szCs w:val="18"/>
              </w:rPr>
              <w:t>con</w:t>
            </w:r>
            <w:r>
              <w:rPr>
                <w:rFonts w:cs="Tahoma"/>
                <w:bCs/>
                <w:sz w:val="18"/>
                <w:szCs w:val="18"/>
              </w:rPr>
              <w:t>ó</w:t>
            </w:r>
            <w:r w:rsidRPr="003506F2">
              <w:rPr>
                <w:rFonts w:cs="Tahoma"/>
                <w:bCs/>
                <w:sz w:val="18"/>
                <w:szCs w:val="18"/>
              </w:rPr>
              <w:t xml:space="preserve">mica </w:t>
            </w:r>
            <w:r w:rsidR="00492141" w:rsidRPr="00FC2378">
              <w:rPr>
                <w:rFonts w:cs="Tahoma"/>
                <w:sz w:val="18"/>
                <w:szCs w:val="18"/>
              </w:rPr>
              <w:t>por</w:t>
            </w:r>
            <w:r w:rsidR="00492141">
              <w:rPr>
                <w:rFonts w:cs="Tahoma"/>
                <w:b/>
                <w:bCs/>
                <w:sz w:val="18"/>
                <w:szCs w:val="18"/>
              </w:rPr>
              <w:t xml:space="preserve"> </w:t>
            </w:r>
            <w:r w:rsidRPr="00DA74D6">
              <w:rPr>
                <w:rFonts w:cs="Tahoma"/>
                <w:b/>
                <w:sz w:val="18"/>
                <w:szCs w:val="18"/>
              </w:rPr>
              <w:t>$</w:t>
            </w:r>
            <w:r w:rsidR="006D40D5" w:rsidRPr="006D40D5">
              <w:rPr>
                <w:rFonts w:cs="Tahoma"/>
                <w:b/>
                <w:sz w:val="18"/>
                <w:szCs w:val="18"/>
              </w:rPr>
              <w:t>3.951.351,00</w:t>
            </w:r>
          </w:p>
        </w:tc>
        <w:tc>
          <w:tcPr>
            <w:tcW w:w="0" w:type="auto"/>
            <w:vMerge w:val="restart"/>
          </w:tcPr>
          <w:p w14:paraId="4E3FEE55" w14:textId="415D5136" w:rsidR="009B12A7" w:rsidRDefault="004859B7" w:rsidP="00A563AC">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r>
              <w:rPr>
                <w:rFonts w:cs="Tahoma"/>
                <w:b/>
                <w:sz w:val="18"/>
                <w:szCs w:val="18"/>
              </w:rPr>
              <w:t xml:space="preserve">NO </w:t>
            </w:r>
            <w:r w:rsidR="009B12A7">
              <w:rPr>
                <w:rFonts w:cs="Tahoma"/>
                <w:b/>
                <w:sz w:val="18"/>
                <w:szCs w:val="18"/>
              </w:rPr>
              <w:t>CUMPLE</w:t>
            </w:r>
          </w:p>
          <w:p w14:paraId="5FD3752D" w14:textId="77777777" w:rsidR="009B12A7" w:rsidRDefault="009B12A7" w:rsidP="00A563AC">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9B12A7" w:rsidRPr="00E8476E" w14:paraId="624B6F72"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251D3C6" w14:textId="77777777" w:rsidR="009B12A7" w:rsidRPr="003C04E9" w:rsidRDefault="009B12A7" w:rsidP="003C04E9">
            <w:pPr>
              <w:spacing w:line="240" w:lineRule="auto"/>
              <w:ind w:right="56"/>
              <w:contextualSpacing/>
              <w:jc w:val="center"/>
              <w:rPr>
                <w:rFonts w:eastAsiaTheme="minorHAnsi" w:cs="Tahoma"/>
                <w:b w:val="0"/>
                <w:bCs w:val="0"/>
              </w:rPr>
            </w:pPr>
          </w:p>
        </w:tc>
        <w:tc>
          <w:tcPr>
            <w:tcW w:w="0" w:type="auto"/>
          </w:tcPr>
          <w:p w14:paraId="1835FED7" w14:textId="01EA7C27" w:rsidR="009B12A7" w:rsidRDefault="009B12A7" w:rsidP="00EC2EC9">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Experiencia acreditada</w:t>
            </w:r>
          </w:p>
        </w:tc>
        <w:tc>
          <w:tcPr>
            <w:tcW w:w="0" w:type="auto"/>
          </w:tcPr>
          <w:p w14:paraId="6A7E4284" w14:textId="29111CC9" w:rsidR="009B12A7" w:rsidRDefault="004859B7" w:rsidP="006E155B">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No aporta</w:t>
            </w:r>
          </w:p>
        </w:tc>
        <w:tc>
          <w:tcPr>
            <w:tcW w:w="0" w:type="auto"/>
            <w:vMerge/>
          </w:tcPr>
          <w:p w14:paraId="08CAAC94" w14:textId="77777777" w:rsidR="009B12A7" w:rsidRDefault="009B12A7" w:rsidP="00A563AC">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p>
        </w:tc>
      </w:tr>
      <w:tr w:rsidR="009B12A7" w:rsidRPr="00E8476E" w14:paraId="1042C9F8" w14:textId="77777777" w:rsidTr="00082F57">
        <w:tc>
          <w:tcPr>
            <w:cnfStyle w:val="001000000000" w:firstRow="0" w:lastRow="0" w:firstColumn="1" w:lastColumn="0" w:oddVBand="0" w:evenVBand="0" w:oddHBand="0" w:evenHBand="0" w:firstRowFirstColumn="0" w:firstRowLastColumn="0" w:lastRowFirstColumn="0" w:lastRowLastColumn="0"/>
            <w:tcW w:w="0" w:type="auto"/>
            <w:vMerge/>
          </w:tcPr>
          <w:p w14:paraId="02FF65C6" w14:textId="77777777" w:rsidR="009B12A7" w:rsidRPr="003C04E9" w:rsidRDefault="009B12A7" w:rsidP="003C04E9">
            <w:pPr>
              <w:spacing w:line="240" w:lineRule="auto"/>
              <w:ind w:right="56"/>
              <w:contextualSpacing/>
              <w:jc w:val="center"/>
              <w:rPr>
                <w:rFonts w:eastAsiaTheme="minorHAnsi" w:cs="Tahoma"/>
                <w:b w:val="0"/>
                <w:bCs w:val="0"/>
              </w:rPr>
            </w:pPr>
          </w:p>
        </w:tc>
        <w:tc>
          <w:tcPr>
            <w:tcW w:w="0" w:type="auto"/>
          </w:tcPr>
          <w:p w14:paraId="1AF00BFD" w14:textId="0E459C42" w:rsidR="009B12A7" w:rsidRDefault="009B12A7" w:rsidP="00EC2EC9">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Asociado</w:t>
            </w:r>
          </w:p>
        </w:tc>
        <w:tc>
          <w:tcPr>
            <w:tcW w:w="0" w:type="auto"/>
          </w:tcPr>
          <w:p w14:paraId="06089F17" w14:textId="66950B38" w:rsidR="009B12A7" w:rsidRDefault="0089565D" w:rsidP="00EC2EC9">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No aporta</w:t>
            </w:r>
          </w:p>
        </w:tc>
        <w:tc>
          <w:tcPr>
            <w:tcW w:w="0" w:type="auto"/>
            <w:vMerge/>
          </w:tcPr>
          <w:p w14:paraId="13CBE5FD" w14:textId="77777777" w:rsidR="009B12A7" w:rsidRDefault="009B12A7" w:rsidP="009B12A7">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9B12A7" w:rsidRPr="00E8476E" w14:paraId="56A4A732"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D3766D7" w14:textId="01AD90C1" w:rsidR="009B12A7" w:rsidRDefault="00975D0B" w:rsidP="009A63BA">
            <w:pPr>
              <w:spacing w:line="240" w:lineRule="auto"/>
              <w:ind w:right="56"/>
              <w:contextualSpacing/>
              <w:jc w:val="center"/>
              <w:rPr>
                <w:rFonts w:cs="Tahoma"/>
                <w:bCs w:val="0"/>
                <w:sz w:val="18"/>
                <w:szCs w:val="18"/>
              </w:rPr>
            </w:pPr>
            <w:r w:rsidRPr="00975D0B">
              <w:rPr>
                <w:rFonts w:eastAsiaTheme="minorHAnsi" w:cs="Tahoma"/>
              </w:rPr>
              <w:t>PORTATIL SAS</w:t>
            </w:r>
          </w:p>
        </w:tc>
        <w:tc>
          <w:tcPr>
            <w:tcW w:w="0" w:type="auto"/>
          </w:tcPr>
          <w:p w14:paraId="417106C5" w14:textId="288EFBB6" w:rsidR="009B12A7" w:rsidRDefault="009B12A7" w:rsidP="00EC2EC9">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E8476E">
              <w:rPr>
                <w:rFonts w:cs="Tahoma"/>
                <w:bCs/>
                <w:iCs/>
                <w:sz w:val="18"/>
                <w:szCs w:val="18"/>
              </w:rPr>
              <w:t xml:space="preserve">Anexo </w:t>
            </w:r>
            <w:r w:rsidR="009217EB">
              <w:rPr>
                <w:rFonts w:cs="Tahoma"/>
                <w:bCs/>
                <w:iCs/>
                <w:sz w:val="18"/>
                <w:szCs w:val="18"/>
              </w:rPr>
              <w:t>3</w:t>
            </w:r>
            <w:r w:rsidRPr="00E8476E">
              <w:rPr>
                <w:rFonts w:cs="Tahoma"/>
                <w:bCs/>
                <w:iCs/>
                <w:sz w:val="18"/>
                <w:szCs w:val="18"/>
              </w:rPr>
              <w:t xml:space="preserve"> Formato de oferta económica</w:t>
            </w:r>
          </w:p>
        </w:tc>
        <w:tc>
          <w:tcPr>
            <w:tcW w:w="0" w:type="auto"/>
          </w:tcPr>
          <w:p w14:paraId="281D840B" w14:textId="4E045DFA" w:rsidR="009B12A7" w:rsidRDefault="009B12A7" w:rsidP="00EC2EC9">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3506F2">
              <w:rPr>
                <w:rFonts w:cs="Tahoma"/>
                <w:bCs/>
                <w:sz w:val="18"/>
                <w:szCs w:val="18"/>
              </w:rPr>
              <w:t xml:space="preserve">Oferta </w:t>
            </w:r>
            <w:r>
              <w:rPr>
                <w:rFonts w:cs="Tahoma"/>
                <w:bCs/>
                <w:sz w:val="18"/>
                <w:szCs w:val="18"/>
              </w:rPr>
              <w:t>e</w:t>
            </w:r>
            <w:r w:rsidRPr="003506F2">
              <w:rPr>
                <w:rFonts w:cs="Tahoma"/>
                <w:bCs/>
                <w:sz w:val="18"/>
                <w:szCs w:val="18"/>
              </w:rPr>
              <w:t>con</w:t>
            </w:r>
            <w:r>
              <w:rPr>
                <w:rFonts w:cs="Tahoma"/>
                <w:bCs/>
                <w:sz w:val="18"/>
                <w:szCs w:val="18"/>
              </w:rPr>
              <w:t>ó</w:t>
            </w:r>
            <w:r w:rsidRPr="003506F2">
              <w:rPr>
                <w:rFonts w:cs="Tahoma"/>
                <w:bCs/>
                <w:sz w:val="18"/>
                <w:szCs w:val="18"/>
              </w:rPr>
              <w:t xml:space="preserve">mica </w:t>
            </w:r>
            <w:r w:rsidR="003178CC" w:rsidRPr="00FC2378">
              <w:rPr>
                <w:rFonts w:cs="Tahoma"/>
                <w:sz w:val="18"/>
                <w:szCs w:val="18"/>
              </w:rPr>
              <w:t>por</w:t>
            </w:r>
            <w:r w:rsidR="003178CC">
              <w:rPr>
                <w:rFonts w:cs="Tahoma"/>
                <w:b/>
                <w:bCs/>
                <w:sz w:val="18"/>
                <w:szCs w:val="18"/>
              </w:rPr>
              <w:t xml:space="preserve"> </w:t>
            </w:r>
            <w:r w:rsidRPr="00DA74D6">
              <w:rPr>
                <w:rFonts w:cs="Tahoma"/>
                <w:b/>
                <w:sz w:val="18"/>
                <w:szCs w:val="18"/>
              </w:rPr>
              <w:t>$</w:t>
            </w:r>
            <w:r w:rsidR="009217EB" w:rsidRPr="009217EB">
              <w:rPr>
                <w:rFonts w:cs="Tahoma"/>
                <w:b/>
                <w:sz w:val="18"/>
                <w:szCs w:val="18"/>
              </w:rPr>
              <w:t>4.055.243,40</w:t>
            </w:r>
          </w:p>
        </w:tc>
        <w:tc>
          <w:tcPr>
            <w:tcW w:w="0" w:type="auto"/>
            <w:vMerge w:val="restart"/>
          </w:tcPr>
          <w:p w14:paraId="0F5F509F" w14:textId="62358624" w:rsidR="009B12A7" w:rsidRDefault="009B12A7" w:rsidP="009B12A7">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r>
              <w:rPr>
                <w:rFonts w:cs="Tahoma"/>
                <w:b/>
                <w:sz w:val="18"/>
                <w:szCs w:val="18"/>
              </w:rPr>
              <w:t>CUMPLE</w:t>
            </w:r>
          </w:p>
        </w:tc>
      </w:tr>
      <w:tr w:rsidR="009B12A7" w:rsidRPr="00E8476E" w14:paraId="78586F8C" w14:textId="77777777" w:rsidTr="00082F57">
        <w:tc>
          <w:tcPr>
            <w:cnfStyle w:val="001000000000" w:firstRow="0" w:lastRow="0" w:firstColumn="1" w:lastColumn="0" w:oddVBand="0" w:evenVBand="0" w:oddHBand="0" w:evenHBand="0" w:firstRowFirstColumn="0" w:firstRowLastColumn="0" w:lastRowFirstColumn="0" w:lastRowLastColumn="0"/>
            <w:tcW w:w="0" w:type="auto"/>
            <w:vMerge/>
          </w:tcPr>
          <w:p w14:paraId="05AF154A" w14:textId="77777777" w:rsidR="009B12A7" w:rsidRDefault="009B12A7" w:rsidP="00C0017B">
            <w:pPr>
              <w:spacing w:line="240" w:lineRule="auto"/>
              <w:ind w:right="56"/>
              <w:contextualSpacing/>
              <w:rPr>
                <w:rFonts w:cs="Tahoma"/>
                <w:bCs w:val="0"/>
                <w:sz w:val="18"/>
                <w:szCs w:val="18"/>
              </w:rPr>
            </w:pPr>
          </w:p>
        </w:tc>
        <w:tc>
          <w:tcPr>
            <w:tcW w:w="0" w:type="auto"/>
          </w:tcPr>
          <w:p w14:paraId="28D06F7B" w14:textId="2B29E7AD" w:rsidR="009B12A7" w:rsidRDefault="009B12A7" w:rsidP="00C0017B">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Experiencia acreditada</w:t>
            </w:r>
          </w:p>
        </w:tc>
        <w:tc>
          <w:tcPr>
            <w:tcW w:w="0" w:type="auto"/>
          </w:tcPr>
          <w:p w14:paraId="246B8C6E" w14:textId="77777777" w:rsidR="009B12A7" w:rsidRDefault="009B12A7" w:rsidP="00C0017B">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Certificación de cumplimiento con:</w:t>
            </w:r>
          </w:p>
          <w:p w14:paraId="5F5192FB" w14:textId="3C13E499" w:rsidR="00C932DF" w:rsidRDefault="00B81E02" w:rsidP="0019068B">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B81E02">
              <w:rPr>
                <w:rFonts w:cs="Tahoma"/>
                <w:bCs/>
                <w:sz w:val="18"/>
                <w:szCs w:val="18"/>
              </w:rPr>
              <w:t xml:space="preserve">Corporación Unificada Nal De </w:t>
            </w:r>
            <w:proofErr w:type="spellStart"/>
            <w:r w:rsidRPr="00B81E02">
              <w:rPr>
                <w:rFonts w:cs="Tahoma"/>
                <w:bCs/>
                <w:sz w:val="18"/>
                <w:szCs w:val="18"/>
              </w:rPr>
              <w:t>Educ</w:t>
            </w:r>
            <w:proofErr w:type="spellEnd"/>
            <w:r w:rsidRPr="00B81E02">
              <w:rPr>
                <w:rFonts w:cs="Tahoma"/>
                <w:bCs/>
                <w:sz w:val="18"/>
                <w:szCs w:val="18"/>
              </w:rPr>
              <w:t xml:space="preserve"> Cun </w:t>
            </w:r>
            <w:r w:rsidR="00F35314" w:rsidRPr="00F35314">
              <w:rPr>
                <w:rFonts w:cs="Tahoma"/>
                <w:bCs/>
                <w:sz w:val="18"/>
                <w:szCs w:val="18"/>
              </w:rPr>
              <w:t>Fundación Universidad De Bogotá Jorge Tadeo Lozano</w:t>
            </w:r>
          </w:p>
        </w:tc>
        <w:tc>
          <w:tcPr>
            <w:tcW w:w="0" w:type="auto"/>
            <w:vMerge/>
          </w:tcPr>
          <w:p w14:paraId="57808418" w14:textId="1FBB9877" w:rsidR="009B12A7" w:rsidRDefault="009B12A7" w:rsidP="00C0017B">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9B12A7" w:rsidRPr="00E8476E" w14:paraId="1B845277"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BC3E19" w14:textId="77777777" w:rsidR="009B12A7" w:rsidRDefault="009B12A7" w:rsidP="00C0017B">
            <w:pPr>
              <w:spacing w:line="240" w:lineRule="auto"/>
              <w:ind w:right="56"/>
              <w:contextualSpacing/>
              <w:rPr>
                <w:rFonts w:cs="Tahoma"/>
                <w:bCs w:val="0"/>
                <w:sz w:val="18"/>
                <w:szCs w:val="18"/>
              </w:rPr>
            </w:pPr>
          </w:p>
        </w:tc>
        <w:tc>
          <w:tcPr>
            <w:tcW w:w="0" w:type="auto"/>
          </w:tcPr>
          <w:p w14:paraId="17A7492F" w14:textId="01A995F8" w:rsidR="009B12A7" w:rsidRDefault="009B12A7" w:rsidP="00C0017B">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Asociado</w:t>
            </w:r>
          </w:p>
        </w:tc>
        <w:tc>
          <w:tcPr>
            <w:tcW w:w="0" w:type="auto"/>
          </w:tcPr>
          <w:p w14:paraId="07AF4C8C" w14:textId="5C0BF712" w:rsidR="009B12A7" w:rsidRDefault="00C932DF" w:rsidP="00C0017B">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Certificación de canal autorizado</w:t>
            </w:r>
          </w:p>
        </w:tc>
        <w:tc>
          <w:tcPr>
            <w:tcW w:w="0" w:type="auto"/>
            <w:vMerge/>
          </w:tcPr>
          <w:p w14:paraId="6B183A60" w14:textId="77777777" w:rsidR="009B12A7" w:rsidRDefault="009B12A7" w:rsidP="00C0017B">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p>
        </w:tc>
      </w:tr>
      <w:tr w:rsidR="00A2329C" w:rsidRPr="00E8476E" w14:paraId="26FD75FF" w14:textId="77777777" w:rsidTr="00082F57">
        <w:tc>
          <w:tcPr>
            <w:cnfStyle w:val="001000000000" w:firstRow="0" w:lastRow="0" w:firstColumn="1" w:lastColumn="0" w:oddVBand="0" w:evenVBand="0" w:oddHBand="0" w:evenHBand="0" w:firstRowFirstColumn="0" w:firstRowLastColumn="0" w:lastRowFirstColumn="0" w:lastRowLastColumn="0"/>
            <w:tcW w:w="0" w:type="auto"/>
            <w:vMerge w:val="restart"/>
          </w:tcPr>
          <w:p w14:paraId="0D31E8F4" w14:textId="5C64A544" w:rsidR="00A2329C" w:rsidRPr="00A2329C" w:rsidRDefault="00E007B3" w:rsidP="00A2329C">
            <w:pPr>
              <w:spacing w:line="240" w:lineRule="auto"/>
              <w:ind w:right="56"/>
              <w:contextualSpacing/>
              <w:jc w:val="center"/>
              <w:rPr>
                <w:rFonts w:cs="Tahoma"/>
                <w:b w:val="0"/>
                <w:sz w:val="18"/>
                <w:szCs w:val="18"/>
              </w:rPr>
            </w:pPr>
            <w:r w:rsidRPr="00E007B3">
              <w:rPr>
                <w:rFonts w:cs="Tahoma"/>
                <w:sz w:val="18"/>
                <w:szCs w:val="18"/>
              </w:rPr>
              <w:t>CREAR IMAGEN DISEÑO WEB Y MULTIMEDIA S.A.S</w:t>
            </w:r>
          </w:p>
        </w:tc>
        <w:tc>
          <w:tcPr>
            <w:tcW w:w="0" w:type="auto"/>
          </w:tcPr>
          <w:p w14:paraId="4EC29721" w14:textId="78EBB3A4" w:rsidR="00A2329C" w:rsidRDefault="00A2329C" w:rsidP="003D6301">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E8476E">
              <w:rPr>
                <w:rFonts w:cs="Tahoma"/>
                <w:bCs/>
                <w:iCs/>
                <w:sz w:val="18"/>
                <w:szCs w:val="18"/>
              </w:rPr>
              <w:t xml:space="preserve">Anexo </w:t>
            </w:r>
            <w:r w:rsidR="00570D69">
              <w:rPr>
                <w:rFonts w:cs="Tahoma"/>
                <w:bCs/>
                <w:iCs/>
                <w:sz w:val="18"/>
                <w:szCs w:val="18"/>
              </w:rPr>
              <w:t>3</w:t>
            </w:r>
            <w:r w:rsidRPr="00E8476E">
              <w:rPr>
                <w:rFonts w:cs="Tahoma"/>
                <w:bCs/>
                <w:iCs/>
                <w:sz w:val="18"/>
                <w:szCs w:val="18"/>
              </w:rPr>
              <w:t xml:space="preserve"> Formato de oferta económica</w:t>
            </w:r>
          </w:p>
        </w:tc>
        <w:tc>
          <w:tcPr>
            <w:tcW w:w="0" w:type="auto"/>
          </w:tcPr>
          <w:p w14:paraId="1A2CB990" w14:textId="2F17C439" w:rsidR="00A2329C" w:rsidRDefault="00A2329C" w:rsidP="003D6301">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3506F2">
              <w:rPr>
                <w:rFonts w:cs="Tahoma"/>
                <w:bCs/>
                <w:sz w:val="18"/>
                <w:szCs w:val="18"/>
              </w:rPr>
              <w:t xml:space="preserve">Oferta </w:t>
            </w:r>
            <w:r>
              <w:rPr>
                <w:rFonts w:cs="Tahoma"/>
                <w:bCs/>
                <w:sz w:val="18"/>
                <w:szCs w:val="18"/>
              </w:rPr>
              <w:t>e</w:t>
            </w:r>
            <w:r w:rsidRPr="003506F2">
              <w:rPr>
                <w:rFonts w:cs="Tahoma"/>
                <w:bCs/>
                <w:sz w:val="18"/>
                <w:szCs w:val="18"/>
              </w:rPr>
              <w:t>con</w:t>
            </w:r>
            <w:r>
              <w:rPr>
                <w:rFonts w:cs="Tahoma"/>
                <w:bCs/>
                <w:sz w:val="18"/>
                <w:szCs w:val="18"/>
              </w:rPr>
              <w:t>ó</w:t>
            </w:r>
            <w:r w:rsidRPr="003506F2">
              <w:rPr>
                <w:rFonts w:cs="Tahoma"/>
                <w:bCs/>
                <w:sz w:val="18"/>
                <w:szCs w:val="18"/>
              </w:rPr>
              <w:t xml:space="preserve">mica </w:t>
            </w:r>
            <w:r w:rsidR="003178CC" w:rsidRPr="00FC2378">
              <w:rPr>
                <w:rFonts w:cs="Tahoma"/>
                <w:sz w:val="18"/>
                <w:szCs w:val="18"/>
              </w:rPr>
              <w:t>por</w:t>
            </w:r>
            <w:r w:rsidR="003178CC">
              <w:rPr>
                <w:rFonts w:cs="Tahoma"/>
                <w:b/>
                <w:bCs/>
                <w:sz w:val="18"/>
                <w:szCs w:val="18"/>
              </w:rPr>
              <w:t xml:space="preserve"> </w:t>
            </w:r>
            <w:r w:rsidRPr="00B22D4A">
              <w:rPr>
                <w:rFonts w:cs="Tahoma"/>
                <w:b/>
                <w:sz w:val="18"/>
                <w:szCs w:val="18"/>
              </w:rPr>
              <w:t>$</w:t>
            </w:r>
            <w:r w:rsidR="00570D69" w:rsidRPr="00570D69">
              <w:rPr>
                <w:rFonts w:cs="Tahoma"/>
                <w:b/>
                <w:sz w:val="18"/>
                <w:szCs w:val="18"/>
              </w:rPr>
              <w:t>4.081.000</w:t>
            </w:r>
          </w:p>
        </w:tc>
        <w:tc>
          <w:tcPr>
            <w:tcW w:w="0" w:type="auto"/>
            <w:vMerge w:val="restart"/>
          </w:tcPr>
          <w:p w14:paraId="6E1EF89F" w14:textId="77777777" w:rsidR="00A2329C" w:rsidRDefault="00A2329C" w:rsidP="00D90885">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r>
              <w:rPr>
                <w:rFonts w:cs="Tahoma"/>
                <w:b/>
                <w:sz w:val="18"/>
                <w:szCs w:val="18"/>
              </w:rPr>
              <w:t>CUMPLE</w:t>
            </w:r>
          </w:p>
          <w:p w14:paraId="40D7845B" w14:textId="77777777" w:rsidR="00A2329C" w:rsidRDefault="00A2329C" w:rsidP="00D90885">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A2329C" w:rsidRPr="00E8476E" w14:paraId="63F1BF32"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642792" w14:textId="7D8C033D" w:rsidR="00A2329C" w:rsidRDefault="00A2329C" w:rsidP="003D6301">
            <w:pPr>
              <w:spacing w:line="240" w:lineRule="auto"/>
              <w:ind w:right="56"/>
              <w:contextualSpacing/>
              <w:rPr>
                <w:rFonts w:cs="Tahoma"/>
                <w:bCs w:val="0"/>
                <w:sz w:val="18"/>
                <w:szCs w:val="18"/>
              </w:rPr>
            </w:pPr>
          </w:p>
        </w:tc>
        <w:tc>
          <w:tcPr>
            <w:tcW w:w="0" w:type="auto"/>
          </w:tcPr>
          <w:p w14:paraId="074EF937" w14:textId="656281E2" w:rsidR="00A2329C" w:rsidRDefault="00A2329C" w:rsidP="003D6301">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Experiencia acreditada</w:t>
            </w:r>
          </w:p>
        </w:tc>
        <w:tc>
          <w:tcPr>
            <w:tcW w:w="0" w:type="auto"/>
          </w:tcPr>
          <w:p w14:paraId="42333050" w14:textId="77777777" w:rsidR="00A2329C" w:rsidRDefault="00A2329C" w:rsidP="00CC59C5">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Certificación de cumplimiento con:</w:t>
            </w:r>
          </w:p>
          <w:p w14:paraId="2801738B" w14:textId="0191E265" w:rsidR="00A2329C" w:rsidRPr="00CC59C5" w:rsidRDefault="00405023" w:rsidP="00CC59C5">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Armada de Colombia</w:t>
            </w:r>
          </w:p>
          <w:p w14:paraId="7BBB591E" w14:textId="214CE3EA" w:rsidR="00A2329C" w:rsidRDefault="00CD79A5" w:rsidP="00CC59C5">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CD79A5">
              <w:rPr>
                <w:rFonts w:cs="Tahoma"/>
                <w:bCs/>
                <w:sz w:val="18"/>
                <w:szCs w:val="18"/>
              </w:rPr>
              <w:t>UNIDAD ADMINISTRATIVA ESPECIAL DIRECCIÓN NACIONAL DE DERECHO DE AUTOR</w:t>
            </w:r>
          </w:p>
        </w:tc>
        <w:tc>
          <w:tcPr>
            <w:tcW w:w="0" w:type="auto"/>
            <w:vMerge/>
          </w:tcPr>
          <w:p w14:paraId="5D56BF32" w14:textId="77777777" w:rsidR="00A2329C" w:rsidRDefault="00A2329C" w:rsidP="00D90885">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p>
        </w:tc>
      </w:tr>
      <w:tr w:rsidR="00A2329C" w:rsidRPr="00E8476E" w14:paraId="5D0EF6C9" w14:textId="77777777" w:rsidTr="00082F57">
        <w:tc>
          <w:tcPr>
            <w:cnfStyle w:val="001000000000" w:firstRow="0" w:lastRow="0" w:firstColumn="1" w:lastColumn="0" w:oddVBand="0" w:evenVBand="0" w:oddHBand="0" w:evenHBand="0" w:firstRowFirstColumn="0" w:firstRowLastColumn="0" w:lastRowFirstColumn="0" w:lastRowLastColumn="0"/>
            <w:tcW w:w="0" w:type="auto"/>
            <w:vMerge/>
          </w:tcPr>
          <w:p w14:paraId="1B8773B2" w14:textId="77777777" w:rsidR="00A2329C" w:rsidRDefault="00A2329C" w:rsidP="008B39D5">
            <w:pPr>
              <w:spacing w:line="240" w:lineRule="auto"/>
              <w:ind w:right="56"/>
              <w:contextualSpacing/>
              <w:rPr>
                <w:rFonts w:cs="Tahoma"/>
                <w:bCs w:val="0"/>
                <w:sz w:val="18"/>
                <w:szCs w:val="18"/>
              </w:rPr>
            </w:pPr>
          </w:p>
        </w:tc>
        <w:tc>
          <w:tcPr>
            <w:tcW w:w="0" w:type="auto"/>
          </w:tcPr>
          <w:p w14:paraId="366E23FE" w14:textId="0F1D9C83" w:rsidR="00A2329C" w:rsidRDefault="00A2329C" w:rsidP="008B39D5">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Asociado</w:t>
            </w:r>
          </w:p>
        </w:tc>
        <w:tc>
          <w:tcPr>
            <w:tcW w:w="0" w:type="auto"/>
          </w:tcPr>
          <w:p w14:paraId="3A67A72F" w14:textId="385403F7" w:rsidR="00A2329C" w:rsidRDefault="00A2329C" w:rsidP="008B39D5">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Certificación de canal autorizado</w:t>
            </w:r>
          </w:p>
        </w:tc>
        <w:tc>
          <w:tcPr>
            <w:tcW w:w="0" w:type="auto"/>
            <w:vMerge/>
          </w:tcPr>
          <w:p w14:paraId="35857CBC" w14:textId="77777777" w:rsidR="00A2329C" w:rsidRDefault="00A2329C" w:rsidP="008B39D5">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0A7F74" w:rsidRPr="00E8476E" w14:paraId="129E0E8F"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21E6998" w14:textId="47E3CDB4" w:rsidR="000A7F74" w:rsidRDefault="000A7F74" w:rsidP="008B39D5">
            <w:pPr>
              <w:spacing w:line="240" w:lineRule="auto"/>
              <w:ind w:right="56"/>
              <w:contextualSpacing/>
              <w:rPr>
                <w:rFonts w:cs="Tahoma"/>
                <w:bCs w:val="0"/>
                <w:sz w:val="18"/>
                <w:szCs w:val="18"/>
              </w:rPr>
            </w:pPr>
            <w:r w:rsidRPr="00373753">
              <w:rPr>
                <w:rFonts w:cs="Tahoma"/>
                <w:bCs w:val="0"/>
                <w:sz w:val="18"/>
                <w:szCs w:val="18"/>
              </w:rPr>
              <w:t>GOLD SYS</w:t>
            </w:r>
          </w:p>
        </w:tc>
        <w:tc>
          <w:tcPr>
            <w:tcW w:w="0" w:type="auto"/>
          </w:tcPr>
          <w:p w14:paraId="03C5A744" w14:textId="12792CF0" w:rsidR="000A7F74" w:rsidRDefault="000A7F74" w:rsidP="008B39D5">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E8476E">
              <w:rPr>
                <w:rFonts w:cs="Tahoma"/>
                <w:bCs/>
                <w:iCs/>
                <w:sz w:val="18"/>
                <w:szCs w:val="18"/>
              </w:rPr>
              <w:t xml:space="preserve">Anexo </w:t>
            </w:r>
            <w:r>
              <w:rPr>
                <w:rFonts w:cs="Tahoma"/>
                <w:bCs/>
                <w:iCs/>
                <w:sz w:val="18"/>
                <w:szCs w:val="18"/>
              </w:rPr>
              <w:t>3</w:t>
            </w:r>
            <w:r w:rsidRPr="00E8476E">
              <w:rPr>
                <w:rFonts w:cs="Tahoma"/>
                <w:bCs/>
                <w:iCs/>
                <w:sz w:val="18"/>
                <w:szCs w:val="18"/>
              </w:rPr>
              <w:t xml:space="preserve"> Formato de oferta económica</w:t>
            </w:r>
          </w:p>
        </w:tc>
        <w:tc>
          <w:tcPr>
            <w:tcW w:w="0" w:type="auto"/>
          </w:tcPr>
          <w:p w14:paraId="50AE9446" w14:textId="0DD97F33" w:rsidR="000A7F74" w:rsidRDefault="000A7F74" w:rsidP="008B39D5">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sidRPr="007B5A64">
              <w:rPr>
                <w:rFonts w:cs="Tahoma"/>
                <w:bCs/>
                <w:sz w:val="18"/>
                <w:szCs w:val="18"/>
              </w:rPr>
              <w:t xml:space="preserve">Oferta económica </w:t>
            </w:r>
            <w:r w:rsidRPr="00FC2378">
              <w:rPr>
                <w:rFonts w:cs="Tahoma"/>
                <w:sz w:val="18"/>
                <w:szCs w:val="18"/>
              </w:rPr>
              <w:t>por</w:t>
            </w:r>
            <w:r>
              <w:rPr>
                <w:rFonts w:cs="Tahoma"/>
                <w:b/>
                <w:bCs/>
                <w:sz w:val="18"/>
                <w:szCs w:val="18"/>
              </w:rPr>
              <w:t xml:space="preserve"> </w:t>
            </w:r>
            <w:r w:rsidRPr="007B5A64">
              <w:rPr>
                <w:rFonts w:cs="Tahoma"/>
                <w:b/>
                <w:sz w:val="18"/>
                <w:szCs w:val="18"/>
              </w:rPr>
              <w:t>$</w:t>
            </w:r>
            <w:r w:rsidRPr="00492141">
              <w:rPr>
                <w:rFonts w:cs="Tahoma"/>
                <w:b/>
                <w:sz w:val="18"/>
                <w:szCs w:val="18"/>
              </w:rPr>
              <w:t>4.297.000</w:t>
            </w:r>
          </w:p>
        </w:tc>
        <w:tc>
          <w:tcPr>
            <w:tcW w:w="0" w:type="auto"/>
            <w:vMerge w:val="restart"/>
          </w:tcPr>
          <w:p w14:paraId="547B2096" w14:textId="6BF18BEF" w:rsidR="000A7F74" w:rsidRDefault="000A7F74" w:rsidP="00267930">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r>
              <w:rPr>
                <w:rFonts w:cs="Tahoma"/>
                <w:b/>
                <w:sz w:val="18"/>
                <w:szCs w:val="18"/>
              </w:rPr>
              <w:t>CUMPLE</w:t>
            </w:r>
          </w:p>
        </w:tc>
      </w:tr>
      <w:tr w:rsidR="000A7F74" w:rsidRPr="00E8476E" w14:paraId="47DA8018" w14:textId="77777777" w:rsidTr="00082F57">
        <w:tc>
          <w:tcPr>
            <w:cnfStyle w:val="001000000000" w:firstRow="0" w:lastRow="0" w:firstColumn="1" w:lastColumn="0" w:oddVBand="0" w:evenVBand="0" w:oddHBand="0" w:evenHBand="0" w:firstRowFirstColumn="0" w:firstRowLastColumn="0" w:lastRowFirstColumn="0" w:lastRowLastColumn="0"/>
            <w:tcW w:w="0" w:type="auto"/>
            <w:vMerge/>
          </w:tcPr>
          <w:p w14:paraId="3B9B0D07" w14:textId="515A300F" w:rsidR="000A7F74" w:rsidRDefault="000A7F74" w:rsidP="008B39D5">
            <w:pPr>
              <w:spacing w:line="240" w:lineRule="auto"/>
              <w:ind w:right="56"/>
              <w:contextualSpacing/>
              <w:rPr>
                <w:rFonts w:cs="Tahoma"/>
                <w:bCs w:val="0"/>
                <w:sz w:val="18"/>
                <w:szCs w:val="18"/>
              </w:rPr>
            </w:pPr>
          </w:p>
        </w:tc>
        <w:tc>
          <w:tcPr>
            <w:tcW w:w="0" w:type="auto"/>
          </w:tcPr>
          <w:p w14:paraId="464F8A7A" w14:textId="4E098366" w:rsidR="000A7F74" w:rsidRDefault="000A7F74" w:rsidP="008B39D5">
            <w:pPr>
              <w:spacing w:line="240" w:lineRule="auto"/>
              <w:ind w:right="56"/>
              <w:contextualSpacing/>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Experiencia acreditada</w:t>
            </w:r>
          </w:p>
        </w:tc>
        <w:tc>
          <w:tcPr>
            <w:tcW w:w="0" w:type="auto"/>
          </w:tcPr>
          <w:p w14:paraId="6845429A" w14:textId="4AE45C53" w:rsidR="000A7F74" w:rsidRDefault="000A7F74" w:rsidP="005D5FD4">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Pr>
                <w:rFonts w:cs="Tahoma"/>
                <w:bCs/>
                <w:sz w:val="18"/>
                <w:szCs w:val="18"/>
              </w:rPr>
              <w:t>Certificación de cumplimiento con:</w:t>
            </w:r>
          </w:p>
          <w:p w14:paraId="7104F2F4" w14:textId="25B59B92" w:rsidR="000A7F74" w:rsidRPr="005D5FD4" w:rsidRDefault="000A7F74" w:rsidP="005D5FD4">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5D5FD4">
              <w:rPr>
                <w:rFonts w:cs="Tahoma"/>
                <w:bCs/>
                <w:sz w:val="18"/>
                <w:szCs w:val="18"/>
              </w:rPr>
              <w:t>Distrito Especial de</w:t>
            </w:r>
            <w:r>
              <w:rPr>
                <w:rFonts w:cs="Tahoma"/>
                <w:bCs/>
                <w:sz w:val="18"/>
                <w:szCs w:val="18"/>
              </w:rPr>
              <w:t xml:space="preserve"> </w:t>
            </w:r>
            <w:r w:rsidRPr="005D5FD4">
              <w:rPr>
                <w:rFonts w:cs="Tahoma"/>
                <w:bCs/>
                <w:sz w:val="18"/>
                <w:szCs w:val="18"/>
              </w:rPr>
              <w:t>Ciencia, Tecnología</w:t>
            </w:r>
          </w:p>
          <w:p w14:paraId="497C3DD1" w14:textId="192931D4" w:rsidR="000A7F74" w:rsidRPr="005D5FD4" w:rsidRDefault="000A7F74" w:rsidP="005D5FD4">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5D5FD4">
              <w:rPr>
                <w:rFonts w:cs="Tahoma"/>
                <w:bCs/>
                <w:sz w:val="18"/>
                <w:szCs w:val="18"/>
              </w:rPr>
              <w:t>e Innovación de</w:t>
            </w:r>
            <w:r>
              <w:rPr>
                <w:rFonts w:cs="Tahoma"/>
                <w:bCs/>
                <w:sz w:val="18"/>
                <w:szCs w:val="18"/>
              </w:rPr>
              <w:t xml:space="preserve"> </w:t>
            </w:r>
            <w:r w:rsidRPr="005D5FD4">
              <w:rPr>
                <w:rFonts w:cs="Tahoma"/>
                <w:bCs/>
                <w:sz w:val="18"/>
                <w:szCs w:val="18"/>
              </w:rPr>
              <w:t>Medellín Secretaría</w:t>
            </w:r>
          </w:p>
          <w:p w14:paraId="5FCF60BC" w14:textId="77777777" w:rsidR="000A7F74" w:rsidRDefault="000A7F74" w:rsidP="000E67F8">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5D5FD4">
              <w:rPr>
                <w:rFonts w:cs="Tahoma"/>
                <w:bCs/>
                <w:sz w:val="18"/>
                <w:szCs w:val="18"/>
              </w:rPr>
              <w:t>de Suministros y</w:t>
            </w:r>
            <w:r>
              <w:rPr>
                <w:rFonts w:cs="Tahoma"/>
                <w:bCs/>
                <w:sz w:val="18"/>
                <w:szCs w:val="18"/>
              </w:rPr>
              <w:t xml:space="preserve"> </w:t>
            </w:r>
            <w:r w:rsidRPr="005D5FD4">
              <w:rPr>
                <w:rFonts w:cs="Tahoma"/>
                <w:bCs/>
                <w:sz w:val="18"/>
                <w:szCs w:val="18"/>
              </w:rPr>
              <w:t>Servicios</w:t>
            </w:r>
          </w:p>
          <w:p w14:paraId="3E2CB4A5" w14:textId="7754703B" w:rsidR="000A7F74" w:rsidRPr="005C6A88" w:rsidRDefault="000A7F74" w:rsidP="005C6A88">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lang w:val="es-CO"/>
              </w:rPr>
            </w:pPr>
            <w:r w:rsidRPr="005C6A88">
              <w:rPr>
                <w:rFonts w:cs="Tahoma"/>
                <w:bCs/>
                <w:sz w:val="18"/>
                <w:szCs w:val="18"/>
                <w:lang w:val="es-CO"/>
              </w:rPr>
              <w:lastRenderedPageBreak/>
              <w:t>AGENCIA PARA LA</w:t>
            </w:r>
            <w:r>
              <w:rPr>
                <w:rFonts w:cs="Tahoma"/>
                <w:bCs/>
                <w:sz w:val="18"/>
                <w:szCs w:val="18"/>
                <w:lang w:val="es-CO"/>
              </w:rPr>
              <w:t xml:space="preserve"> </w:t>
            </w:r>
            <w:r w:rsidRPr="005C6A88">
              <w:rPr>
                <w:rFonts w:cs="Tahoma"/>
                <w:bCs/>
                <w:sz w:val="18"/>
                <w:szCs w:val="18"/>
                <w:lang w:val="es-CO"/>
              </w:rPr>
              <w:t>REINCORPORACIÓN</w:t>
            </w:r>
          </w:p>
          <w:p w14:paraId="7480485A" w14:textId="21F140B4" w:rsidR="000A7F74" w:rsidRDefault="000A7F74" w:rsidP="005C6A88">
            <w:pPr>
              <w:spacing w:line="240" w:lineRule="auto"/>
              <w:ind w:right="57"/>
              <w:contextualSpacing/>
              <w:jc w:val="center"/>
              <w:cnfStyle w:val="000000000000" w:firstRow="0" w:lastRow="0" w:firstColumn="0" w:lastColumn="0" w:oddVBand="0" w:evenVBand="0" w:oddHBand="0" w:evenHBand="0" w:firstRowFirstColumn="0" w:firstRowLastColumn="0" w:lastRowFirstColumn="0" w:lastRowLastColumn="0"/>
              <w:rPr>
                <w:rFonts w:cs="Tahoma"/>
                <w:bCs/>
                <w:sz w:val="18"/>
                <w:szCs w:val="18"/>
              </w:rPr>
            </w:pPr>
            <w:r w:rsidRPr="005C6A88">
              <w:rPr>
                <w:rFonts w:cs="Tahoma"/>
                <w:bCs/>
                <w:sz w:val="18"/>
                <w:szCs w:val="18"/>
                <w:lang w:val="es-CO"/>
              </w:rPr>
              <w:t>Y LA</w:t>
            </w:r>
            <w:r>
              <w:rPr>
                <w:rFonts w:cs="Tahoma"/>
                <w:bCs/>
                <w:sz w:val="18"/>
                <w:szCs w:val="18"/>
                <w:lang w:val="es-CO"/>
              </w:rPr>
              <w:t xml:space="preserve"> </w:t>
            </w:r>
            <w:r w:rsidRPr="005C6A88">
              <w:rPr>
                <w:rFonts w:cs="Tahoma"/>
                <w:bCs/>
                <w:sz w:val="18"/>
                <w:szCs w:val="18"/>
                <w:lang w:val="es-CO"/>
              </w:rPr>
              <w:t>NORMALIZACIÓN</w:t>
            </w:r>
            <w:r>
              <w:rPr>
                <w:rFonts w:cs="Tahoma"/>
                <w:bCs/>
                <w:sz w:val="18"/>
                <w:szCs w:val="18"/>
                <w:lang w:val="es-CO"/>
              </w:rPr>
              <w:t xml:space="preserve"> </w:t>
            </w:r>
            <w:r w:rsidRPr="005C6A88">
              <w:rPr>
                <w:rFonts w:cs="Tahoma"/>
                <w:bCs/>
                <w:sz w:val="18"/>
                <w:szCs w:val="18"/>
                <w:lang w:val="es-CO"/>
              </w:rPr>
              <w:t>(ARN)</w:t>
            </w:r>
          </w:p>
        </w:tc>
        <w:tc>
          <w:tcPr>
            <w:tcW w:w="0" w:type="auto"/>
            <w:vMerge/>
          </w:tcPr>
          <w:p w14:paraId="7864A352" w14:textId="77777777" w:rsidR="000A7F74" w:rsidRDefault="000A7F74" w:rsidP="008B39D5">
            <w:pPr>
              <w:spacing w:line="240" w:lineRule="auto"/>
              <w:ind w:right="56"/>
              <w:contextualSpacing/>
              <w:jc w:val="center"/>
              <w:cnfStyle w:val="000000000000" w:firstRow="0" w:lastRow="0" w:firstColumn="0" w:lastColumn="0" w:oddVBand="0" w:evenVBand="0" w:oddHBand="0" w:evenHBand="0" w:firstRowFirstColumn="0" w:firstRowLastColumn="0" w:lastRowFirstColumn="0" w:lastRowLastColumn="0"/>
              <w:rPr>
                <w:rFonts w:cs="Tahoma"/>
                <w:b/>
                <w:sz w:val="18"/>
                <w:szCs w:val="18"/>
              </w:rPr>
            </w:pPr>
          </w:p>
        </w:tc>
      </w:tr>
      <w:tr w:rsidR="00267930" w:rsidRPr="00E8476E" w14:paraId="25D99CA6" w14:textId="77777777" w:rsidTr="0008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70E393" w14:textId="77777777" w:rsidR="00267930" w:rsidRDefault="00267930" w:rsidP="008B39D5">
            <w:pPr>
              <w:spacing w:line="240" w:lineRule="auto"/>
              <w:ind w:right="56"/>
              <w:contextualSpacing/>
              <w:rPr>
                <w:rFonts w:cs="Tahoma"/>
                <w:bCs w:val="0"/>
                <w:sz w:val="18"/>
                <w:szCs w:val="18"/>
              </w:rPr>
            </w:pPr>
          </w:p>
        </w:tc>
        <w:tc>
          <w:tcPr>
            <w:tcW w:w="0" w:type="auto"/>
          </w:tcPr>
          <w:p w14:paraId="19D7437D" w14:textId="0A5A8FAF" w:rsidR="00267930" w:rsidRDefault="00267930" w:rsidP="008B39D5">
            <w:pPr>
              <w:spacing w:line="240" w:lineRule="auto"/>
              <w:ind w:right="56"/>
              <w:contextualSpacing/>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Asociado</w:t>
            </w:r>
          </w:p>
        </w:tc>
        <w:tc>
          <w:tcPr>
            <w:tcW w:w="0" w:type="auto"/>
          </w:tcPr>
          <w:p w14:paraId="7244D804" w14:textId="2ADB8423" w:rsidR="00267930" w:rsidRDefault="000A7F74" w:rsidP="008B39D5">
            <w:pPr>
              <w:spacing w:line="240" w:lineRule="auto"/>
              <w:ind w:right="57"/>
              <w:contextualSpacing/>
              <w:jc w:val="center"/>
              <w:cnfStyle w:val="000000100000" w:firstRow="0" w:lastRow="0" w:firstColumn="0" w:lastColumn="0" w:oddVBand="0" w:evenVBand="0" w:oddHBand="1" w:evenHBand="0" w:firstRowFirstColumn="0" w:firstRowLastColumn="0" w:lastRowFirstColumn="0" w:lastRowLastColumn="0"/>
              <w:rPr>
                <w:rFonts w:cs="Tahoma"/>
                <w:bCs/>
                <w:sz w:val="18"/>
                <w:szCs w:val="18"/>
              </w:rPr>
            </w:pPr>
            <w:r>
              <w:rPr>
                <w:rFonts w:cs="Tahoma"/>
                <w:bCs/>
                <w:sz w:val="18"/>
                <w:szCs w:val="18"/>
              </w:rPr>
              <w:t>Certificación de canal autorizado</w:t>
            </w:r>
          </w:p>
        </w:tc>
        <w:tc>
          <w:tcPr>
            <w:tcW w:w="0" w:type="auto"/>
            <w:vMerge/>
          </w:tcPr>
          <w:p w14:paraId="562007D7" w14:textId="77777777" w:rsidR="00267930" w:rsidRDefault="00267930" w:rsidP="008B39D5">
            <w:pPr>
              <w:spacing w:line="240" w:lineRule="auto"/>
              <w:ind w:right="56"/>
              <w:contextualSpacing/>
              <w:jc w:val="center"/>
              <w:cnfStyle w:val="000000100000" w:firstRow="0" w:lastRow="0" w:firstColumn="0" w:lastColumn="0" w:oddVBand="0" w:evenVBand="0" w:oddHBand="1" w:evenHBand="0" w:firstRowFirstColumn="0" w:firstRowLastColumn="0" w:lastRowFirstColumn="0" w:lastRowLastColumn="0"/>
              <w:rPr>
                <w:rFonts w:cs="Tahoma"/>
                <w:b/>
                <w:sz w:val="18"/>
                <w:szCs w:val="18"/>
              </w:rPr>
            </w:pPr>
          </w:p>
        </w:tc>
      </w:tr>
    </w:tbl>
    <w:p w14:paraId="3BBC959A" w14:textId="77777777" w:rsidR="001D1EFB" w:rsidRDefault="001D1EFB" w:rsidP="00FF30B7">
      <w:pPr>
        <w:rPr>
          <w:rFonts w:cs="Tahoma"/>
          <w:color w:val="000000" w:themeColor="text1"/>
        </w:rPr>
      </w:pPr>
    </w:p>
    <w:p w14:paraId="296E6B44" w14:textId="3961C866" w:rsidR="0F3163F1" w:rsidRDefault="0F3163F1" w:rsidP="0F3163F1">
      <w:pPr>
        <w:pStyle w:val="Encabezado"/>
        <w:jc w:val="both"/>
        <w:rPr>
          <w:rStyle w:val="Fuerte"/>
          <w:rFonts w:cs="Tahoma"/>
          <w:sz w:val="20"/>
          <w:szCs w:val="20"/>
        </w:rPr>
      </w:pPr>
    </w:p>
    <w:p w14:paraId="20CF7873" w14:textId="32D62A81" w:rsidR="003506F2" w:rsidRDefault="003506F2" w:rsidP="003506F2">
      <w:pPr>
        <w:spacing w:line="240" w:lineRule="auto"/>
        <w:ind w:right="57"/>
        <w:contextualSpacing/>
        <w:rPr>
          <w:rFonts w:eastAsiaTheme="minorHAnsi" w:cs="Tahoma"/>
          <w:color w:val="000000"/>
          <w:lang w:val="es-CO"/>
        </w:rPr>
      </w:pPr>
      <w:r w:rsidRPr="00BA528C">
        <w:rPr>
          <w:rFonts w:eastAsiaTheme="minorHAnsi" w:cs="Tahoma"/>
          <w:b/>
          <w:bCs/>
          <w:color w:val="000000"/>
          <w:lang w:val="es-CO"/>
        </w:rPr>
        <w:t>NOTA</w:t>
      </w:r>
      <w:r>
        <w:rPr>
          <w:rFonts w:eastAsiaTheme="minorHAnsi" w:cs="Tahoma"/>
          <w:b/>
          <w:bCs/>
          <w:color w:val="000000"/>
          <w:lang w:val="es-CO"/>
        </w:rPr>
        <w:t xml:space="preserve"> </w:t>
      </w:r>
      <w:r w:rsidR="0071520E">
        <w:rPr>
          <w:rFonts w:eastAsiaTheme="minorHAnsi" w:cs="Tahoma"/>
          <w:b/>
          <w:bCs/>
          <w:color w:val="000000"/>
          <w:lang w:val="es-CO"/>
        </w:rPr>
        <w:t>1</w:t>
      </w:r>
      <w:r w:rsidRPr="00BA528C">
        <w:rPr>
          <w:rFonts w:eastAsiaTheme="minorHAnsi" w:cs="Tahoma"/>
          <w:b/>
          <w:bCs/>
          <w:color w:val="000000"/>
          <w:lang w:val="es-CO"/>
        </w:rPr>
        <w:t xml:space="preserve">: </w:t>
      </w:r>
      <w:r w:rsidRPr="00BA528C">
        <w:rPr>
          <w:rFonts w:eastAsiaTheme="minorHAnsi" w:cs="Tahoma"/>
          <w:color w:val="000000"/>
          <w:lang w:val="es-CO"/>
        </w:rPr>
        <w:t xml:space="preserve">Las obligaciones técnicas de la presente evaluación fueron validadas con los documentos publicados en el portal de Colombia Compra Eficiente SECOP II, Proceso: </w:t>
      </w:r>
      <w:r w:rsidRPr="00BA528C">
        <w:rPr>
          <w:rFonts w:eastAsiaTheme="minorHAnsi" w:cs="Tahoma"/>
          <w:b/>
          <w:bCs/>
          <w:color w:val="000000"/>
          <w:lang w:val="es-CO"/>
        </w:rPr>
        <w:t xml:space="preserve">MC </w:t>
      </w:r>
      <w:r w:rsidR="0060516D">
        <w:rPr>
          <w:rFonts w:eastAsiaTheme="minorHAnsi" w:cs="Tahoma"/>
          <w:b/>
          <w:bCs/>
          <w:color w:val="000000"/>
          <w:lang w:val="es-CO"/>
        </w:rPr>
        <w:t>61</w:t>
      </w:r>
      <w:r w:rsidRPr="00BA528C">
        <w:rPr>
          <w:rFonts w:eastAsiaTheme="minorHAnsi" w:cs="Tahoma"/>
          <w:b/>
          <w:bCs/>
          <w:color w:val="000000"/>
          <w:lang w:val="es-CO"/>
        </w:rPr>
        <w:t xml:space="preserve"> DE 202</w:t>
      </w:r>
      <w:r w:rsidR="0060516D">
        <w:rPr>
          <w:rFonts w:eastAsiaTheme="minorHAnsi" w:cs="Tahoma"/>
          <w:b/>
          <w:bCs/>
          <w:color w:val="000000"/>
          <w:lang w:val="es-CO"/>
        </w:rPr>
        <w:t>6</w:t>
      </w:r>
      <w:r>
        <w:rPr>
          <w:rFonts w:eastAsiaTheme="minorHAnsi" w:cs="Tahoma"/>
          <w:color w:val="000000"/>
          <w:lang w:val="es-CO"/>
        </w:rPr>
        <w:t>.</w:t>
      </w:r>
    </w:p>
    <w:p w14:paraId="15B668DB" w14:textId="77777777" w:rsidR="00EE6698" w:rsidRDefault="00EE6698" w:rsidP="003506F2">
      <w:pPr>
        <w:spacing w:line="240" w:lineRule="auto"/>
        <w:ind w:right="57"/>
        <w:contextualSpacing/>
        <w:rPr>
          <w:rFonts w:eastAsiaTheme="minorHAnsi" w:cs="Tahoma"/>
          <w:color w:val="000000"/>
          <w:lang w:val="es-CO"/>
        </w:rPr>
      </w:pPr>
    </w:p>
    <w:p w14:paraId="49E59B1D" w14:textId="6E8B53D5" w:rsidR="006C307B" w:rsidRDefault="6840414D" w:rsidP="00FF30B7">
      <w:pPr>
        <w:pStyle w:val="Encabezado"/>
        <w:jc w:val="both"/>
        <w:rPr>
          <w:rStyle w:val="Fuerte"/>
          <w:rFonts w:cs="Tahoma"/>
          <w:b w:val="0"/>
          <w:sz w:val="20"/>
          <w:szCs w:val="20"/>
        </w:rPr>
      </w:pPr>
      <w:r>
        <w:rPr>
          <w:noProof/>
        </w:rPr>
        <w:drawing>
          <wp:inline distT="0" distB="0" distL="0" distR="0" wp14:anchorId="4BDDBC64" wp14:editId="721C017F">
            <wp:extent cx="1649908" cy="754419"/>
            <wp:effectExtent l="0" t="0" r="0" b="0"/>
            <wp:docPr id="2025164182" name="Imagen 202516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649908" cy="754419"/>
                    </a:xfrm>
                    <a:prstGeom prst="rect">
                      <a:avLst/>
                    </a:prstGeom>
                  </pic:spPr>
                </pic:pic>
              </a:graphicData>
            </a:graphic>
          </wp:inline>
        </w:drawing>
      </w:r>
    </w:p>
    <w:p w14:paraId="5CF17A17" w14:textId="1C3B7415" w:rsidR="00EC2EC9" w:rsidRPr="00EC2EC9" w:rsidRDefault="003506F2" w:rsidP="00EC2EC9">
      <w:pPr>
        <w:spacing w:line="240" w:lineRule="auto"/>
        <w:ind w:right="56"/>
        <w:contextualSpacing/>
        <w:rPr>
          <w:rFonts w:eastAsiaTheme="minorHAnsi" w:cs="Tahoma"/>
          <w:b/>
          <w:bCs/>
          <w:color w:val="000000"/>
          <w:sz w:val="18"/>
          <w:szCs w:val="18"/>
          <w:lang w:val="es-CO"/>
        </w:rPr>
      </w:pPr>
      <w:r w:rsidRPr="00EC2EC9">
        <w:rPr>
          <w:rFonts w:eastAsiaTheme="minorHAnsi" w:cs="Tahoma"/>
          <w:b/>
          <w:bCs/>
          <w:color w:val="000000"/>
          <w:sz w:val="18"/>
          <w:szCs w:val="18"/>
          <w:lang w:val="es-CO"/>
        </w:rPr>
        <w:t>EDWIN ALBERTO VARGAS ANTOLÍNEZ</w:t>
      </w:r>
      <w:r w:rsidR="00EC2EC9" w:rsidRPr="00EC2EC9">
        <w:rPr>
          <w:rFonts w:eastAsiaTheme="minorHAnsi" w:cs="Tahoma"/>
          <w:b/>
          <w:bCs/>
          <w:color w:val="000000"/>
          <w:sz w:val="18"/>
          <w:szCs w:val="18"/>
          <w:lang w:val="es-CO"/>
        </w:rPr>
        <w:tab/>
      </w:r>
      <w:r w:rsidR="00EC2EC9" w:rsidRPr="00EC2EC9">
        <w:rPr>
          <w:rFonts w:eastAsiaTheme="minorHAnsi" w:cs="Tahoma"/>
          <w:b/>
          <w:bCs/>
          <w:color w:val="000000"/>
          <w:sz w:val="18"/>
          <w:szCs w:val="18"/>
          <w:lang w:val="es-CO"/>
        </w:rPr>
        <w:tab/>
      </w:r>
      <w:r w:rsidR="00EC2EC9">
        <w:rPr>
          <w:rFonts w:eastAsiaTheme="minorHAnsi" w:cs="Tahoma"/>
          <w:b/>
          <w:bCs/>
          <w:color w:val="000000"/>
          <w:sz w:val="18"/>
          <w:szCs w:val="18"/>
          <w:lang w:val="es-CO"/>
        </w:rPr>
        <w:tab/>
      </w:r>
    </w:p>
    <w:p w14:paraId="22A8753A" w14:textId="38B5B2CE" w:rsidR="00EC2EC9" w:rsidRPr="00EC2EC9" w:rsidRDefault="003506F2" w:rsidP="00EC2EC9">
      <w:pPr>
        <w:autoSpaceDE w:val="0"/>
        <w:autoSpaceDN w:val="0"/>
        <w:adjustRightInd w:val="0"/>
        <w:spacing w:line="240" w:lineRule="auto"/>
        <w:contextualSpacing/>
        <w:rPr>
          <w:rFonts w:eastAsiaTheme="minorHAnsi" w:cs="Tahoma"/>
          <w:color w:val="000000"/>
          <w:sz w:val="18"/>
          <w:szCs w:val="18"/>
          <w:lang w:val="es-CO"/>
        </w:rPr>
      </w:pPr>
      <w:r w:rsidRPr="00EC2EC9">
        <w:rPr>
          <w:rFonts w:eastAsiaTheme="minorHAnsi" w:cs="Tahoma"/>
          <w:b/>
          <w:bCs/>
          <w:color w:val="000000"/>
          <w:sz w:val="18"/>
          <w:szCs w:val="18"/>
          <w:lang w:val="es-CO"/>
        </w:rPr>
        <w:t xml:space="preserve">Evaluador Técnico </w:t>
      </w:r>
      <w:r w:rsidR="00EC2EC9" w:rsidRPr="00EC2EC9">
        <w:rPr>
          <w:rFonts w:eastAsiaTheme="minorHAnsi" w:cs="Tahoma"/>
          <w:b/>
          <w:bCs/>
          <w:color w:val="000000"/>
          <w:sz w:val="18"/>
          <w:szCs w:val="18"/>
          <w:lang w:val="es-CO"/>
        </w:rPr>
        <w:tab/>
      </w:r>
      <w:r w:rsidR="00EC2EC9" w:rsidRPr="00EC2EC9">
        <w:rPr>
          <w:rFonts w:eastAsiaTheme="minorHAnsi" w:cs="Tahoma"/>
          <w:b/>
          <w:bCs/>
          <w:color w:val="000000"/>
          <w:sz w:val="18"/>
          <w:szCs w:val="18"/>
          <w:lang w:val="es-CO"/>
        </w:rPr>
        <w:tab/>
      </w:r>
      <w:r w:rsidR="00EC2EC9" w:rsidRPr="00EC2EC9">
        <w:rPr>
          <w:rFonts w:eastAsiaTheme="minorHAnsi" w:cs="Tahoma"/>
          <w:b/>
          <w:bCs/>
          <w:color w:val="000000"/>
          <w:sz w:val="18"/>
          <w:szCs w:val="18"/>
          <w:lang w:val="es-CO"/>
        </w:rPr>
        <w:tab/>
      </w:r>
      <w:r w:rsidR="00EC2EC9" w:rsidRPr="00EC2EC9">
        <w:rPr>
          <w:rFonts w:eastAsiaTheme="minorHAnsi" w:cs="Tahoma"/>
          <w:b/>
          <w:bCs/>
          <w:color w:val="000000"/>
          <w:sz w:val="18"/>
          <w:szCs w:val="18"/>
          <w:lang w:val="es-CO"/>
        </w:rPr>
        <w:tab/>
      </w:r>
      <w:r w:rsidR="00EC2EC9">
        <w:rPr>
          <w:rFonts w:eastAsiaTheme="minorHAnsi" w:cs="Tahoma"/>
          <w:b/>
          <w:bCs/>
          <w:color w:val="000000"/>
          <w:sz w:val="18"/>
          <w:szCs w:val="18"/>
          <w:lang w:val="es-CO"/>
        </w:rPr>
        <w:tab/>
      </w:r>
      <w:r w:rsidR="00EC2EC9" w:rsidRPr="00EC2EC9">
        <w:rPr>
          <w:rFonts w:eastAsiaTheme="minorHAnsi" w:cs="Tahoma"/>
          <w:b/>
          <w:bCs/>
          <w:color w:val="000000"/>
          <w:sz w:val="18"/>
          <w:szCs w:val="18"/>
          <w:lang w:val="es-CO"/>
        </w:rPr>
        <w:t xml:space="preserve"> </w:t>
      </w:r>
    </w:p>
    <w:p w14:paraId="6394FE55" w14:textId="4ECA5966" w:rsidR="00EC2EC9" w:rsidRDefault="003506F2" w:rsidP="00EC2EC9">
      <w:pPr>
        <w:spacing w:line="240" w:lineRule="auto"/>
        <w:ind w:right="56"/>
        <w:contextualSpacing/>
        <w:rPr>
          <w:rFonts w:eastAsiaTheme="minorHAnsi" w:cs="Tahoma"/>
          <w:color w:val="000000"/>
          <w:sz w:val="18"/>
          <w:szCs w:val="18"/>
          <w:lang w:val="es-CO"/>
        </w:rPr>
      </w:pPr>
      <w:r w:rsidRPr="00EC2EC9">
        <w:rPr>
          <w:rFonts w:eastAsiaTheme="minorHAnsi" w:cs="Tahoma"/>
          <w:color w:val="000000"/>
          <w:sz w:val="18"/>
          <w:szCs w:val="18"/>
          <w:lang w:val="es-CO"/>
        </w:rPr>
        <w:t xml:space="preserve">Proceso de Tecnologías y Sistemas de </w:t>
      </w:r>
      <w:r w:rsidR="00EC2EC9">
        <w:rPr>
          <w:rFonts w:eastAsiaTheme="minorHAnsi" w:cs="Tahoma"/>
          <w:color w:val="000000"/>
          <w:sz w:val="18"/>
          <w:szCs w:val="18"/>
          <w:lang w:val="es-CO"/>
        </w:rPr>
        <w:tab/>
      </w:r>
      <w:r w:rsidR="00EC2EC9">
        <w:rPr>
          <w:rFonts w:eastAsiaTheme="minorHAnsi" w:cs="Tahoma"/>
          <w:color w:val="000000"/>
          <w:sz w:val="18"/>
          <w:szCs w:val="18"/>
          <w:lang w:val="es-CO"/>
        </w:rPr>
        <w:tab/>
      </w:r>
      <w:r w:rsidR="00EC2EC9">
        <w:rPr>
          <w:rFonts w:eastAsiaTheme="minorHAnsi" w:cs="Tahoma"/>
          <w:color w:val="000000"/>
          <w:sz w:val="18"/>
          <w:szCs w:val="18"/>
          <w:lang w:val="es-CO"/>
        </w:rPr>
        <w:tab/>
      </w:r>
    </w:p>
    <w:p w14:paraId="0461A63B" w14:textId="0D342FA2" w:rsidR="00EC2EC9" w:rsidRPr="00EC2EC9" w:rsidRDefault="00EC2EC9" w:rsidP="00EC2EC9">
      <w:pPr>
        <w:spacing w:line="240" w:lineRule="auto"/>
        <w:ind w:right="56"/>
        <w:contextualSpacing/>
        <w:rPr>
          <w:rFonts w:eastAsiaTheme="minorHAnsi" w:cs="Tahoma"/>
          <w:color w:val="000000"/>
          <w:sz w:val="18"/>
          <w:szCs w:val="18"/>
          <w:lang w:val="es-CO"/>
        </w:rPr>
      </w:pPr>
      <w:r>
        <w:rPr>
          <w:rFonts w:eastAsiaTheme="minorHAnsi" w:cs="Tahoma"/>
          <w:color w:val="000000"/>
          <w:sz w:val="18"/>
          <w:szCs w:val="18"/>
          <w:lang w:val="es-CO"/>
        </w:rPr>
        <w:t>Información</w:t>
      </w:r>
      <w:r w:rsidRPr="00EC2EC9">
        <w:rPr>
          <w:rFonts w:eastAsiaTheme="minorHAnsi" w:cs="Tahoma"/>
          <w:color w:val="000000"/>
          <w:sz w:val="18"/>
          <w:szCs w:val="18"/>
          <w:lang w:val="es-CO"/>
        </w:rPr>
        <w:tab/>
      </w:r>
      <w:r>
        <w:rPr>
          <w:rFonts w:eastAsiaTheme="minorHAnsi" w:cs="Tahoma"/>
          <w:color w:val="000000"/>
          <w:sz w:val="18"/>
          <w:szCs w:val="18"/>
          <w:lang w:val="es-CO"/>
        </w:rPr>
        <w:tab/>
      </w:r>
      <w:r>
        <w:rPr>
          <w:rFonts w:eastAsiaTheme="minorHAnsi" w:cs="Tahoma"/>
          <w:color w:val="000000"/>
          <w:sz w:val="18"/>
          <w:szCs w:val="18"/>
          <w:lang w:val="es-CO"/>
        </w:rPr>
        <w:tab/>
      </w:r>
      <w:r>
        <w:rPr>
          <w:rFonts w:eastAsiaTheme="minorHAnsi" w:cs="Tahoma"/>
          <w:color w:val="000000"/>
          <w:sz w:val="18"/>
          <w:szCs w:val="18"/>
          <w:lang w:val="es-CO"/>
        </w:rPr>
        <w:tab/>
      </w:r>
      <w:r>
        <w:rPr>
          <w:rFonts w:eastAsiaTheme="minorHAnsi" w:cs="Tahoma"/>
          <w:color w:val="000000"/>
          <w:sz w:val="18"/>
          <w:szCs w:val="18"/>
          <w:lang w:val="es-CO"/>
        </w:rPr>
        <w:tab/>
      </w:r>
      <w:r>
        <w:rPr>
          <w:rFonts w:eastAsiaTheme="minorHAnsi" w:cs="Tahoma"/>
          <w:color w:val="000000"/>
          <w:sz w:val="18"/>
          <w:szCs w:val="18"/>
          <w:lang w:val="es-CO"/>
        </w:rPr>
        <w:tab/>
      </w:r>
    </w:p>
    <w:p w14:paraId="752B7E1F" w14:textId="3132D730" w:rsidR="003506F2" w:rsidRDefault="003506F2" w:rsidP="003506F2">
      <w:pPr>
        <w:spacing w:line="240" w:lineRule="auto"/>
        <w:ind w:right="56"/>
        <w:contextualSpacing/>
        <w:rPr>
          <w:rFonts w:eastAsiaTheme="minorHAnsi" w:cs="Tahoma"/>
          <w:color w:val="000000"/>
          <w:lang w:val="es-CO"/>
        </w:rPr>
      </w:pPr>
    </w:p>
    <w:p w14:paraId="29E1040B" w14:textId="77777777" w:rsidR="006C307B" w:rsidRDefault="006C307B" w:rsidP="003506F2">
      <w:pPr>
        <w:pStyle w:val="Encabezado"/>
        <w:contextualSpacing/>
        <w:jc w:val="both"/>
        <w:rPr>
          <w:rStyle w:val="Fuerte"/>
          <w:rFonts w:cs="Tahoma"/>
          <w:b w:val="0"/>
          <w:sz w:val="20"/>
          <w:szCs w:val="20"/>
        </w:rPr>
      </w:pPr>
    </w:p>
    <w:sectPr w:rsidR="006C307B" w:rsidSect="002C4A40">
      <w:headerReference w:type="even" r:id="rId9"/>
      <w:headerReference w:type="default" r:id="rId10"/>
      <w:footerReference w:type="default" r:id="rId11"/>
      <w:headerReference w:type="first" r:id="rId12"/>
      <w:pgSz w:w="12240" w:h="15840"/>
      <w:pgMar w:top="2376" w:right="1701" w:bottom="2269" w:left="1701" w:header="708" w:footer="13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B822" w14:textId="77777777" w:rsidR="0045547A" w:rsidRDefault="0045547A" w:rsidP="003C7AE2">
      <w:pPr>
        <w:spacing w:line="240" w:lineRule="auto"/>
      </w:pPr>
      <w:r>
        <w:separator/>
      </w:r>
    </w:p>
  </w:endnote>
  <w:endnote w:type="continuationSeparator" w:id="0">
    <w:p w14:paraId="1F940F27" w14:textId="77777777" w:rsidR="0045547A" w:rsidRDefault="0045547A" w:rsidP="003C7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2733" w14:textId="69B145B4" w:rsidR="00101B1F" w:rsidRDefault="00A126C0">
    <w:pPr>
      <w:pStyle w:val="Piedepgina"/>
    </w:pPr>
    <w:r w:rsidRPr="00C54C86">
      <w:rPr>
        <w:rFonts w:cs="Tahoma"/>
        <w:noProof/>
        <w:color w:val="FF2D4E"/>
        <w:szCs w:val="16"/>
        <w:lang w:eastAsia="es-CO"/>
      </w:rPr>
      <w:drawing>
        <wp:anchor distT="0" distB="0" distL="114300" distR="114300" simplePos="0" relativeHeight="251666432" behindDoc="0" locked="0" layoutInCell="1" allowOverlap="1" wp14:anchorId="50CBF5E9" wp14:editId="782351C3">
          <wp:simplePos x="0" y="0"/>
          <wp:positionH relativeFrom="column">
            <wp:posOffset>-685800</wp:posOffset>
          </wp:positionH>
          <wp:positionV relativeFrom="paragraph">
            <wp:posOffset>-132080</wp:posOffset>
          </wp:positionV>
          <wp:extent cx="6972300" cy="181570"/>
          <wp:effectExtent l="0" t="0" r="0" b="0"/>
          <wp:wrapNone/>
          <wp:docPr id="473250437" name="Imagen 3" descr="Macintosh HD:Users:baterik:Desktop:crc diseños:plantillas nuevas CRC:LINEA-DOCUMENTOS-C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aterik:Desktop:crc diseños:plantillas nuevas CRC:LINEA-DOCUMENTOS-CR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72300" cy="181570"/>
                  </a:xfrm>
                  <a:prstGeom prst="rect">
                    <a:avLst/>
                  </a:prstGeom>
                  <a:noFill/>
                  <a:ln>
                    <a:noFill/>
                  </a:ln>
                </pic:spPr>
              </pic:pic>
            </a:graphicData>
          </a:graphic>
          <wp14:sizeRelH relativeFrom="page">
            <wp14:pctWidth>0</wp14:pctWidth>
          </wp14:sizeRelH>
          <wp14:sizeRelV relativeFrom="page">
            <wp14:pctHeight>0</wp14:pctHeight>
          </wp14:sizeRelV>
        </wp:anchor>
      </w:drawing>
    </w:r>
    <w:r w:rsidR="00D35DB5">
      <w:rPr>
        <w:noProof/>
        <w:lang w:eastAsia="es-CO"/>
      </w:rPr>
      <mc:AlternateContent>
        <mc:Choice Requires="wps">
          <w:drawing>
            <wp:anchor distT="0" distB="0" distL="114300" distR="114300" simplePos="0" relativeHeight="251656192" behindDoc="0" locked="0" layoutInCell="1" allowOverlap="1" wp14:anchorId="6809A83D" wp14:editId="0C3BB591">
              <wp:simplePos x="0" y="0"/>
              <wp:positionH relativeFrom="margin">
                <wp:align>center</wp:align>
              </wp:positionH>
              <wp:positionV relativeFrom="page">
                <wp:posOffset>9053195</wp:posOffset>
              </wp:positionV>
              <wp:extent cx="7045325" cy="1711325"/>
              <wp:effectExtent l="0" t="0" r="3175" b="3175"/>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5325" cy="171132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tbl>
                          <w:tblPr>
                            <w:tblStyle w:val="Listaclara-nfasis5"/>
                            <w:tblW w:w="10980" w:type="dxa"/>
                            <w:tblLayout w:type="fixed"/>
                            <w:tblLook w:val="0000" w:firstRow="0" w:lastRow="0" w:firstColumn="0" w:lastColumn="0" w:noHBand="0" w:noVBand="0"/>
                          </w:tblPr>
                          <w:tblGrid>
                            <w:gridCol w:w="4214"/>
                            <w:gridCol w:w="3519"/>
                            <w:gridCol w:w="3247"/>
                          </w:tblGrid>
                          <w:tr w:rsidR="00101B1F" w:rsidRPr="00107ADB" w14:paraId="63BEA5DE" w14:textId="77777777" w:rsidTr="007016CE">
                            <w:trPr>
                              <w:cnfStyle w:val="000000100000" w:firstRow="0" w:lastRow="0" w:firstColumn="0" w:lastColumn="0" w:oddVBand="0" w:evenVBand="0" w:oddHBand="1" w:evenHBand="0" w:firstRowFirstColumn="0" w:firstRowLastColumn="0" w:lastRowFirstColumn="0" w:lastRowLastColumn="0"/>
                              <w:trHeight w:val="411"/>
                            </w:trPr>
                            <w:tc>
                              <w:tcPr>
                                <w:cnfStyle w:val="000010000000" w:firstRow="0" w:lastRow="0" w:firstColumn="0" w:lastColumn="0" w:oddVBand="1" w:evenVBand="0" w:oddHBand="0" w:evenHBand="0" w:firstRowFirstColumn="0" w:firstRowLastColumn="0" w:lastRowFirstColumn="0" w:lastRowLastColumn="0"/>
                                <w:tcW w:w="4214" w:type="dxa"/>
                              </w:tcPr>
                              <w:p w14:paraId="4E8896A8" w14:textId="6A974BB9" w:rsidR="00101B1F" w:rsidRPr="00107ADB" w:rsidRDefault="003506F2" w:rsidP="00107ADB">
                                <w:pPr>
                                  <w:spacing w:line="240" w:lineRule="auto"/>
                                  <w:jc w:val="left"/>
                                  <w:rPr>
                                    <w:color w:val="000000" w:themeColor="text1"/>
                                    <w:sz w:val="16"/>
                                  </w:rPr>
                                </w:pPr>
                                <w:r>
                                  <w:rPr>
                                    <w:rFonts w:cs="Tahoma"/>
                                    <w:color w:val="000000" w:themeColor="text1"/>
                                    <w:sz w:val="16"/>
                                    <w:szCs w:val="16"/>
                                  </w:rPr>
                                  <w:t xml:space="preserve">Evaluación técnica proceso </w:t>
                                </w:r>
                                <w:r w:rsidR="0071520E" w:rsidRPr="0071520E">
                                  <w:rPr>
                                    <w:rFonts w:cs="Tahoma"/>
                                    <w:color w:val="000000" w:themeColor="text1"/>
                                    <w:sz w:val="16"/>
                                    <w:szCs w:val="16"/>
                                  </w:rPr>
                                  <w:t>CTO XX DE 20</w:t>
                                </w:r>
                                <w:r w:rsidR="000E2ECA">
                                  <w:rPr>
                                    <w:rFonts w:cs="Tahoma"/>
                                    <w:color w:val="000000" w:themeColor="text1"/>
                                    <w:sz w:val="16"/>
                                    <w:szCs w:val="16"/>
                                  </w:rPr>
                                  <w:t>26</w:t>
                                </w:r>
                                <w:r w:rsidR="0071520E" w:rsidRPr="0071520E">
                                  <w:rPr>
                                    <w:rFonts w:cs="Tahoma"/>
                                    <w:color w:val="000000" w:themeColor="text1"/>
                                    <w:sz w:val="16"/>
                                    <w:szCs w:val="16"/>
                                  </w:rPr>
                                  <w:t xml:space="preserve">- PROCESO MC </w:t>
                                </w:r>
                                <w:r w:rsidR="00427361">
                                  <w:rPr>
                                    <w:rFonts w:cs="Tahoma"/>
                                    <w:color w:val="000000" w:themeColor="text1"/>
                                    <w:sz w:val="16"/>
                                    <w:szCs w:val="16"/>
                                  </w:rPr>
                                  <w:t>61</w:t>
                                </w:r>
                                <w:r w:rsidR="000E2ECA">
                                  <w:rPr>
                                    <w:rFonts w:cs="Tahoma"/>
                                    <w:color w:val="000000" w:themeColor="text1"/>
                                    <w:sz w:val="16"/>
                                    <w:szCs w:val="16"/>
                                  </w:rPr>
                                  <w:t xml:space="preserve"> </w:t>
                                </w:r>
                                <w:r w:rsidR="0071520E" w:rsidRPr="0071520E">
                                  <w:rPr>
                                    <w:rFonts w:cs="Tahoma"/>
                                    <w:color w:val="000000" w:themeColor="text1"/>
                                    <w:sz w:val="16"/>
                                    <w:szCs w:val="16"/>
                                  </w:rPr>
                                  <w:t>- EDITOR PDF</w:t>
                                </w:r>
                              </w:p>
                            </w:tc>
                            <w:tc>
                              <w:tcPr>
                                <w:tcW w:w="3519" w:type="dxa"/>
                              </w:tcPr>
                              <w:p w14:paraId="6908859E" w14:textId="42590C44" w:rsidR="00101B1F" w:rsidRPr="00107ADB" w:rsidRDefault="00101B1F" w:rsidP="001D362D">
                                <w:pPr>
                                  <w:spacing w:line="240" w:lineRule="auto"/>
                                  <w:jc w:val="center"/>
                                  <w:cnfStyle w:val="000000100000" w:firstRow="0" w:lastRow="0" w:firstColumn="0" w:lastColumn="0" w:oddVBand="0" w:evenVBand="0" w:oddHBand="1" w:evenHBand="0" w:firstRowFirstColumn="0" w:firstRowLastColumn="0" w:lastRowFirstColumn="0" w:lastRowLastColumn="0"/>
                                  <w:rPr>
                                    <w:rFonts w:cs="Tahoma"/>
                                    <w:b/>
                                    <w:color w:val="000000" w:themeColor="text1"/>
                                    <w:sz w:val="16"/>
                                  </w:rPr>
                                </w:pPr>
                                <w:r w:rsidRPr="00107ADB">
                                  <w:rPr>
                                    <w:rFonts w:cs="Tahoma"/>
                                    <w:color w:val="000000" w:themeColor="text1"/>
                                    <w:sz w:val="16"/>
                                  </w:rPr>
                                  <w:t>Cód</w:t>
                                </w:r>
                                <w:r w:rsidR="00853B52">
                                  <w:rPr>
                                    <w:rFonts w:cs="Tahoma"/>
                                    <w:color w:val="000000" w:themeColor="text1"/>
                                    <w:sz w:val="16"/>
                                  </w:rPr>
                                  <w:t>igo</w:t>
                                </w:r>
                                <w:r w:rsidRPr="00107ADB">
                                  <w:rPr>
                                    <w:rFonts w:cs="Tahoma"/>
                                    <w:color w:val="000000" w:themeColor="text1"/>
                                    <w:sz w:val="16"/>
                                  </w:rPr>
                                  <w:t>:</w:t>
                                </w:r>
                              </w:p>
                            </w:tc>
                            <w:tc>
                              <w:tcPr>
                                <w:cnfStyle w:val="000010000000" w:firstRow="0" w:lastRow="0" w:firstColumn="0" w:lastColumn="0" w:oddVBand="1" w:evenVBand="0" w:oddHBand="0" w:evenHBand="0" w:firstRowFirstColumn="0" w:firstRowLastColumn="0" w:lastRowFirstColumn="0" w:lastRowLastColumn="0"/>
                                <w:tcW w:w="3247" w:type="dxa"/>
                              </w:tcPr>
                              <w:p w14:paraId="06FAEF65" w14:textId="660AC869" w:rsidR="00101B1F" w:rsidRPr="00107ADB" w:rsidRDefault="00101B1F" w:rsidP="001D362D">
                                <w:pPr>
                                  <w:spacing w:line="240" w:lineRule="auto"/>
                                  <w:jc w:val="center"/>
                                  <w:rPr>
                                    <w:b/>
                                    <w:color w:val="000000" w:themeColor="text1"/>
                                    <w:sz w:val="22"/>
                                    <w:szCs w:val="22"/>
                                  </w:rPr>
                                </w:pPr>
                                <w:r w:rsidRPr="00107ADB">
                                  <w:rPr>
                                    <w:rFonts w:cs="Tahoma"/>
                                    <w:b/>
                                    <w:snapToGrid w:val="0"/>
                                    <w:color w:val="000000" w:themeColor="text1"/>
                                    <w:sz w:val="22"/>
                                    <w:szCs w:val="22"/>
                                    <w:lang w:eastAsia="es-ES"/>
                                  </w:rPr>
                                  <w:t>Págin</w:t>
                                </w:r>
                                <w:r w:rsidRPr="00107ADB">
                                  <w:rPr>
                                    <w:rFonts w:cs="Tahoma"/>
                                    <w:b/>
                                    <w:noProof/>
                                    <w:snapToGrid w:val="0"/>
                                    <w:color w:val="000000" w:themeColor="text1"/>
                                    <w:sz w:val="22"/>
                                    <w:szCs w:val="22"/>
                                    <w:lang w:eastAsia="es-ES"/>
                                  </w:rPr>
                                  <w:t>a</w:t>
                                </w:r>
                                <w:r w:rsidRPr="00107ADB">
                                  <w:rPr>
                                    <w:b/>
                                    <w:noProof/>
                                    <w:snapToGrid w:val="0"/>
                                    <w:color w:val="000000" w:themeColor="text1"/>
                                    <w:sz w:val="22"/>
                                    <w:szCs w:val="22"/>
                                    <w:lang w:eastAsia="es-ES"/>
                                  </w:rPr>
                                  <w:t xml:space="preserve"> </w:t>
                                </w:r>
                                <w:r w:rsidRPr="00107ADB">
                                  <w:rPr>
                                    <w:rFonts w:cs="Tahoma"/>
                                    <w:b/>
                                    <w:noProof/>
                                    <w:snapToGrid w:val="0"/>
                                    <w:color w:val="000000" w:themeColor="text1"/>
                                    <w:sz w:val="22"/>
                                    <w:szCs w:val="22"/>
                                    <w:lang w:eastAsia="es-ES"/>
                                  </w:rPr>
                                  <w:fldChar w:fldCharType="begin"/>
                                </w:r>
                                <w:r w:rsidRPr="00107ADB">
                                  <w:rPr>
                                    <w:rFonts w:cs="Tahoma"/>
                                    <w:b/>
                                    <w:noProof/>
                                    <w:snapToGrid w:val="0"/>
                                    <w:color w:val="000000" w:themeColor="text1"/>
                                    <w:sz w:val="22"/>
                                    <w:szCs w:val="22"/>
                                    <w:lang w:eastAsia="es-ES"/>
                                  </w:rPr>
                                  <w:instrText xml:space="preserve"> PAGE </w:instrText>
                                </w:r>
                                <w:r w:rsidRPr="00107ADB">
                                  <w:rPr>
                                    <w:rFonts w:cs="Tahoma"/>
                                    <w:b/>
                                    <w:noProof/>
                                    <w:snapToGrid w:val="0"/>
                                    <w:color w:val="000000" w:themeColor="text1"/>
                                    <w:sz w:val="22"/>
                                    <w:szCs w:val="22"/>
                                    <w:lang w:eastAsia="es-ES"/>
                                  </w:rPr>
                                  <w:fldChar w:fldCharType="separate"/>
                                </w:r>
                                <w:r w:rsidR="00226F54">
                                  <w:rPr>
                                    <w:rFonts w:cs="Tahoma"/>
                                    <w:b/>
                                    <w:noProof/>
                                    <w:snapToGrid w:val="0"/>
                                    <w:color w:val="000000" w:themeColor="text1"/>
                                    <w:sz w:val="22"/>
                                    <w:szCs w:val="22"/>
                                    <w:lang w:eastAsia="es-ES"/>
                                  </w:rPr>
                                  <w:t>1</w:t>
                                </w:r>
                                <w:r w:rsidRPr="00107ADB">
                                  <w:rPr>
                                    <w:rFonts w:cs="Tahoma"/>
                                    <w:b/>
                                    <w:noProof/>
                                    <w:snapToGrid w:val="0"/>
                                    <w:color w:val="000000" w:themeColor="text1"/>
                                    <w:sz w:val="22"/>
                                    <w:szCs w:val="22"/>
                                    <w:lang w:eastAsia="es-ES"/>
                                  </w:rPr>
                                  <w:fldChar w:fldCharType="end"/>
                                </w:r>
                                <w:r w:rsidRPr="00107ADB">
                                  <w:rPr>
                                    <w:rFonts w:cs="Tahoma"/>
                                    <w:b/>
                                    <w:snapToGrid w:val="0"/>
                                    <w:color w:val="000000" w:themeColor="text1"/>
                                    <w:sz w:val="22"/>
                                    <w:szCs w:val="22"/>
                                    <w:lang w:eastAsia="es-ES"/>
                                  </w:rPr>
                                  <w:t xml:space="preserve"> de </w:t>
                                </w:r>
                                <w:r w:rsidRPr="00107ADB">
                                  <w:rPr>
                                    <w:rFonts w:cs="Tahoma"/>
                                    <w:b/>
                                    <w:snapToGrid w:val="0"/>
                                    <w:color w:val="000000" w:themeColor="text1"/>
                                    <w:sz w:val="22"/>
                                    <w:szCs w:val="22"/>
                                    <w:lang w:eastAsia="es-ES"/>
                                  </w:rPr>
                                  <w:fldChar w:fldCharType="begin"/>
                                </w:r>
                                <w:r w:rsidRPr="00107ADB">
                                  <w:rPr>
                                    <w:rFonts w:cs="Tahoma"/>
                                    <w:b/>
                                    <w:snapToGrid w:val="0"/>
                                    <w:color w:val="000000" w:themeColor="text1"/>
                                    <w:sz w:val="22"/>
                                    <w:szCs w:val="22"/>
                                    <w:lang w:eastAsia="es-ES"/>
                                  </w:rPr>
                                  <w:instrText xml:space="preserve"> NUMPAGES </w:instrText>
                                </w:r>
                                <w:r w:rsidRPr="00107ADB">
                                  <w:rPr>
                                    <w:rFonts w:cs="Tahoma"/>
                                    <w:b/>
                                    <w:snapToGrid w:val="0"/>
                                    <w:color w:val="000000" w:themeColor="text1"/>
                                    <w:sz w:val="22"/>
                                    <w:szCs w:val="22"/>
                                    <w:lang w:eastAsia="es-ES"/>
                                  </w:rPr>
                                  <w:fldChar w:fldCharType="separate"/>
                                </w:r>
                                <w:r w:rsidR="00226F54">
                                  <w:rPr>
                                    <w:rFonts w:cs="Tahoma"/>
                                    <w:b/>
                                    <w:noProof/>
                                    <w:snapToGrid w:val="0"/>
                                    <w:color w:val="000000" w:themeColor="text1"/>
                                    <w:sz w:val="22"/>
                                    <w:szCs w:val="22"/>
                                    <w:lang w:eastAsia="es-ES"/>
                                  </w:rPr>
                                  <w:t>1</w:t>
                                </w:r>
                                <w:r w:rsidRPr="00107ADB">
                                  <w:rPr>
                                    <w:rFonts w:cs="Tahoma"/>
                                    <w:b/>
                                    <w:snapToGrid w:val="0"/>
                                    <w:color w:val="000000" w:themeColor="text1"/>
                                    <w:sz w:val="22"/>
                                    <w:szCs w:val="22"/>
                                    <w:lang w:eastAsia="es-ES"/>
                                  </w:rPr>
                                  <w:fldChar w:fldCharType="end"/>
                                </w:r>
                              </w:p>
                            </w:tc>
                          </w:tr>
                          <w:tr w:rsidR="006A0839" w:rsidRPr="00107ADB" w14:paraId="5CAAF15D" w14:textId="77777777" w:rsidTr="007016CE">
                            <w:trPr>
                              <w:trHeight w:val="151"/>
                            </w:trPr>
                            <w:tc>
                              <w:tcPr>
                                <w:cnfStyle w:val="000010000000" w:firstRow="0" w:lastRow="0" w:firstColumn="0" w:lastColumn="0" w:oddVBand="1" w:evenVBand="0" w:oddHBand="0" w:evenHBand="0" w:firstRowFirstColumn="0" w:firstRowLastColumn="0" w:lastRowFirstColumn="0" w:lastRowLastColumn="0"/>
                                <w:tcW w:w="4214" w:type="dxa"/>
                              </w:tcPr>
                              <w:p w14:paraId="0366EB73" w14:textId="1FE8F65A" w:rsidR="006A0839" w:rsidRPr="00107ADB" w:rsidRDefault="006A0839" w:rsidP="00BC69C7">
                                <w:pPr>
                                  <w:spacing w:line="240" w:lineRule="auto"/>
                                  <w:jc w:val="left"/>
                                  <w:rPr>
                                    <w:color w:val="000000" w:themeColor="text1"/>
                                    <w:sz w:val="16"/>
                                  </w:rPr>
                                </w:pPr>
                                <w:r>
                                  <w:rPr>
                                    <w:rFonts w:cs="Tahoma"/>
                                    <w:color w:val="000000" w:themeColor="text1"/>
                                    <w:sz w:val="16"/>
                                  </w:rPr>
                                  <w:t xml:space="preserve">Elaborado por: </w:t>
                                </w:r>
                                <w:r w:rsidR="003506F2">
                                  <w:rPr>
                                    <w:rFonts w:cs="Tahoma"/>
                                    <w:color w:val="000000" w:themeColor="text1"/>
                                    <w:sz w:val="16"/>
                                  </w:rPr>
                                  <w:t>Edwin Alberto Vargas Antolínez</w:t>
                                </w:r>
                                <w:r w:rsidRPr="00107ADB">
                                  <w:rPr>
                                    <w:rFonts w:cs="Tahoma"/>
                                    <w:color w:val="000000" w:themeColor="text1"/>
                                    <w:sz w:val="16"/>
                                  </w:rPr>
                                  <w:t xml:space="preserve"> </w:t>
                                </w:r>
                              </w:p>
                            </w:tc>
                            <w:tc>
                              <w:tcPr>
                                <w:tcW w:w="3519" w:type="dxa"/>
                              </w:tcPr>
                              <w:p w14:paraId="0A6705B9" w14:textId="21FE6472" w:rsidR="006A0839" w:rsidRPr="00107ADB" w:rsidRDefault="006A0839" w:rsidP="001D362D">
                                <w:pPr>
                                  <w:spacing w:line="240" w:lineRule="auto"/>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sz w:val="16"/>
                                  </w:rPr>
                                </w:pPr>
                                <w:r w:rsidRPr="00107ADB">
                                  <w:rPr>
                                    <w:rFonts w:cs="Tahoma"/>
                                    <w:color w:val="000000" w:themeColor="text1"/>
                                    <w:sz w:val="16"/>
                                  </w:rPr>
                                  <w:t>Revisado por:</w:t>
                                </w:r>
                              </w:p>
                              <w:p w14:paraId="1E635885" w14:textId="64D7A660" w:rsidR="006A0839" w:rsidRPr="00107ADB" w:rsidRDefault="003506F2" w:rsidP="001D362D">
                                <w:pPr>
                                  <w:spacing w:line="240" w:lineRule="auto"/>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sz w:val="16"/>
                                  </w:rPr>
                                </w:pPr>
                                <w:r>
                                  <w:rPr>
                                    <w:rFonts w:cs="Tahoma"/>
                                    <w:color w:val="000000" w:themeColor="text1"/>
                                    <w:sz w:val="16"/>
                                  </w:rPr>
                                  <w:t>Ingrid Picón Carrascal</w:t>
                                </w:r>
                              </w:p>
                            </w:tc>
                            <w:tc>
                              <w:tcPr>
                                <w:cnfStyle w:val="000010000000" w:firstRow="0" w:lastRow="0" w:firstColumn="0" w:lastColumn="0" w:oddVBand="1" w:evenVBand="0" w:oddHBand="0" w:evenHBand="0" w:firstRowFirstColumn="0" w:firstRowLastColumn="0" w:lastRowFirstColumn="0" w:lastRowLastColumn="0"/>
                                <w:tcW w:w="3247" w:type="dxa"/>
                              </w:tcPr>
                              <w:p w14:paraId="79CBEDA4" w14:textId="37602ECC" w:rsidR="001639CD" w:rsidRPr="00107ADB" w:rsidRDefault="006A0839" w:rsidP="001D362D">
                                <w:pPr>
                                  <w:spacing w:line="240" w:lineRule="auto"/>
                                  <w:jc w:val="center"/>
                                  <w:rPr>
                                    <w:color w:val="000000" w:themeColor="text1"/>
                                    <w:sz w:val="16"/>
                                  </w:rPr>
                                </w:pPr>
                                <w:r>
                                  <w:rPr>
                                    <w:rFonts w:cs="Tahoma"/>
                                    <w:color w:val="000000" w:themeColor="text1"/>
                                    <w:sz w:val="16"/>
                                  </w:rPr>
                                  <w:t>Fecha revisión:</w:t>
                                </w:r>
                              </w:p>
                              <w:p w14:paraId="70969A50" w14:textId="782F7C73" w:rsidR="006A0839" w:rsidRPr="00107ADB" w:rsidRDefault="0071520E" w:rsidP="001D362D">
                                <w:pPr>
                                  <w:spacing w:line="240" w:lineRule="auto"/>
                                  <w:jc w:val="center"/>
                                  <w:rPr>
                                    <w:color w:val="000000" w:themeColor="text1"/>
                                    <w:sz w:val="16"/>
                                  </w:rPr>
                                </w:pPr>
                                <w:r>
                                  <w:rPr>
                                    <w:color w:val="000000" w:themeColor="text1"/>
                                    <w:sz w:val="16"/>
                                  </w:rPr>
                                  <w:t>05</w:t>
                                </w:r>
                                <w:r w:rsidR="003506F2">
                                  <w:rPr>
                                    <w:color w:val="000000" w:themeColor="text1"/>
                                    <w:sz w:val="16"/>
                                  </w:rPr>
                                  <w:t>/0</w:t>
                                </w:r>
                                <w:r>
                                  <w:rPr>
                                    <w:color w:val="000000" w:themeColor="text1"/>
                                    <w:sz w:val="16"/>
                                  </w:rPr>
                                  <w:t>2</w:t>
                                </w:r>
                                <w:r w:rsidR="003506F2">
                                  <w:rPr>
                                    <w:color w:val="000000" w:themeColor="text1"/>
                                    <w:sz w:val="16"/>
                                  </w:rPr>
                                  <w:t>/2025</w:t>
                                </w:r>
                              </w:p>
                            </w:tc>
                          </w:tr>
                          <w:tr w:rsidR="00C05112" w:rsidRPr="00107ADB" w14:paraId="32221213" w14:textId="77777777" w:rsidTr="007016CE">
                            <w:trPr>
                              <w:cnfStyle w:val="000000100000" w:firstRow="0" w:lastRow="0" w:firstColumn="0" w:lastColumn="0" w:oddVBand="0" w:evenVBand="0" w:oddHBand="1" w:evenHBand="0" w:firstRowFirstColumn="0" w:firstRowLastColumn="0" w:lastRowFirstColumn="0" w:lastRowLastColumn="0"/>
                              <w:trHeight w:val="151"/>
                            </w:trPr>
                            <w:tc>
                              <w:tcPr>
                                <w:cnfStyle w:val="000010000000" w:firstRow="0" w:lastRow="0" w:firstColumn="0" w:lastColumn="0" w:oddVBand="1" w:evenVBand="0" w:oddHBand="0" w:evenHBand="0" w:firstRowFirstColumn="0" w:firstRowLastColumn="0" w:lastRowFirstColumn="0" w:lastRowLastColumn="0"/>
                                <w:tcW w:w="4214" w:type="dxa"/>
                                <w:shd w:val="clear" w:color="auto" w:fill="B6DDE8" w:themeFill="accent5" w:themeFillTint="66"/>
                              </w:tcPr>
                              <w:p w14:paraId="0972D7F5" w14:textId="63DC05B2" w:rsidR="00C05112" w:rsidRPr="00107ADB" w:rsidRDefault="00160AC8" w:rsidP="00726A75">
                                <w:pPr>
                                  <w:spacing w:line="240" w:lineRule="auto"/>
                                  <w:jc w:val="center"/>
                                  <w:rPr>
                                    <w:rFonts w:cs="Tahoma"/>
                                    <w:snapToGrid w:val="0"/>
                                    <w:color w:val="000000" w:themeColor="text1"/>
                                    <w:sz w:val="16"/>
                                    <w:lang w:eastAsia="es-ES"/>
                                  </w:rPr>
                                </w:pPr>
                                <w:r>
                                  <w:rPr>
                                    <w:rFonts w:cs="Tahoma"/>
                                    <w:snapToGrid w:val="0"/>
                                    <w:color w:val="000000" w:themeColor="text1"/>
                                    <w:sz w:val="16"/>
                                    <w:lang w:eastAsia="es-ES"/>
                                  </w:rPr>
                                  <w:t xml:space="preserve">Versión No. </w:t>
                                </w:r>
                                <w:r w:rsidR="006C307B">
                                  <w:rPr>
                                    <w:rFonts w:cs="Tahoma"/>
                                    <w:snapToGrid w:val="0"/>
                                    <w:color w:val="000000" w:themeColor="text1"/>
                                    <w:sz w:val="16"/>
                                    <w:lang w:eastAsia="es-ES"/>
                                  </w:rPr>
                                  <w:t>5</w:t>
                                </w:r>
                              </w:p>
                            </w:tc>
                            <w:tc>
                              <w:tcPr>
                                <w:tcW w:w="3519" w:type="dxa"/>
                                <w:shd w:val="clear" w:color="auto" w:fill="B6DDE8" w:themeFill="accent5" w:themeFillTint="66"/>
                              </w:tcPr>
                              <w:p w14:paraId="15D386C2" w14:textId="414843BA" w:rsidR="00C05112" w:rsidRPr="00107ADB" w:rsidRDefault="00A9195F" w:rsidP="00726A75">
                                <w:pPr>
                                  <w:spacing w:line="240" w:lineRule="auto"/>
                                  <w:jc w:val="center"/>
                                  <w:cnfStyle w:val="000000100000" w:firstRow="0" w:lastRow="0" w:firstColumn="0" w:lastColumn="0" w:oddVBand="0" w:evenVBand="0" w:oddHBand="1" w:evenHBand="0" w:firstRowFirstColumn="0" w:firstRowLastColumn="0" w:lastRowFirstColumn="0" w:lastRowLastColumn="0"/>
                                  <w:rPr>
                                    <w:rFonts w:cs="Tahoma"/>
                                    <w:snapToGrid w:val="0"/>
                                    <w:color w:val="000000" w:themeColor="text1"/>
                                    <w:sz w:val="16"/>
                                    <w:lang w:eastAsia="es-ES"/>
                                  </w:rPr>
                                </w:pPr>
                                <w:r>
                                  <w:rPr>
                                    <w:rFonts w:cs="Tahoma"/>
                                    <w:snapToGrid w:val="0"/>
                                    <w:color w:val="000000" w:themeColor="text1"/>
                                    <w:sz w:val="16"/>
                                    <w:lang w:eastAsia="es-ES"/>
                                  </w:rPr>
                                  <w:t xml:space="preserve">Aprobado por: </w:t>
                                </w:r>
                                <w:r w:rsidR="006C307B">
                                  <w:rPr>
                                    <w:rFonts w:cs="Tahoma"/>
                                    <w:snapToGrid w:val="0"/>
                                    <w:color w:val="000000" w:themeColor="text1"/>
                                    <w:sz w:val="16"/>
                                    <w:lang w:eastAsia="es-ES"/>
                                  </w:rPr>
                                  <w:t>Relaciones con Grupos de Valor</w:t>
                                </w:r>
                              </w:p>
                            </w:tc>
                            <w:tc>
                              <w:tcPr>
                                <w:cnfStyle w:val="000010000000" w:firstRow="0" w:lastRow="0" w:firstColumn="0" w:lastColumn="0" w:oddVBand="1" w:evenVBand="0" w:oddHBand="0" w:evenHBand="0" w:firstRowFirstColumn="0" w:firstRowLastColumn="0" w:lastRowFirstColumn="0" w:lastRowLastColumn="0"/>
                                <w:tcW w:w="3247" w:type="dxa"/>
                                <w:shd w:val="clear" w:color="auto" w:fill="B6DDE8" w:themeFill="accent5" w:themeFillTint="66"/>
                              </w:tcPr>
                              <w:p w14:paraId="24FA51D5" w14:textId="748DD536" w:rsidR="00C05112" w:rsidRPr="00107ADB" w:rsidRDefault="002F2AC0" w:rsidP="00726A75">
                                <w:pPr>
                                  <w:spacing w:line="240" w:lineRule="auto"/>
                                  <w:jc w:val="center"/>
                                  <w:rPr>
                                    <w:rFonts w:cs="Tahoma"/>
                                    <w:snapToGrid w:val="0"/>
                                    <w:color w:val="000000" w:themeColor="text1"/>
                                    <w:sz w:val="16"/>
                                    <w:lang w:eastAsia="es-ES"/>
                                  </w:rPr>
                                </w:pPr>
                                <w:r>
                                  <w:rPr>
                                    <w:rFonts w:cs="Tahoma"/>
                                    <w:snapToGrid w:val="0"/>
                                    <w:color w:val="000000" w:themeColor="text1"/>
                                    <w:sz w:val="16"/>
                                    <w:lang w:eastAsia="es-ES"/>
                                  </w:rPr>
                                  <w:t>Fecha de vigencia:</w:t>
                                </w:r>
                                <w:r w:rsidR="00CE62DF">
                                  <w:rPr>
                                    <w:rFonts w:cs="Tahoma"/>
                                    <w:snapToGrid w:val="0"/>
                                    <w:color w:val="000000" w:themeColor="text1"/>
                                    <w:sz w:val="16"/>
                                    <w:lang w:eastAsia="es-ES"/>
                                  </w:rPr>
                                  <w:t xml:space="preserve"> </w:t>
                                </w:r>
                                <w:r w:rsidR="006C307B">
                                  <w:rPr>
                                    <w:rFonts w:cs="Tahoma"/>
                                    <w:snapToGrid w:val="0"/>
                                    <w:color w:val="000000" w:themeColor="text1"/>
                                    <w:sz w:val="16"/>
                                    <w:lang w:eastAsia="es-ES"/>
                                  </w:rPr>
                                  <w:t>13</w:t>
                                </w:r>
                                <w:r w:rsidR="00CE62DF">
                                  <w:rPr>
                                    <w:rFonts w:cs="Tahoma"/>
                                    <w:snapToGrid w:val="0"/>
                                    <w:color w:val="000000" w:themeColor="text1"/>
                                    <w:sz w:val="16"/>
                                    <w:lang w:eastAsia="es-ES"/>
                                  </w:rPr>
                                  <w:t>/0</w:t>
                                </w:r>
                                <w:r w:rsidR="006C307B">
                                  <w:rPr>
                                    <w:rFonts w:cs="Tahoma"/>
                                    <w:snapToGrid w:val="0"/>
                                    <w:color w:val="000000" w:themeColor="text1"/>
                                    <w:sz w:val="16"/>
                                    <w:lang w:eastAsia="es-ES"/>
                                  </w:rPr>
                                  <w:t>1</w:t>
                                </w:r>
                                <w:r w:rsidR="00CE62DF">
                                  <w:rPr>
                                    <w:rFonts w:cs="Tahoma"/>
                                    <w:snapToGrid w:val="0"/>
                                    <w:color w:val="000000" w:themeColor="text1"/>
                                    <w:sz w:val="16"/>
                                    <w:lang w:eastAsia="es-ES"/>
                                  </w:rPr>
                                  <w:t>/202</w:t>
                                </w:r>
                                <w:r w:rsidR="006C307B">
                                  <w:rPr>
                                    <w:rFonts w:cs="Tahoma"/>
                                    <w:snapToGrid w:val="0"/>
                                    <w:color w:val="000000" w:themeColor="text1"/>
                                    <w:sz w:val="16"/>
                                    <w:lang w:eastAsia="es-ES"/>
                                  </w:rPr>
                                  <w:t>5</w:t>
                                </w:r>
                              </w:p>
                            </w:tc>
                          </w:tr>
                        </w:tbl>
                        <w:p w14:paraId="601C377F" w14:textId="77777777" w:rsidR="00101B1F" w:rsidRPr="00107ADB" w:rsidRDefault="00101B1F" w:rsidP="00107ADB">
                          <w:pPr>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09A83D" id="_x0000_t202" coordsize="21600,21600" o:spt="202" path="m,l,21600r21600,l21600,xe">
              <v:stroke joinstyle="miter"/>
              <v:path gradientshapeok="t" o:connecttype="rect"/>
            </v:shapetype>
            <v:shape id="Text Box 17" o:spid="_x0000_s1028" type="#_x0000_t202" style="position:absolute;margin-left:0;margin-top:712.85pt;width:554.75pt;height:134.7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" filled="f" stroked="f" strokeweight="2pt">
              <v:textbox inset="0,0,0,0">
                <w:txbxContent>
                  <w:tbl>
                    <w:tblPr>
                      <w:tblStyle w:val="Listaclara-nfasis5"/>
                      <w:tblW w:w="10980" w:type="dxa"/>
                      <w:tblLayout w:type="fixed"/>
                      <w:tblLook w:val="0000" w:firstRow="0" w:lastRow="0" w:firstColumn="0" w:lastColumn="0" w:noHBand="0" w:noVBand="0"/>
                    </w:tblPr>
                    <w:tblGrid>
                      <w:gridCol w:w="4214"/>
                      <w:gridCol w:w="3519"/>
                      <w:gridCol w:w="3247"/>
                    </w:tblGrid>
                    <w:tr w:rsidR="00101B1F" w:rsidRPr="00107ADB" w14:paraId="63BEA5DE" w14:textId="77777777" w:rsidTr="007016CE">
                      <w:trPr>
                        <w:cnfStyle w:val="000000100000" w:firstRow="0" w:lastRow="0" w:firstColumn="0" w:lastColumn="0" w:oddVBand="0" w:evenVBand="0" w:oddHBand="1" w:evenHBand="0" w:firstRowFirstColumn="0" w:firstRowLastColumn="0" w:lastRowFirstColumn="0" w:lastRowLastColumn="0"/>
                        <w:trHeight w:val="411"/>
                      </w:trPr>
                      <w:tc>
                        <w:tcPr>
                          <w:cnfStyle w:val="000010000000" w:firstRow="0" w:lastRow="0" w:firstColumn="0" w:lastColumn="0" w:oddVBand="1" w:evenVBand="0" w:oddHBand="0" w:evenHBand="0" w:firstRowFirstColumn="0" w:firstRowLastColumn="0" w:lastRowFirstColumn="0" w:lastRowLastColumn="0"/>
                          <w:tcW w:w="4214" w:type="dxa"/>
                        </w:tcPr>
                        <w:p w14:paraId="4E8896A8" w14:textId="6A974BB9" w:rsidR="00101B1F" w:rsidRPr="00107ADB" w:rsidRDefault="003506F2" w:rsidP="00107ADB">
                          <w:pPr>
                            <w:spacing w:line="240" w:lineRule="auto"/>
                            <w:jc w:val="left"/>
                            <w:rPr>
                              <w:color w:val="000000" w:themeColor="text1"/>
                              <w:sz w:val="16"/>
                            </w:rPr>
                          </w:pPr>
                          <w:r>
                            <w:rPr>
                              <w:rFonts w:cs="Tahoma"/>
                              <w:color w:val="000000" w:themeColor="text1"/>
                              <w:sz w:val="16"/>
                              <w:szCs w:val="16"/>
                            </w:rPr>
                            <w:t xml:space="preserve">Evaluación técnica proceso </w:t>
                          </w:r>
                          <w:r w:rsidR="0071520E" w:rsidRPr="0071520E">
                            <w:rPr>
                              <w:rFonts w:cs="Tahoma"/>
                              <w:color w:val="000000" w:themeColor="text1"/>
                              <w:sz w:val="16"/>
                              <w:szCs w:val="16"/>
                            </w:rPr>
                            <w:t>CTO XX DE 20</w:t>
                          </w:r>
                          <w:r w:rsidR="000E2ECA">
                            <w:rPr>
                              <w:rFonts w:cs="Tahoma"/>
                              <w:color w:val="000000" w:themeColor="text1"/>
                              <w:sz w:val="16"/>
                              <w:szCs w:val="16"/>
                            </w:rPr>
                            <w:t>26</w:t>
                          </w:r>
                          <w:r w:rsidR="0071520E" w:rsidRPr="0071520E">
                            <w:rPr>
                              <w:rFonts w:cs="Tahoma"/>
                              <w:color w:val="000000" w:themeColor="text1"/>
                              <w:sz w:val="16"/>
                              <w:szCs w:val="16"/>
                            </w:rPr>
                            <w:t xml:space="preserve">- PROCESO MC </w:t>
                          </w:r>
                          <w:r w:rsidR="00427361">
                            <w:rPr>
                              <w:rFonts w:cs="Tahoma"/>
                              <w:color w:val="000000" w:themeColor="text1"/>
                              <w:sz w:val="16"/>
                              <w:szCs w:val="16"/>
                            </w:rPr>
                            <w:t>61</w:t>
                          </w:r>
                          <w:r w:rsidR="000E2ECA">
                            <w:rPr>
                              <w:rFonts w:cs="Tahoma"/>
                              <w:color w:val="000000" w:themeColor="text1"/>
                              <w:sz w:val="16"/>
                              <w:szCs w:val="16"/>
                            </w:rPr>
                            <w:t xml:space="preserve"> </w:t>
                          </w:r>
                          <w:r w:rsidR="0071520E" w:rsidRPr="0071520E">
                            <w:rPr>
                              <w:rFonts w:cs="Tahoma"/>
                              <w:color w:val="000000" w:themeColor="text1"/>
                              <w:sz w:val="16"/>
                              <w:szCs w:val="16"/>
                            </w:rPr>
                            <w:t>- EDITOR PDF</w:t>
                          </w:r>
                        </w:p>
                      </w:tc>
                      <w:tc>
                        <w:tcPr>
                          <w:tcW w:w="3519" w:type="dxa"/>
                        </w:tcPr>
                        <w:p w14:paraId="6908859E" w14:textId="42590C44" w:rsidR="00101B1F" w:rsidRPr="00107ADB" w:rsidRDefault="00101B1F" w:rsidP="001D362D">
                          <w:pPr>
                            <w:spacing w:line="240" w:lineRule="auto"/>
                            <w:jc w:val="center"/>
                            <w:cnfStyle w:val="000000100000" w:firstRow="0" w:lastRow="0" w:firstColumn="0" w:lastColumn="0" w:oddVBand="0" w:evenVBand="0" w:oddHBand="1" w:evenHBand="0" w:firstRowFirstColumn="0" w:firstRowLastColumn="0" w:lastRowFirstColumn="0" w:lastRowLastColumn="0"/>
                            <w:rPr>
                              <w:rFonts w:cs="Tahoma"/>
                              <w:b/>
                              <w:color w:val="000000" w:themeColor="text1"/>
                              <w:sz w:val="16"/>
                            </w:rPr>
                          </w:pPr>
                          <w:r w:rsidRPr="00107ADB">
                            <w:rPr>
                              <w:rFonts w:cs="Tahoma"/>
                              <w:color w:val="000000" w:themeColor="text1"/>
                              <w:sz w:val="16"/>
                            </w:rPr>
                            <w:t>Cód</w:t>
                          </w:r>
                          <w:r w:rsidR="00853B52">
                            <w:rPr>
                              <w:rFonts w:cs="Tahoma"/>
                              <w:color w:val="000000" w:themeColor="text1"/>
                              <w:sz w:val="16"/>
                            </w:rPr>
                            <w:t>igo</w:t>
                          </w:r>
                          <w:r w:rsidRPr="00107ADB">
                            <w:rPr>
                              <w:rFonts w:cs="Tahoma"/>
                              <w:color w:val="000000" w:themeColor="text1"/>
                              <w:sz w:val="16"/>
                            </w:rPr>
                            <w:t>:</w:t>
                          </w:r>
                        </w:p>
                      </w:tc>
                      <w:tc>
                        <w:tcPr>
                          <w:cnfStyle w:val="000010000000" w:firstRow="0" w:lastRow="0" w:firstColumn="0" w:lastColumn="0" w:oddVBand="1" w:evenVBand="0" w:oddHBand="0" w:evenHBand="0" w:firstRowFirstColumn="0" w:firstRowLastColumn="0" w:lastRowFirstColumn="0" w:lastRowLastColumn="0"/>
                          <w:tcW w:w="3247" w:type="dxa"/>
                        </w:tcPr>
                        <w:p w14:paraId="06FAEF65" w14:textId="660AC869" w:rsidR="00101B1F" w:rsidRPr="00107ADB" w:rsidRDefault="00101B1F" w:rsidP="001D362D">
                          <w:pPr>
                            <w:spacing w:line="240" w:lineRule="auto"/>
                            <w:jc w:val="center"/>
                            <w:rPr>
                              <w:b/>
                              <w:color w:val="000000" w:themeColor="text1"/>
                              <w:sz w:val="22"/>
                              <w:szCs w:val="22"/>
                            </w:rPr>
                          </w:pPr>
                          <w:r w:rsidRPr="00107ADB">
                            <w:rPr>
                              <w:rFonts w:cs="Tahoma"/>
                              <w:b/>
                              <w:snapToGrid w:val="0"/>
                              <w:color w:val="000000" w:themeColor="text1"/>
                              <w:sz w:val="22"/>
                              <w:szCs w:val="22"/>
                              <w:lang w:eastAsia="es-ES"/>
                            </w:rPr>
                            <w:t>Págin</w:t>
                          </w:r>
                          <w:r w:rsidRPr="00107ADB">
                            <w:rPr>
                              <w:rFonts w:cs="Tahoma"/>
                              <w:b/>
                              <w:noProof/>
                              <w:snapToGrid w:val="0"/>
                              <w:color w:val="000000" w:themeColor="text1"/>
                              <w:sz w:val="22"/>
                              <w:szCs w:val="22"/>
                              <w:lang w:eastAsia="es-ES"/>
                            </w:rPr>
                            <w:t>a</w:t>
                          </w:r>
                          <w:r w:rsidRPr="00107ADB">
                            <w:rPr>
                              <w:b/>
                              <w:noProof/>
                              <w:snapToGrid w:val="0"/>
                              <w:color w:val="000000" w:themeColor="text1"/>
                              <w:sz w:val="22"/>
                              <w:szCs w:val="22"/>
                              <w:lang w:eastAsia="es-ES"/>
                            </w:rPr>
                            <w:t xml:space="preserve"> </w:t>
                          </w:r>
                          <w:r w:rsidRPr="00107ADB">
                            <w:rPr>
                              <w:rFonts w:cs="Tahoma"/>
                              <w:b/>
                              <w:noProof/>
                              <w:snapToGrid w:val="0"/>
                              <w:color w:val="000000" w:themeColor="text1"/>
                              <w:sz w:val="22"/>
                              <w:szCs w:val="22"/>
                              <w:lang w:eastAsia="es-ES"/>
                            </w:rPr>
                            <w:fldChar w:fldCharType="begin"/>
                          </w:r>
                          <w:r w:rsidRPr="00107ADB">
                            <w:rPr>
                              <w:rFonts w:cs="Tahoma"/>
                              <w:b/>
                              <w:noProof/>
                              <w:snapToGrid w:val="0"/>
                              <w:color w:val="000000" w:themeColor="text1"/>
                              <w:sz w:val="22"/>
                              <w:szCs w:val="22"/>
                              <w:lang w:eastAsia="es-ES"/>
                            </w:rPr>
                            <w:instrText xml:space="preserve"> PAGE </w:instrText>
                          </w:r>
                          <w:r w:rsidRPr="00107ADB">
                            <w:rPr>
                              <w:rFonts w:cs="Tahoma"/>
                              <w:b/>
                              <w:noProof/>
                              <w:snapToGrid w:val="0"/>
                              <w:color w:val="000000" w:themeColor="text1"/>
                              <w:sz w:val="22"/>
                              <w:szCs w:val="22"/>
                              <w:lang w:eastAsia="es-ES"/>
                            </w:rPr>
                            <w:fldChar w:fldCharType="separate"/>
                          </w:r>
                          <w:r w:rsidR="00226F54">
                            <w:rPr>
                              <w:rFonts w:cs="Tahoma"/>
                              <w:b/>
                              <w:noProof/>
                              <w:snapToGrid w:val="0"/>
                              <w:color w:val="000000" w:themeColor="text1"/>
                              <w:sz w:val="22"/>
                              <w:szCs w:val="22"/>
                              <w:lang w:eastAsia="es-ES"/>
                            </w:rPr>
                            <w:t>1</w:t>
                          </w:r>
                          <w:r w:rsidRPr="00107ADB">
                            <w:rPr>
                              <w:rFonts w:cs="Tahoma"/>
                              <w:b/>
                              <w:noProof/>
                              <w:snapToGrid w:val="0"/>
                              <w:color w:val="000000" w:themeColor="text1"/>
                              <w:sz w:val="22"/>
                              <w:szCs w:val="22"/>
                              <w:lang w:eastAsia="es-ES"/>
                            </w:rPr>
                            <w:fldChar w:fldCharType="end"/>
                          </w:r>
                          <w:r w:rsidRPr="00107ADB">
                            <w:rPr>
                              <w:rFonts w:cs="Tahoma"/>
                              <w:b/>
                              <w:snapToGrid w:val="0"/>
                              <w:color w:val="000000" w:themeColor="text1"/>
                              <w:sz w:val="22"/>
                              <w:szCs w:val="22"/>
                              <w:lang w:eastAsia="es-ES"/>
                            </w:rPr>
                            <w:t xml:space="preserve"> de </w:t>
                          </w:r>
                          <w:r w:rsidRPr="00107ADB">
                            <w:rPr>
                              <w:rFonts w:cs="Tahoma"/>
                              <w:b/>
                              <w:snapToGrid w:val="0"/>
                              <w:color w:val="000000" w:themeColor="text1"/>
                              <w:sz w:val="22"/>
                              <w:szCs w:val="22"/>
                              <w:lang w:eastAsia="es-ES"/>
                            </w:rPr>
                            <w:fldChar w:fldCharType="begin"/>
                          </w:r>
                          <w:r w:rsidRPr="00107ADB">
                            <w:rPr>
                              <w:rFonts w:cs="Tahoma"/>
                              <w:b/>
                              <w:snapToGrid w:val="0"/>
                              <w:color w:val="000000" w:themeColor="text1"/>
                              <w:sz w:val="22"/>
                              <w:szCs w:val="22"/>
                              <w:lang w:eastAsia="es-ES"/>
                            </w:rPr>
                            <w:instrText xml:space="preserve"> NUMPAGES </w:instrText>
                          </w:r>
                          <w:r w:rsidRPr="00107ADB">
                            <w:rPr>
                              <w:rFonts w:cs="Tahoma"/>
                              <w:b/>
                              <w:snapToGrid w:val="0"/>
                              <w:color w:val="000000" w:themeColor="text1"/>
                              <w:sz w:val="22"/>
                              <w:szCs w:val="22"/>
                              <w:lang w:eastAsia="es-ES"/>
                            </w:rPr>
                            <w:fldChar w:fldCharType="separate"/>
                          </w:r>
                          <w:r w:rsidR="00226F54">
                            <w:rPr>
                              <w:rFonts w:cs="Tahoma"/>
                              <w:b/>
                              <w:noProof/>
                              <w:snapToGrid w:val="0"/>
                              <w:color w:val="000000" w:themeColor="text1"/>
                              <w:sz w:val="22"/>
                              <w:szCs w:val="22"/>
                              <w:lang w:eastAsia="es-ES"/>
                            </w:rPr>
                            <w:t>1</w:t>
                          </w:r>
                          <w:r w:rsidRPr="00107ADB">
                            <w:rPr>
                              <w:rFonts w:cs="Tahoma"/>
                              <w:b/>
                              <w:snapToGrid w:val="0"/>
                              <w:color w:val="000000" w:themeColor="text1"/>
                              <w:sz w:val="22"/>
                              <w:szCs w:val="22"/>
                              <w:lang w:eastAsia="es-ES"/>
                            </w:rPr>
                            <w:fldChar w:fldCharType="end"/>
                          </w:r>
                        </w:p>
                      </w:tc>
                    </w:tr>
                    <w:tr w:rsidR="006A0839" w:rsidRPr="00107ADB" w14:paraId="5CAAF15D" w14:textId="77777777" w:rsidTr="007016CE">
                      <w:trPr>
                        <w:trHeight w:val="151"/>
                      </w:trPr>
                      <w:tc>
                        <w:tcPr>
                          <w:cnfStyle w:val="000010000000" w:firstRow="0" w:lastRow="0" w:firstColumn="0" w:lastColumn="0" w:oddVBand="1" w:evenVBand="0" w:oddHBand="0" w:evenHBand="0" w:firstRowFirstColumn="0" w:firstRowLastColumn="0" w:lastRowFirstColumn="0" w:lastRowLastColumn="0"/>
                          <w:tcW w:w="4214" w:type="dxa"/>
                        </w:tcPr>
                        <w:p w14:paraId="0366EB73" w14:textId="1FE8F65A" w:rsidR="006A0839" w:rsidRPr="00107ADB" w:rsidRDefault="006A0839" w:rsidP="00BC69C7">
                          <w:pPr>
                            <w:spacing w:line="240" w:lineRule="auto"/>
                            <w:jc w:val="left"/>
                            <w:rPr>
                              <w:color w:val="000000" w:themeColor="text1"/>
                              <w:sz w:val="16"/>
                            </w:rPr>
                          </w:pPr>
                          <w:r>
                            <w:rPr>
                              <w:rFonts w:cs="Tahoma"/>
                              <w:color w:val="000000" w:themeColor="text1"/>
                              <w:sz w:val="16"/>
                            </w:rPr>
                            <w:t xml:space="preserve">Elaborado por: </w:t>
                          </w:r>
                          <w:r w:rsidR="003506F2">
                            <w:rPr>
                              <w:rFonts w:cs="Tahoma"/>
                              <w:color w:val="000000" w:themeColor="text1"/>
                              <w:sz w:val="16"/>
                            </w:rPr>
                            <w:t>Edwin Alberto Vargas Antolínez</w:t>
                          </w:r>
                          <w:r w:rsidRPr="00107ADB">
                            <w:rPr>
                              <w:rFonts w:cs="Tahoma"/>
                              <w:color w:val="000000" w:themeColor="text1"/>
                              <w:sz w:val="16"/>
                            </w:rPr>
                            <w:t xml:space="preserve"> </w:t>
                          </w:r>
                        </w:p>
                      </w:tc>
                      <w:tc>
                        <w:tcPr>
                          <w:tcW w:w="3519" w:type="dxa"/>
                        </w:tcPr>
                        <w:p w14:paraId="0A6705B9" w14:textId="21FE6472" w:rsidR="006A0839" w:rsidRPr="00107ADB" w:rsidRDefault="006A0839" w:rsidP="001D362D">
                          <w:pPr>
                            <w:spacing w:line="240" w:lineRule="auto"/>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sz w:val="16"/>
                            </w:rPr>
                          </w:pPr>
                          <w:r w:rsidRPr="00107ADB">
                            <w:rPr>
                              <w:rFonts w:cs="Tahoma"/>
                              <w:color w:val="000000" w:themeColor="text1"/>
                              <w:sz w:val="16"/>
                            </w:rPr>
                            <w:t>Revisado por:</w:t>
                          </w:r>
                        </w:p>
                        <w:p w14:paraId="1E635885" w14:textId="64D7A660" w:rsidR="006A0839" w:rsidRPr="00107ADB" w:rsidRDefault="003506F2" w:rsidP="001D362D">
                          <w:pPr>
                            <w:spacing w:line="240" w:lineRule="auto"/>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sz w:val="16"/>
                            </w:rPr>
                          </w:pPr>
                          <w:r>
                            <w:rPr>
                              <w:rFonts w:cs="Tahoma"/>
                              <w:color w:val="000000" w:themeColor="text1"/>
                              <w:sz w:val="16"/>
                            </w:rPr>
                            <w:t>Ingrid Picón Carrascal</w:t>
                          </w:r>
                        </w:p>
                      </w:tc>
                      <w:tc>
                        <w:tcPr>
                          <w:cnfStyle w:val="000010000000" w:firstRow="0" w:lastRow="0" w:firstColumn="0" w:lastColumn="0" w:oddVBand="1" w:evenVBand="0" w:oddHBand="0" w:evenHBand="0" w:firstRowFirstColumn="0" w:firstRowLastColumn="0" w:lastRowFirstColumn="0" w:lastRowLastColumn="0"/>
                          <w:tcW w:w="3247" w:type="dxa"/>
                        </w:tcPr>
                        <w:p w14:paraId="79CBEDA4" w14:textId="37602ECC" w:rsidR="001639CD" w:rsidRPr="00107ADB" w:rsidRDefault="006A0839" w:rsidP="001D362D">
                          <w:pPr>
                            <w:spacing w:line="240" w:lineRule="auto"/>
                            <w:jc w:val="center"/>
                            <w:rPr>
                              <w:color w:val="000000" w:themeColor="text1"/>
                              <w:sz w:val="16"/>
                            </w:rPr>
                          </w:pPr>
                          <w:r>
                            <w:rPr>
                              <w:rFonts w:cs="Tahoma"/>
                              <w:color w:val="000000" w:themeColor="text1"/>
                              <w:sz w:val="16"/>
                            </w:rPr>
                            <w:t>Fecha revisión:</w:t>
                          </w:r>
                        </w:p>
                        <w:p w14:paraId="70969A50" w14:textId="782F7C73" w:rsidR="006A0839" w:rsidRPr="00107ADB" w:rsidRDefault="0071520E" w:rsidP="001D362D">
                          <w:pPr>
                            <w:spacing w:line="240" w:lineRule="auto"/>
                            <w:jc w:val="center"/>
                            <w:rPr>
                              <w:color w:val="000000" w:themeColor="text1"/>
                              <w:sz w:val="16"/>
                            </w:rPr>
                          </w:pPr>
                          <w:r>
                            <w:rPr>
                              <w:color w:val="000000" w:themeColor="text1"/>
                              <w:sz w:val="16"/>
                            </w:rPr>
                            <w:t>05</w:t>
                          </w:r>
                          <w:r w:rsidR="003506F2">
                            <w:rPr>
                              <w:color w:val="000000" w:themeColor="text1"/>
                              <w:sz w:val="16"/>
                            </w:rPr>
                            <w:t>/0</w:t>
                          </w:r>
                          <w:r>
                            <w:rPr>
                              <w:color w:val="000000" w:themeColor="text1"/>
                              <w:sz w:val="16"/>
                            </w:rPr>
                            <w:t>2</w:t>
                          </w:r>
                          <w:r w:rsidR="003506F2">
                            <w:rPr>
                              <w:color w:val="000000" w:themeColor="text1"/>
                              <w:sz w:val="16"/>
                            </w:rPr>
                            <w:t>/2025</w:t>
                          </w:r>
                        </w:p>
                      </w:tc>
                    </w:tr>
                    <w:tr w:rsidR="00C05112" w:rsidRPr="00107ADB" w14:paraId="32221213" w14:textId="77777777" w:rsidTr="007016CE">
                      <w:trPr>
                        <w:cnfStyle w:val="000000100000" w:firstRow="0" w:lastRow="0" w:firstColumn="0" w:lastColumn="0" w:oddVBand="0" w:evenVBand="0" w:oddHBand="1" w:evenHBand="0" w:firstRowFirstColumn="0" w:firstRowLastColumn="0" w:lastRowFirstColumn="0" w:lastRowLastColumn="0"/>
                        <w:trHeight w:val="151"/>
                      </w:trPr>
                      <w:tc>
                        <w:tcPr>
                          <w:cnfStyle w:val="000010000000" w:firstRow="0" w:lastRow="0" w:firstColumn="0" w:lastColumn="0" w:oddVBand="1" w:evenVBand="0" w:oddHBand="0" w:evenHBand="0" w:firstRowFirstColumn="0" w:firstRowLastColumn="0" w:lastRowFirstColumn="0" w:lastRowLastColumn="0"/>
                          <w:tcW w:w="4214" w:type="dxa"/>
                          <w:shd w:val="clear" w:color="auto" w:fill="B6DDE8" w:themeFill="accent5" w:themeFillTint="66"/>
                        </w:tcPr>
                        <w:p w14:paraId="0972D7F5" w14:textId="63DC05B2" w:rsidR="00C05112" w:rsidRPr="00107ADB" w:rsidRDefault="00160AC8" w:rsidP="00726A75">
                          <w:pPr>
                            <w:spacing w:line="240" w:lineRule="auto"/>
                            <w:jc w:val="center"/>
                            <w:rPr>
                              <w:rFonts w:cs="Tahoma"/>
                              <w:snapToGrid w:val="0"/>
                              <w:color w:val="000000" w:themeColor="text1"/>
                              <w:sz w:val="16"/>
                              <w:lang w:eastAsia="es-ES"/>
                            </w:rPr>
                          </w:pPr>
                          <w:r>
                            <w:rPr>
                              <w:rFonts w:cs="Tahoma"/>
                              <w:snapToGrid w:val="0"/>
                              <w:color w:val="000000" w:themeColor="text1"/>
                              <w:sz w:val="16"/>
                              <w:lang w:eastAsia="es-ES"/>
                            </w:rPr>
                            <w:t xml:space="preserve">Versión No. </w:t>
                          </w:r>
                          <w:r w:rsidR="006C307B">
                            <w:rPr>
                              <w:rFonts w:cs="Tahoma"/>
                              <w:snapToGrid w:val="0"/>
                              <w:color w:val="000000" w:themeColor="text1"/>
                              <w:sz w:val="16"/>
                              <w:lang w:eastAsia="es-ES"/>
                            </w:rPr>
                            <w:t>5</w:t>
                          </w:r>
                        </w:p>
                      </w:tc>
                      <w:tc>
                        <w:tcPr>
                          <w:tcW w:w="3519" w:type="dxa"/>
                          <w:shd w:val="clear" w:color="auto" w:fill="B6DDE8" w:themeFill="accent5" w:themeFillTint="66"/>
                        </w:tcPr>
                        <w:p w14:paraId="15D386C2" w14:textId="414843BA" w:rsidR="00C05112" w:rsidRPr="00107ADB" w:rsidRDefault="00A9195F" w:rsidP="00726A75">
                          <w:pPr>
                            <w:spacing w:line="240" w:lineRule="auto"/>
                            <w:jc w:val="center"/>
                            <w:cnfStyle w:val="000000100000" w:firstRow="0" w:lastRow="0" w:firstColumn="0" w:lastColumn="0" w:oddVBand="0" w:evenVBand="0" w:oddHBand="1" w:evenHBand="0" w:firstRowFirstColumn="0" w:firstRowLastColumn="0" w:lastRowFirstColumn="0" w:lastRowLastColumn="0"/>
                            <w:rPr>
                              <w:rFonts w:cs="Tahoma"/>
                              <w:snapToGrid w:val="0"/>
                              <w:color w:val="000000" w:themeColor="text1"/>
                              <w:sz w:val="16"/>
                              <w:lang w:eastAsia="es-ES"/>
                            </w:rPr>
                          </w:pPr>
                          <w:r>
                            <w:rPr>
                              <w:rFonts w:cs="Tahoma"/>
                              <w:snapToGrid w:val="0"/>
                              <w:color w:val="000000" w:themeColor="text1"/>
                              <w:sz w:val="16"/>
                              <w:lang w:eastAsia="es-ES"/>
                            </w:rPr>
                            <w:t xml:space="preserve">Aprobado por: </w:t>
                          </w:r>
                          <w:r w:rsidR="006C307B">
                            <w:rPr>
                              <w:rFonts w:cs="Tahoma"/>
                              <w:snapToGrid w:val="0"/>
                              <w:color w:val="000000" w:themeColor="text1"/>
                              <w:sz w:val="16"/>
                              <w:lang w:eastAsia="es-ES"/>
                            </w:rPr>
                            <w:t>Relaciones con Grupos de Valor</w:t>
                          </w:r>
                        </w:p>
                      </w:tc>
                      <w:tc>
                        <w:tcPr>
                          <w:cnfStyle w:val="000010000000" w:firstRow="0" w:lastRow="0" w:firstColumn="0" w:lastColumn="0" w:oddVBand="1" w:evenVBand="0" w:oddHBand="0" w:evenHBand="0" w:firstRowFirstColumn="0" w:firstRowLastColumn="0" w:lastRowFirstColumn="0" w:lastRowLastColumn="0"/>
                          <w:tcW w:w="3247" w:type="dxa"/>
                          <w:shd w:val="clear" w:color="auto" w:fill="B6DDE8" w:themeFill="accent5" w:themeFillTint="66"/>
                        </w:tcPr>
                        <w:p w14:paraId="24FA51D5" w14:textId="748DD536" w:rsidR="00C05112" w:rsidRPr="00107ADB" w:rsidRDefault="002F2AC0" w:rsidP="00726A75">
                          <w:pPr>
                            <w:spacing w:line="240" w:lineRule="auto"/>
                            <w:jc w:val="center"/>
                            <w:rPr>
                              <w:rFonts w:cs="Tahoma"/>
                              <w:snapToGrid w:val="0"/>
                              <w:color w:val="000000" w:themeColor="text1"/>
                              <w:sz w:val="16"/>
                              <w:lang w:eastAsia="es-ES"/>
                            </w:rPr>
                          </w:pPr>
                          <w:r>
                            <w:rPr>
                              <w:rFonts w:cs="Tahoma"/>
                              <w:snapToGrid w:val="0"/>
                              <w:color w:val="000000" w:themeColor="text1"/>
                              <w:sz w:val="16"/>
                              <w:lang w:eastAsia="es-ES"/>
                            </w:rPr>
                            <w:t>Fecha de vigencia:</w:t>
                          </w:r>
                          <w:r w:rsidR="00CE62DF">
                            <w:rPr>
                              <w:rFonts w:cs="Tahoma"/>
                              <w:snapToGrid w:val="0"/>
                              <w:color w:val="000000" w:themeColor="text1"/>
                              <w:sz w:val="16"/>
                              <w:lang w:eastAsia="es-ES"/>
                            </w:rPr>
                            <w:t xml:space="preserve"> </w:t>
                          </w:r>
                          <w:r w:rsidR="006C307B">
                            <w:rPr>
                              <w:rFonts w:cs="Tahoma"/>
                              <w:snapToGrid w:val="0"/>
                              <w:color w:val="000000" w:themeColor="text1"/>
                              <w:sz w:val="16"/>
                              <w:lang w:eastAsia="es-ES"/>
                            </w:rPr>
                            <w:t>13</w:t>
                          </w:r>
                          <w:r w:rsidR="00CE62DF">
                            <w:rPr>
                              <w:rFonts w:cs="Tahoma"/>
                              <w:snapToGrid w:val="0"/>
                              <w:color w:val="000000" w:themeColor="text1"/>
                              <w:sz w:val="16"/>
                              <w:lang w:eastAsia="es-ES"/>
                            </w:rPr>
                            <w:t>/0</w:t>
                          </w:r>
                          <w:r w:rsidR="006C307B">
                            <w:rPr>
                              <w:rFonts w:cs="Tahoma"/>
                              <w:snapToGrid w:val="0"/>
                              <w:color w:val="000000" w:themeColor="text1"/>
                              <w:sz w:val="16"/>
                              <w:lang w:eastAsia="es-ES"/>
                            </w:rPr>
                            <w:t>1</w:t>
                          </w:r>
                          <w:r w:rsidR="00CE62DF">
                            <w:rPr>
                              <w:rFonts w:cs="Tahoma"/>
                              <w:snapToGrid w:val="0"/>
                              <w:color w:val="000000" w:themeColor="text1"/>
                              <w:sz w:val="16"/>
                              <w:lang w:eastAsia="es-ES"/>
                            </w:rPr>
                            <w:t>/202</w:t>
                          </w:r>
                          <w:r w:rsidR="006C307B">
                            <w:rPr>
                              <w:rFonts w:cs="Tahoma"/>
                              <w:snapToGrid w:val="0"/>
                              <w:color w:val="000000" w:themeColor="text1"/>
                              <w:sz w:val="16"/>
                              <w:lang w:eastAsia="es-ES"/>
                            </w:rPr>
                            <w:t>5</w:t>
                          </w:r>
                        </w:p>
                      </w:tc>
                    </w:tr>
                  </w:tbl>
                  <w:p w14:paraId="601C377F" w14:textId="77777777" w:rsidR="00101B1F" w:rsidRPr="00107ADB" w:rsidRDefault="00101B1F" w:rsidP="00107ADB">
                    <w:pPr>
                      <w:rPr>
                        <w:color w:val="000000" w:themeColor="text1"/>
                        <w:sz w:val="16"/>
                      </w:rPr>
                    </w:pP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EEB50" w14:textId="77777777" w:rsidR="0045547A" w:rsidRDefault="0045547A" w:rsidP="003C7AE2">
      <w:pPr>
        <w:spacing w:line="240" w:lineRule="auto"/>
      </w:pPr>
      <w:r>
        <w:separator/>
      </w:r>
    </w:p>
  </w:footnote>
  <w:footnote w:type="continuationSeparator" w:id="0">
    <w:p w14:paraId="1746F4EF" w14:textId="77777777" w:rsidR="0045547A" w:rsidRDefault="0045547A" w:rsidP="003C7A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4C28" w14:textId="245C95F7" w:rsidR="006C307B" w:rsidRDefault="006C307B">
    <w:pPr>
      <w:pStyle w:val="Encabezado"/>
    </w:pPr>
    <w:r>
      <w:rPr>
        <w:noProof/>
      </w:rPr>
      <mc:AlternateContent>
        <mc:Choice Requires="wps">
          <w:drawing>
            <wp:anchor distT="0" distB="0" distL="0" distR="0" simplePos="0" relativeHeight="251668480" behindDoc="0" locked="0" layoutInCell="1" allowOverlap="1" wp14:anchorId="0EF1E64C" wp14:editId="6063F1AD">
              <wp:simplePos x="635" y="635"/>
              <wp:positionH relativeFrom="page">
                <wp:align>right</wp:align>
              </wp:positionH>
              <wp:positionV relativeFrom="page">
                <wp:align>top</wp:align>
              </wp:positionV>
              <wp:extent cx="1283335" cy="422910"/>
              <wp:effectExtent l="0" t="0" r="0" b="15240"/>
              <wp:wrapNone/>
              <wp:docPr id="1261181630" name="Cuadro de texto 3" descr="Información públic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3335" cy="422910"/>
                      </a:xfrm>
                      <a:prstGeom prst="rect">
                        <a:avLst/>
                      </a:prstGeom>
                      <a:noFill/>
                      <a:ln>
                        <a:noFill/>
                      </a:ln>
                    </wps:spPr>
                    <wps:txbx>
                      <w:txbxContent>
                        <w:p w14:paraId="2D89C2D5" w14:textId="19042E49" w:rsidR="006C307B" w:rsidRPr="006C307B" w:rsidRDefault="006C307B" w:rsidP="006C307B">
                          <w:pPr>
                            <w:rPr>
                              <w:rFonts w:ascii="Calibri" w:eastAsia="Calibri" w:hAnsi="Calibri" w:cs="Calibri"/>
                              <w:noProof/>
                              <w:color w:val="FF0000"/>
                            </w:rPr>
                          </w:pPr>
                          <w:r w:rsidRPr="006C307B">
                            <w:rPr>
                              <w:rFonts w:ascii="Calibri" w:eastAsia="Calibri" w:hAnsi="Calibri" w:cs="Calibri"/>
                              <w:noProof/>
                              <w:color w:val="FF0000"/>
                            </w:rPr>
                            <w:t>Información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F1E64C" id="_x0000_t202" coordsize="21600,21600" o:spt="202" path="m,l,21600r21600,l21600,xe">
              <v:stroke joinstyle="miter"/>
              <v:path gradientshapeok="t" o:connecttype="rect"/>
            </v:shapetype>
            <v:shape id="Cuadro de texto 3" o:spid="_x0000_s1026" type="#_x0000_t202" alt="Información pública" style="position:absolute;margin-left:49.85pt;margin-top:0;width:101.05pt;height:33.3pt;z-index:25166848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" filled="f" stroked="f">
              <v:textbox style="mso-fit-shape-to-text:t" inset="0,15pt,20pt,0">
                <w:txbxContent>
                  <w:p w14:paraId="2D89C2D5" w14:textId="19042E49" w:rsidR="006C307B" w:rsidRPr="006C307B" w:rsidRDefault="006C307B" w:rsidP="006C307B">
                    <w:pPr>
                      <w:rPr>
                        <w:rFonts w:ascii="Calibri" w:eastAsia="Calibri" w:hAnsi="Calibri" w:cs="Calibri"/>
                        <w:noProof/>
                        <w:color w:val="FF0000"/>
                      </w:rPr>
                    </w:pPr>
                    <w:r w:rsidRPr="006C307B">
                      <w:rPr>
                        <w:rFonts w:ascii="Calibri" w:eastAsia="Calibri" w:hAnsi="Calibri" w:cs="Calibri"/>
                        <w:noProof/>
                        <w:color w:val="FF0000"/>
                      </w:rPr>
                      <w:t>Información pública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A031" w14:textId="02CF388A" w:rsidR="00101B1F" w:rsidRDefault="006C307B">
    <w:pPr>
      <w:pStyle w:val="Encabezado"/>
    </w:pPr>
    <w:r>
      <w:rPr>
        <w:noProof/>
        <w:lang w:eastAsia="es-CO"/>
      </w:rPr>
      <mc:AlternateContent>
        <mc:Choice Requires="wps">
          <w:drawing>
            <wp:anchor distT="0" distB="0" distL="0" distR="0" simplePos="0" relativeHeight="251669504" behindDoc="0" locked="0" layoutInCell="1" allowOverlap="1" wp14:anchorId="62B8C718" wp14:editId="32B8A8DC">
              <wp:simplePos x="1076325" y="447675"/>
              <wp:positionH relativeFrom="page">
                <wp:align>right</wp:align>
              </wp:positionH>
              <wp:positionV relativeFrom="page">
                <wp:align>top</wp:align>
              </wp:positionV>
              <wp:extent cx="1283335" cy="422910"/>
              <wp:effectExtent l="0" t="0" r="0" b="15240"/>
              <wp:wrapNone/>
              <wp:docPr id="1128985991" name="Cuadro de texto 4" descr="Información públic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3335" cy="422910"/>
                      </a:xfrm>
                      <a:prstGeom prst="rect">
                        <a:avLst/>
                      </a:prstGeom>
                      <a:noFill/>
                      <a:ln>
                        <a:noFill/>
                      </a:ln>
                    </wps:spPr>
                    <wps:txbx>
                      <w:txbxContent>
                        <w:p w14:paraId="35799871" w14:textId="14DA05EA" w:rsidR="006C307B" w:rsidRPr="006C307B" w:rsidRDefault="006C307B" w:rsidP="006C307B">
                          <w:pPr>
                            <w:rPr>
                              <w:rFonts w:ascii="Calibri" w:eastAsia="Calibri" w:hAnsi="Calibri" w:cs="Calibri"/>
                              <w:noProof/>
                              <w:color w:val="FF0000"/>
                            </w:rPr>
                          </w:pPr>
                          <w:r w:rsidRPr="006C307B">
                            <w:rPr>
                              <w:rFonts w:ascii="Calibri" w:eastAsia="Calibri" w:hAnsi="Calibri" w:cs="Calibri"/>
                              <w:noProof/>
                              <w:color w:val="FF0000"/>
                            </w:rPr>
                            <w:t>Información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2B8C718" id="_x0000_t202" coordsize="21600,21600" o:spt="202" path="m,l,21600r21600,l21600,xe">
              <v:stroke joinstyle="miter"/>
              <v:path gradientshapeok="t" o:connecttype="rect"/>
            </v:shapetype>
            <v:shape id="Cuadro de texto 4" o:spid="_x0000_s1027" type="#_x0000_t202" alt="Información pública" style="position:absolute;margin-left:49.85pt;margin-top:0;width:101.05pt;height:33.3pt;z-index:25166950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" filled="f" stroked="f">
              <v:textbox style="mso-fit-shape-to-text:t" inset="0,15pt,20pt,0">
                <w:txbxContent>
                  <w:p w14:paraId="35799871" w14:textId="14DA05EA" w:rsidR="006C307B" w:rsidRPr="006C307B" w:rsidRDefault="006C307B" w:rsidP="006C307B">
                    <w:pPr>
                      <w:rPr>
                        <w:rFonts w:ascii="Calibri" w:eastAsia="Calibri" w:hAnsi="Calibri" w:cs="Calibri"/>
                        <w:noProof/>
                        <w:color w:val="FF0000"/>
                      </w:rPr>
                    </w:pPr>
                    <w:r w:rsidRPr="006C307B">
                      <w:rPr>
                        <w:rFonts w:ascii="Calibri" w:eastAsia="Calibri" w:hAnsi="Calibri" w:cs="Calibri"/>
                        <w:noProof/>
                        <w:color w:val="FF0000"/>
                      </w:rPr>
                      <w:t>Información pública</w:t>
                    </w:r>
                  </w:p>
                </w:txbxContent>
              </v:textbox>
              <w10:wrap anchorx="page" anchory="page"/>
            </v:shape>
          </w:pict>
        </mc:Fallback>
      </mc:AlternateContent>
    </w:r>
    <w:r w:rsidR="00ED3142">
      <w:rPr>
        <w:noProof/>
        <w:lang w:eastAsia="es-CO"/>
      </w:rPr>
      <w:drawing>
        <wp:inline distT="0" distB="0" distL="0" distR="0" wp14:anchorId="509BE872" wp14:editId="511CEC8D">
          <wp:extent cx="1762125" cy="619125"/>
          <wp:effectExtent l="0" t="0" r="9525" b="9525"/>
          <wp:docPr id="1351507072" name="Imagen 1"/>
          <wp:cNvGraphicFramePr/>
          <a:graphic xmlns:a="http://schemas.openxmlformats.org/drawingml/2006/main">
            <a:graphicData uri="http://schemas.openxmlformats.org/drawingml/2006/picture">
              <pic:pic xmlns:pic="http://schemas.openxmlformats.org/drawingml/2006/picture">
                <pic:nvPicPr>
                  <pic:cNvPr id="3" name="Imagen 1"/>
                  <pic:cNvPicPr/>
                </pic:nvPicPr>
                <pic:blipFill>
                  <a:blip r:embed="rId1"/>
                  <a:stretch>
                    <a:fillRect/>
                  </a:stretch>
                </pic:blipFill>
                <pic:spPr bwMode="auto">
                  <a:xfrm>
                    <a:off x="0" y="0"/>
                    <a:ext cx="1762546" cy="61927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EF4B" w14:textId="29D83848" w:rsidR="006C307B" w:rsidRDefault="006C307B">
    <w:pPr>
      <w:pStyle w:val="Encabezado"/>
    </w:pPr>
    <w:r>
      <w:rPr>
        <w:noProof/>
      </w:rPr>
      <mc:AlternateContent>
        <mc:Choice Requires="wps">
          <w:drawing>
            <wp:anchor distT="0" distB="0" distL="0" distR="0" simplePos="0" relativeHeight="251667456" behindDoc="0" locked="0" layoutInCell="1" allowOverlap="1" wp14:anchorId="66F3DDB9" wp14:editId="3A4B1CD1">
              <wp:simplePos x="635" y="635"/>
              <wp:positionH relativeFrom="page">
                <wp:align>right</wp:align>
              </wp:positionH>
              <wp:positionV relativeFrom="page">
                <wp:align>top</wp:align>
              </wp:positionV>
              <wp:extent cx="1283335" cy="422910"/>
              <wp:effectExtent l="0" t="0" r="0" b="15240"/>
              <wp:wrapNone/>
              <wp:docPr id="886492986" name="Cuadro de texto 2" descr="Información públic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3335" cy="422910"/>
                      </a:xfrm>
                      <a:prstGeom prst="rect">
                        <a:avLst/>
                      </a:prstGeom>
                      <a:noFill/>
                      <a:ln>
                        <a:noFill/>
                      </a:ln>
                    </wps:spPr>
                    <wps:txbx>
                      <w:txbxContent>
                        <w:p w14:paraId="688ECDA9" w14:textId="4974C1CF" w:rsidR="006C307B" w:rsidRPr="006C307B" w:rsidRDefault="006C307B" w:rsidP="006C307B">
                          <w:pPr>
                            <w:rPr>
                              <w:rFonts w:ascii="Calibri" w:eastAsia="Calibri" w:hAnsi="Calibri" w:cs="Calibri"/>
                              <w:noProof/>
                              <w:color w:val="FF0000"/>
                            </w:rPr>
                          </w:pPr>
                          <w:r w:rsidRPr="006C307B">
                            <w:rPr>
                              <w:rFonts w:ascii="Calibri" w:eastAsia="Calibri" w:hAnsi="Calibri" w:cs="Calibri"/>
                              <w:noProof/>
                              <w:color w:val="FF0000"/>
                            </w:rPr>
                            <w:t>Información pública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6F3DDB9" id="_x0000_t202" coordsize="21600,21600" o:spt="202" path="m,l,21600r21600,l21600,xe">
              <v:stroke joinstyle="miter"/>
              <v:path gradientshapeok="t" o:connecttype="rect"/>
            </v:shapetype>
            <v:shape id="Cuadro de texto 2" o:spid="_x0000_s1029" type="#_x0000_t202" alt="Información pública" style="position:absolute;margin-left:49.85pt;margin-top:0;width:101.05pt;height:33.3pt;z-index:25166745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" filled="f" stroked="f">
              <v:textbox style="mso-fit-shape-to-text:t" inset="0,15pt,20pt,0">
                <w:txbxContent>
                  <w:p w14:paraId="688ECDA9" w14:textId="4974C1CF" w:rsidR="006C307B" w:rsidRPr="006C307B" w:rsidRDefault="006C307B" w:rsidP="006C307B">
                    <w:pPr>
                      <w:rPr>
                        <w:rFonts w:ascii="Calibri" w:eastAsia="Calibri" w:hAnsi="Calibri" w:cs="Calibri"/>
                        <w:noProof/>
                        <w:color w:val="FF0000"/>
                      </w:rPr>
                    </w:pPr>
                    <w:r w:rsidRPr="006C307B">
                      <w:rPr>
                        <w:rFonts w:ascii="Calibri" w:eastAsia="Calibri" w:hAnsi="Calibri" w:cs="Calibri"/>
                        <w:noProof/>
                        <w:color w:val="FF0000"/>
                      </w:rPr>
                      <w:t>Información pública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DE8"/>
    <w:multiLevelType w:val="multilevel"/>
    <w:tmpl w:val="4490AD7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val="0"/>
      </w:rPr>
    </w:lvl>
    <w:lvl w:ilvl="3">
      <w:start w:val="1"/>
      <w:numFmt w:val="decimal"/>
      <w:pStyle w:val="Ttulo4"/>
      <w:lvlText w:val="%1.%2.%3.%4"/>
      <w:lvlJc w:val="left"/>
      <w:pPr>
        <w:ind w:left="864" w:hanging="864"/>
      </w:pPr>
      <w:rPr>
        <w:b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61744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E2"/>
    <w:rsid w:val="000044DC"/>
    <w:rsid w:val="00005F91"/>
    <w:rsid w:val="00006B13"/>
    <w:rsid w:val="00010CA2"/>
    <w:rsid w:val="0001207D"/>
    <w:rsid w:val="00012967"/>
    <w:rsid w:val="0001704D"/>
    <w:rsid w:val="00017DF8"/>
    <w:rsid w:val="00020DBC"/>
    <w:rsid w:val="00022760"/>
    <w:rsid w:val="00022D59"/>
    <w:rsid w:val="000237B6"/>
    <w:rsid w:val="00026603"/>
    <w:rsid w:val="000267A5"/>
    <w:rsid w:val="00026914"/>
    <w:rsid w:val="00034A43"/>
    <w:rsid w:val="0003738C"/>
    <w:rsid w:val="00037953"/>
    <w:rsid w:val="000417AC"/>
    <w:rsid w:val="00041961"/>
    <w:rsid w:val="0004268F"/>
    <w:rsid w:val="000473CB"/>
    <w:rsid w:val="00052957"/>
    <w:rsid w:val="00055FB8"/>
    <w:rsid w:val="00065B56"/>
    <w:rsid w:val="00070E0A"/>
    <w:rsid w:val="000721E8"/>
    <w:rsid w:val="000731CD"/>
    <w:rsid w:val="00073276"/>
    <w:rsid w:val="0007502C"/>
    <w:rsid w:val="00077C75"/>
    <w:rsid w:val="000800F2"/>
    <w:rsid w:val="0008271D"/>
    <w:rsid w:val="00082F57"/>
    <w:rsid w:val="00087DC3"/>
    <w:rsid w:val="00090669"/>
    <w:rsid w:val="00090A18"/>
    <w:rsid w:val="00091D86"/>
    <w:rsid w:val="00092BE6"/>
    <w:rsid w:val="000A108D"/>
    <w:rsid w:val="000A56AB"/>
    <w:rsid w:val="000A7F74"/>
    <w:rsid w:val="000B04AD"/>
    <w:rsid w:val="000B2946"/>
    <w:rsid w:val="000B662F"/>
    <w:rsid w:val="000B77F6"/>
    <w:rsid w:val="000C4E86"/>
    <w:rsid w:val="000D317C"/>
    <w:rsid w:val="000E2ECA"/>
    <w:rsid w:val="000E40A8"/>
    <w:rsid w:val="000E67F8"/>
    <w:rsid w:val="000E680B"/>
    <w:rsid w:val="000F0DCE"/>
    <w:rsid w:val="000F2C5E"/>
    <w:rsid w:val="00101B1F"/>
    <w:rsid w:val="001043DB"/>
    <w:rsid w:val="001050BC"/>
    <w:rsid w:val="00107A6D"/>
    <w:rsid w:val="00107ADB"/>
    <w:rsid w:val="00111102"/>
    <w:rsid w:val="0011515E"/>
    <w:rsid w:val="001173C8"/>
    <w:rsid w:val="00121BB7"/>
    <w:rsid w:val="00124263"/>
    <w:rsid w:val="00126EDB"/>
    <w:rsid w:val="001276F0"/>
    <w:rsid w:val="00131E0E"/>
    <w:rsid w:val="00132183"/>
    <w:rsid w:val="00134239"/>
    <w:rsid w:val="001344CB"/>
    <w:rsid w:val="00140916"/>
    <w:rsid w:val="00145175"/>
    <w:rsid w:val="0015032B"/>
    <w:rsid w:val="0015159E"/>
    <w:rsid w:val="00153B4D"/>
    <w:rsid w:val="001578E6"/>
    <w:rsid w:val="00160AC8"/>
    <w:rsid w:val="00161D2B"/>
    <w:rsid w:val="001622C8"/>
    <w:rsid w:val="00162582"/>
    <w:rsid w:val="001639CD"/>
    <w:rsid w:val="0016610C"/>
    <w:rsid w:val="001707A5"/>
    <w:rsid w:val="00170C12"/>
    <w:rsid w:val="0017455C"/>
    <w:rsid w:val="001758FB"/>
    <w:rsid w:val="001761E8"/>
    <w:rsid w:val="00180C8E"/>
    <w:rsid w:val="00182EA1"/>
    <w:rsid w:val="0018318D"/>
    <w:rsid w:val="00185735"/>
    <w:rsid w:val="001872C8"/>
    <w:rsid w:val="0019068B"/>
    <w:rsid w:val="00190905"/>
    <w:rsid w:val="00192FC2"/>
    <w:rsid w:val="0019435F"/>
    <w:rsid w:val="001A42B3"/>
    <w:rsid w:val="001A58D9"/>
    <w:rsid w:val="001B35D2"/>
    <w:rsid w:val="001B51E4"/>
    <w:rsid w:val="001C0015"/>
    <w:rsid w:val="001C0174"/>
    <w:rsid w:val="001C2A4E"/>
    <w:rsid w:val="001D00F2"/>
    <w:rsid w:val="001D1EFB"/>
    <w:rsid w:val="001D362D"/>
    <w:rsid w:val="001D5696"/>
    <w:rsid w:val="001D5E3B"/>
    <w:rsid w:val="001E0971"/>
    <w:rsid w:val="001E176E"/>
    <w:rsid w:val="001E3129"/>
    <w:rsid w:val="001E4028"/>
    <w:rsid w:val="001E7E47"/>
    <w:rsid w:val="001F0D5A"/>
    <w:rsid w:val="001F0FB0"/>
    <w:rsid w:val="001F2446"/>
    <w:rsid w:val="001F7D5D"/>
    <w:rsid w:val="00201054"/>
    <w:rsid w:val="00201307"/>
    <w:rsid w:val="00203E26"/>
    <w:rsid w:val="00217DD4"/>
    <w:rsid w:val="00222B08"/>
    <w:rsid w:val="00224B2D"/>
    <w:rsid w:val="00226F54"/>
    <w:rsid w:val="00237B0A"/>
    <w:rsid w:val="00242FBE"/>
    <w:rsid w:val="0024384D"/>
    <w:rsid w:val="002470BE"/>
    <w:rsid w:val="0025038F"/>
    <w:rsid w:val="00251C1C"/>
    <w:rsid w:val="00252FE6"/>
    <w:rsid w:val="00254195"/>
    <w:rsid w:val="002568FE"/>
    <w:rsid w:val="00266573"/>
    <w:rsid w:val="00267930"/>
    <w:rsid w:val="002708E0"/>
    <w:rsid w:val="00270CEB"/>
    <w:rsid w:val="00270D6C"/>
    <w:rsid w:val="00274B1F"/>
    <w:rsid w:val="00275FBE"/>
    <w:rsid w:val="00282F30"/>
    <w:rsid w:val="00283866"/>
    <w:rsid w:val="00283A92"/>
    <w:rsid w:val="00285C50"/>
    <w:rsid w:val="00286EC1"/>
    <w:rsid w:val="002908C7"/>
    <w:rsid w:val="00290A57"/>
    <w:rsid w:val="00291F86"/>
    <w:rsid w:val="00296DC0"/>
    <w:rsid w:val="002977E4"/>
    <w:rsid w:val="002A24ED"/>
    <w:rsid w:val="002A5214"/>
    <w:rsid w:val="002A7701"/>
    <w:rsid w:val="002B06D5"/>
    <w:rsid w:val="002C4A40"/>
    <w:rsid w:val="002C5BC1"/>
    <w:rsid w:val="002C5EF9"/>
    <w:rsid w:val="002D04B7"/>
    <w:rsid w:val="002D0D93"/>
    <w:rsid w:val="002D1E6B"/>
    <w:rsid w:val="002E2CFF"/>
    <w:rsid w:val="002E6C3E"/>
    <w:rsid w:val="002E7B38"/>
    <w:rsid w:val="002F0C61"/>
    <w:rsid w:val="002F2AC0"/>
    <w:rsid w:val="00303B98"/>
    <w:rsid w:val="00305021"/>
    <w:rsid w:val="00305B18"/>
    <w:rsid w:val="00311289"/>
    <w:rsid w:val="00311DC8"/>
    <w:rsid w:val="00315D22"/>
    <w:rsid w:val="00315ED7"/>
    <w:rsid w:val="00317224"/>
    <w:rsid w:val="0031788C"/>
    <w:rsid w:val="003178CC"/>
    <w:rsid w:val="00337C40"/>
    <w:rsid w:val="00340064"/>
    <w:rsid w:val="00343A8B"/>
    <w:rsid w:val="003455D1"/>
    <w:rsid w:val="00346F2F"/>
    <w:rsid w:val="00347EA0"/>
    <w:rsid w:val="003506F2"/>
    <w:rsid w:val="0035352B"/>
    <w:rsid w:val="00362C1F"/>
    <w:rsid w:val="00363B5E"/>
    <w:rsid w:val="00363C31"/>
    <w:rsid w:val="00370475"/>
    <w:rsid w:val="003724B4"/>
    <w:rsid w:val="00373753"/>
    <w:rsid w:val="00374298"/>
    <w:rsid w:val="00374F61"/>
    <w:rsid w:val="00377432"/>
    <w:rsid w:val="00381EFA"/>
    <w:rsid w:val="00383CD5"/>
    <w:rsid w:val="00384B68"/>
    <w:rsid w:val="00385D55"/>
    <w:rsid w:val="003909B5"/>
    <w:rsid w:val="00392938"/>
    <w:rsid w:val="00397D47"/>
    <w:rsid w:val="003B1B52"/>
    <w:rsid w:val="003B2261"/>
    <w:rsid w:val="003B238E"/>
    <w:rsid w:val="003B3B8B"/>
    <w:rsid w:val="003B57D0"/>
    <w:rsid w:val="003B63CD"/>
    <w:rsid w:val="003C0318"/>
    <w:rsid w:val="003C041A"/>
    <w:rsid w:val="003C04E9"/>
    <w:rsid w:val="003C7AE2"/>
    <w:rsid w:val="003D1293"/>
    <w:rsid w:val="003D5C03"/>
    <w:rsid w:val="003D6301"/>
    <w:rsid w:val="003E456F"/>
    <w:rsid w:val="003E523A"/>
    <w:rsid w:val="003E6ABF"/>
    <w:rsid w:val="003E731B"/>
    <w:rsid w:val="003E7784"/>
    <w:rsid w:val="003F55C5"/>
    <w:rsid w:val="00400651"/>
    <w:rsid w:val="004026AB"/>
    <w:rsid w:val="00405023"/>
    <w:rsid w:val="00406B2F"/>
    <w:rsid w:val="00407A01"/>
    <w:rsid w:val="00407D7C"/>
    <w:rsid w:val="00412B31"/>
    <w:rsid w:val="004231C5"/>
    <w:rsid w:val="004259A0"/>
    <w:rsid w:val="00427361"/>
    <w:rsid w:val="004419E8"/>
    <w:rsid w:val="0045547A"/>
    <w:rsid w:val="004571CE"/>
    <w:rsid w:val="00467DD4"/>
    <w:rsid w:val="004724E0"/>
    <w:rsid w:val="00472C32"/>
    <w:rsid w:val="004752CD"/>
    <w:rsid w:val="004773F9"/>
    <w:rsid w:val="00477A56"/>
    <w:rsid w:val="0048094B"/>
    <w:rsid w:val="00481EE9"/>
    <w:rsid w:val="00482815"/>
    <w:rsid w:val="0048308A"/>
    <w:rsid w:val="004859B7"/>
    <w:rsid w:val="00486B17"/>
    <w:rsid w:val="00492141"/>
    <w:rsid w:val="00493716"/>
    <w:rsid w:val="00494677"/>
    <w:rsid w:val="004A4041"/>
    <w:rsid w:val="004A4ECC"/>
    <w:rsid w:val="004B21B8"/>
    <w:rsid w:val="004B6046"/>
    <w:rsid w:val="004C06AE"/>
    <w:rsid w:val="004D21E2"/>
    <w:rsid w:val="004D2AE2"/>
    <w:rsid w:val="004D2D44"/>
    <w:rsid w:val="004D34E9"/>
    <w:rsid w:val="004E06D1"/>
    <w:rsid w:val="004E5D78"/>
    <w:rsid w:val="004E64DE"/>
    <w:rsid w:val="004E7518"/>
    <w:rsid w:val="004E7DC6"/>
    <w:rsid w:val="004F1619"/>
    <w:rsid w:val="004F2E3E"/>
    <w:rsid w:val="004F488E"/>
    <w:rsid w:val="004F61B3"/>
    <w:rsid w:val="004F64C7"/>
    <w:rsid w:val="0050004E"/>
    <w:rsid w:val="0050136E"/>
    <w:rsid w:val="00501ED3"/>
    <w:rsid w:val="00503BAF"/>
    <w:rsid w:val="00504A20"/>
    <w:rsid w:val="00505F9B"/>
    <w:rsid w:val="00507F5C"/>
    <w:rsid w:val="0051315A"/>
    <w:rsid w:val="00516478"/>
    <w:rsid w:val="00517421"/>
    <w:rsid w:val="005310AA"/>
    <w:rsid w:val="00536024"/>
    <w:rsid w:val="00540CF0"/>
    <w:rsid w:val="00540D87"/>
    <w:rsid w:val="00541BCC"/>
    <w:rsid w:val="00547E63"/>
    <w:rsid w:val="00550707"/>
    <w:rsid w:val="00557E8B"/>
    <w:rsid w:val="005608B2"/>
    <w:rsid w:val="005613E7"/>
    <w:rsid w:val="005655D9"/>
    <w:rsid w:val="0056767E"/>
    <w:rsid w:val="00570D69"/>
    <w:rsid w:val="005717D3"/>
    <w:rsid w:val="005736A2"/>
    <w:rsid w:val="00573F54"/>
    <w:rsid w:val="00576D0B"/>
    <w:rsid w:val="005772D4"/>
    <w:rsid w:val="00586EA8"/>
    <w:rsid w:val="00587655"/>
    <w:rsid w:val="00593322"/>
    <w:rsid w:val="00595B3F"/>
    <w:rsid w:val="005A1143"/>
    <w:rsid w:val="005B0DDE"/>
    <w:rsid w:val="005B23CD"/>
    <w:rsid w:val="005B23E0"/>
    <w:rsid w:val="005B513C"/>
    <w:rsid w:val="005B608A"/>
    <w:rsid w:val="005B6E9C"/>
    <w:rsid w:val="005C1BEF"/>
    <w:rsid w:val="005C6A88"/>
    <w:rsid w:val="005D0AEF"/>
    <w:rsid w:val="005D153B"/>
    <w:rsid w:val="005D4F86"/>
    <w:rsid w:val="005D5A39"/>
    <w:rsid w:val="005D5F2B"/>
    <w:rsid w:val="005D5FD4"/>
    <w:rsid w:val="005D6E24"/>
    <w:rsid w:val="005D7DC3"/>
    <w:rsid w:val="005E21D1"/>
    <w:rsid w:val="005F155C"/>
    <w:rsid w:val="005F3954"/>
    <w:rsid w:val="005F4D93"/>
    <w:rsid w:val="005F5DB5"/>
    <w:rsid w:val="005F64A4"/>
    <w:rsid w:val="005F7E46"/>
    <w:rsid w:val="0060030B"/>
    <w:rsid w:val="00601F46"/>
    <w:rsid w:val="006039D0"/>
    <w:rsid w:val="0060435F"/>
    <w:rsid w:val="00604CC5"/>
    <w:rsid w:val="0060516D"/>
    <w:rsid w:val="006109CA"/>
    <w:rsid w:val="0061383B"/>
    <w:rsid w:val="00621A62"/>
    <w:rsid w:val="00622A2A"/>
    <w:rsid w:val="00624B30"/>
    <w:rsid w:val="0062668F"/>
    <w:rsid w:val="00626CB9"/>
    <w:rsid w:val="00640C1B"/>
    <w:rsid w:val="00641C87"/>
    <w:rsid w:val="006424A9"/>
    <w:rsid w:val="00643F99"/>
    <w:rsid w:val="00644556"/>
    <w:rsid w:val="00645C06"/>
    <w:rsid w:val="0065187C"/>
    <w:rsid w:val="00655A13"/>
    <w:rsid w:val="006560EC"/>
    <w:rsid w:val="00657054"/>
    <w:rsid w:val="00665A83"/>
    <w:rsid w:val="00665EF7"/>
    <w:rsid w:val="00670A8F"/>
    <w:rsid w:val="00672418"/>
    <w:rsid w:val="006727F4"/>
    <w:rsid w:val="00672D39"/>
    <w:rsid w:val="00675B79"/>
    <w:rsid w:val="006825A7"/>
    <w:rsid w:val="006827B8"/>
    <w:rsid w:val="00685003"/>
    <w:rsid w:val="00690F78"/>
    <w:rsid w:val="00691B40"/>
    <w:rsid w:val="006958EC"/>
    <w:rsid w:val="006A02A6"/>
    <w:rsid w:val="006A0839"/>
    <w:rsid w:val="006A0B0F"/>
    <w:rsid w:val="006A1E16"/>
    <w:rsid w:val="006A275B"/>
    <w:rsid w:val="006A3DE0"/>
    <w:rsid w:val="006A7947"/>
    <w:rsid w:val="006B37E3"/>
    <w:rsid w:val="006B3E8D"/>
    <w:rsid w:val="006B569A"/>
    <w:rsid w:val="006B655A"/>
    <w:rsid w:val="006B7C2A"/>
    <w:rsid w:val="006C29AF"/>
    <w:rsid w:val="006C307B"/>
    <w:rsid w:val="006C6406"/>
    <w:rsid w:val="006D030C"/>
    <w:rsid w:val="006D10B7"/>
    <w:rsid w:val="006D1B76"/>
    <w:rsid w:val="006D1C77"/>
    <w:rsid w:val="006D33B7"/>
    <w:rsid w:val="006D40D5"/>
    <w:rsid w:val="006E12C1"/>
    <w:rsid w:val="006E155B"/>
    <w:rsid w:val="006E4C74"/>
    <w:rsid w:val="006F0B44"/>
    <w:rsid w:val="006F426F"/>
    <w:rsid w:val="007011F0"/>
    <w:rsid w:val="007016CE"/>
    <w:rsid w:val="007036E9"/>
    <w:rsid w:val="0070455E"/>
    <w:rsid w:val="007060D6"/>
    <w:rsid w:val="00710649"/>
    <w:rsid w:val="00711B00"/>
    <w:rsid w:val="00713C48"/>
    <w:rsid w:val="0071520E"/>
    <w:rsid w:val="00717038"/>
    <w:rsid w:val="00717C7E"/>
    <w:rsid w:val="007207CB"/>
    <w:rsid w:val="0072320A"/>
    <w:rsid w:val="007246B1"/>
    <w:rsid w:val="00724D06"/>
    <w:rsid w:val="007260E5"/>
    <w:rsid w:val="00726595"/>
    <w:rsid w:val="007268B2"/>
    <w:rsid w:val="00726A75"/>
    <w:rsid w:val="007305EB"/>
    <w:rsid w:val="007325BB"/>
    <w:rsid w:val="00740559"/>
    <w:rsid w:val="0074108A"/>
    <w:rsid w:val="00743568"/>
    <w:rsid w:val="00743C8C"/>
    <w:rsid w:val="00750250"/>
    <w:rsid w:val="00754ACE"/>
    <w:rsid w:val="00755EB2"/>
    <w:rsid w:val="00760385"/>
    <w:rsid w:val="0076088F"/>
    <w:rsid w:val="00760B30"/>
    <w:rsid w:val="00776F22"/>
    <w:rsid w:val="0077701C"/>
    <w:rsid w:val="00777E42"/>
    <w:rsid w:val="00781BAB"/>
    <w:rsid w:val="00783FDB"/>
    <w:rsid w:val="007909F3"/>
    <w:rsid w:val="007916A5"/>
    <w:rsid w:val="007940C7"/>
    <w:rsid w:val="007A202E"/>
    <w:rsid w:val="007A311D"/>
    <w:rsid w:val="007A4297"/>
    <w:rsid w:val="007A5FC1"/>
    <w:rsid w:val="007A71C5"/>
    <w:rsid w:val="007B04BD"/>
    <w:rsid w:val="007B2DF7"/>
    <w:rsid w:val="007B316F"/>
    <w:rsid w:val="007B5A64"/>
    <w:rsid w:val="007B60B8"/>
    <w:rsid w:val="007C6F68"/>
    <w:rsid w:val="007D2023"/>
    <w:rsid w:val="007D2B83"/>
    <w:rsid w:val="007F4EEB"/>
    <w:rsid w:val="007F6176"/>
    <w:rsid w:val="007F7E46"/>
    <w:rsid w:val="0080080E"/>
    <w:rsid w:val="00802022"/>
    <w:rsid w:val="00810969"/>
    <w:rsid w:val="008152CE"/>
    <w:rsid w:val="0081747C"/>
    <w:rsid w:val="00820EA5"/>
    <w:rsid w:val="00822AEB"/>
    <w:rsid w:val="00827FBD"/>
    <w:rsid w:val="00836776"/>
    <w:rsid w:val="008377B1"/>
    <w:rsid w:val="00837BE9"/>
    <w:rsid w:val="0084062E"/>
    <w:rsid w:val="00841350"/>
    <w:rsid w:val="0084297E"/>
    <w:rsid w:val="00843472"/>
    <w:rsid w:val="00843B60"/>
    <w:rsid w:val="00845D40"/>
    <w:rsid w:val="00845D66"/>
    <w:rsid w:val="008515B5"/>
    <w:rsid w:val="00851B7F"/>
    <w:rsid w:val="00853B52"/>
    <w:rsid w:val="008548A1"/>
    <w:rsid w:val="00860C68"/>
    <w:rsid w:val="00862338"/>
    <w:rsid w:val="00864AE2"/>
    <w:rsid w:val="00865477"/>
    <w:rsid w:val="008664A8"/>
    <w:rsid w:val="0087017C"/>
    <w:rsid w:val="00873910"/>
    <w:rsid w:val="00874C4F"/>
    <w:rsid w:val="0087734E"/>
    <w:rsid w:val="00881CEA"/>
    <w:rsid w:val="0088689B"/>
    <w:rsid w:val="00887C6E"/>
    <w:rsid w:val="0089565D"/>
    <w:rsid w:val="00896F6B"/>
    <w:rsid w:val="008A11BE"/>
    <w:rsid w:val="008A3CEF"/>
    <w:rsid w:val="008A5A5E"/>
    <w:rsid w:val="008B14BA"/>
    <w:rsid w:val="008B1C5F"/>
    <w:rsid w:val="008B27B4"/>
    <w:rsid w:val="008B39D5"/>
    <w:rsid w:val="008B5D33"/>
    <w:rsid w:val="008C37C8"/>
    <w:rsid w:val="008C4695"/>
    <w:rsid w:val="008C5002"/>
    <w:rsid w:val="008D0547"/>
    <w:rsid w:val="008D5155"/>
    <w:rsid w:val="008D6A46"/>
    <w:rsid w:val="008E0572"/>
    <w:rsid w:val="008E0765"/>
    <w:rsid w:val="008E3BA6"/>
    <w:rsid w:val="008F7A0B"/>
    <w:rsid w:val="00910DA7"/>
    <w:rsid w:val="00910F49"/>
    <w:rsid w:val="0091333D"/>
    <w:rsid w:val="00914F43"/>
    <w:rsid w:val="00917183"/>
    <w:rsid w:val="009217EB"/>
    <w:rsid w:val="00925C58"/>
    <w:rsid w:val="009325CC"/>
    <w:rsid w:val="00933564"/>
    <w:rsid w:val="00933D64"/>
    <w:rsid w:val="009400E7"/>
    <w:rsid w:val="00945F8C"/>
    <w:rsid w:val="0094721D"/>
    <w:rsid w:val="0095019E"/>
    <w:rsid w:val="00950F30"/>
    <w:rsid w:val="00951083"/>
    <w:rsid w:val="009527C0"/>
    <w:rsid w:val="00953BF5"/>
    <w:rsid w:val="009540D2"/>
    <w:rsid w:val="00955CB1"/>
    <w:rsid w:val="0095642F"/>
    <w:rsid w:val="0095686F"/>
    <w:rsid w:val="00956A73"/>
    <w:rsid w:val="009621A7"/>
    <w:rsid w:val="0097137B"/>
    <w:rsid w:val="00973C1C"/>
    <w:rsid w:val="00975D0B"/>
    <w:rsid w:val="00977284"/>
    <w:rsid w:val="00982BC7"/>
    <w:rsid w:val="009941A9"/>
    <w:rsid w:val="009A1796"/>
    <w:rsid w:val="009A2140"/>
    <w:rsid w:val="009A5829"/>
    <w:rsid w:val="009A5E24"/>
    <w:rsid w:val="009A5E7F"/>
    <w:rsid w:val="009A63BA"/>
    <w:rsid w:val="009B12A7"/>
    <w:rsid w:val="009B483E"/>
    <w:rsid w:val="009B4BE7"/>
    <w:rsid w:val="009B63B6"/>
    <w:rsid w:val="009B7949"/>
    <w:rsid w:val="009C2D44"/>
    <w:rsid w:val="009C3F65"/>
    <w:rsid w:val="009C4931"/>
    <w:rsid w:val="009D15C1"/>
    <w:rsid w:val="009D1EEC"/>
    <w:rsid w:val="009D3818"/>
    <w:rsid w:val="009D434D"/>
    <w:rsid w:val="009D6AD5"/>
    <w:rsid w:val="009E38EE"/>
    <w:rsid w:val="009E3C98"/>
    <w:rsid w:val="009E65F9"/>
    <w:rsid w:val="009E7043"/>
    <w:rsid w:val="009F176C"/>
    <w:rsid w:val="00A016B6"/>
    <w:rsid w:val="00A05700"/>
    <w:rsid w:val="00A126C0"/>
    <w:rsid w:val="00A14B6B"/>
    <w:rsid w:val="00A17B62"/>
    <w:rsid w:val="00A21EF6"/>
    <w:rsid w:val="00A2329C"/>
    <w:rsid w:val="00A26EA5"/>
    <w:rsid w:val="00A30660"/>
    <w:rsid w:val="00A30D36"/>
    <w:rsid w:val="00A35BA7"/>
    <w:rsid w:val="00A36D4C"/>
    <w:rsid w:val="00A40AEA"/>
    <w:rsid w:val="00A42382"/>
    <w:rsid w:val="00A432C6"/>
    <w:rsid w:val="00A46CD3"/>
    <w:rsid w:val="00A54A40"/>
    <w:rsid w:val="00A54C28"/>
    <w:rsid w:val="00A553B7"/>
    <w:rsid w:val="00A563AC"/>
    <w:rsid w:val="00A56600"/>
    <w:rsid w:val="00A60FA2"/>
    <w:rsid w:val="00A81420"/>
    <w:rsid w:val="00A81623"/>
    <w:rsid w:val="00A81879"/>
    <w:rsid w:val="00A826F9"/>
    <w:rsid w:val="00A8405F"/>
    <w:rsid w:val="00A86919"/>
    <w:rsid w:val="00A87E65"/>
    <w:rsid w:val="00A9195F"/>
    <w:rsid w:val="00A95704"/>
    <w:rsid w:val="00AA0A7F"/>
    <w:rsid w:val="00AA3317"/>
    <w:rsid w:val="00AA4D0E"/>
    <w:rsid w:val="00AA70B0"/>
    <w:rsid w:val="00AB37A5"/>
    <w:rsid w:val="00AC14F4"/>
    <w:rsid w:val="00AC4D0D"/>
    <w:rsid w:val="00AC4FE9"/>
    <w:rsid w:val="00AD4891"/>
    <w:rsid w:val="00AD4B9D"/>
    <w:rsid w:val="00AF0FC6"/>
    <w:rsid w:val="00B01F2A"/>
    <w:rsid w:val="00B02A59"/>
    <w:rsid w:val="00B04A75"/>
    <w:rsid w:val="00B0527E"/>
    <w:rsid w:val="00B0535F"/>
    <w:rsid w:val="00B07EAD"/>
    <w:rsid w:val="00B22D4A"/>
    <w:rsid w:val="00B249D5"/>
    <w:rsid w:val="00B26217"/>
    <w:rsid w:val="00B36E66"/>
    <w:rsid w:val="00B37423"/>
    <w:rsid w:val="00B4071E"/>
    <w:rsid w:val="00B426A3"/>
    <w:rsid w:val="00B444E6"/>
    <w:rsid w:val="00B47BE5"/>
    <w:rsid w:val="00B52362"/>
    <w:rsid w:val="00B640B9"/>
    <w:rsid w:val="00B64F41"/>
    <w:rsid w:val="00B72528"/>
    <w:rsid w:val="00B73476"/>
    <w:rsid w:val="00B75422"/>
    <w:rsid w:val="00B77165"/>
    <w:rsid w:val="00B77332"/>
    <w:rsid w:val="00B81E02"/>
    <w:rsid w:val="00B82B66"/>
    <w:rsid w:val="00B83863"/>
    <w:rsid w:val="00B940D8"/>
    <w:rsid w:val="00B959D3"/>
    <w:rsid w:val="00B96346"/>
    <w:rsid w:val="00BA591D"/>
    <w:rsid w:val="00BB0F0C"/>
    <w:rsid w:val="00BB23EE"/>
    <w:rsid w:val="00BC07AD"/>
    <w:rsid w:val="00BC5B2C"/>
    <w:rsid w:val="00BC69C7"/>
    <w:rsid w:val="00BC6C35"/>
    <w:rsid w:val="00BD59EC"/>
    <w:rsid w:val="00BD7754"/>
    <w:rsid w:val="00BE035A"/>
    <w:rsid w:val="00BE0863"/>
    <w:rsid w:val="00BE5D69"/>
    <w:rsid w:val="00BF1E0E"/>
    <w:rsid w:val="00BF5302"/>
    <w:rsid w:val="00C0017B"/>
    <w:rsid w:val="00C008E1"/>
    <w:rsid w:val="00C01828"/>
    <w:rsid w:val="00C01BF1"/>
    <w:rsid w:val="00C037A3"/>
    <w:rsid w:val="00C047E4"/>
    <w:rsid w:val="00C05112"/>
    <w:rsid w:val="00C116A3"/>
    <w:rsid w:val="00C15E5E"/>
    <w:rsid w:val="00C2458A"/>
    <w:rsid w:val="00C270E2"/>
    <w:rsid w:val="00C313E4"/>
    <w:rsid w:val="00C3192B"/>
    <w:rsid w:val="00C31A51"/>
    <w:rsid w:val="00C33C94"/>
    <w:rsid w:val="00C4427E"/>
    <w:rsid w:val="00C463DA"/>
    <w:rsid w:val="00C4732E"/>
    <w:rsid w:val="00C54C86"/>
    <w:rsid w:val="00C55679"/>
    <w:rsid w:val="00C5639E"/>
    <w:rsid w:val="00C62118"/>
    <w:rsid w:val="00C64807"/>
    <w:rsid w:val="00C648F8"/>
    <w:rsid w:val="00C716B8"/>
    <w:rsid w:val="00C74DC9"/>
    <w:rsid w:val="00C766B5"/>
    <w:rsid w:val="00C82A23"/>
    <w:rsid w:val="00C8361F"/>
    <w:rsid w:val="00C873DF"/>
    <w:rsid w:val="00C9071D"/>
    <w:rsid w:val="00C932DF"/>
    <w:rsid w:val="00C93525"/>
    <w:rsid w:val="00C947A2"/>
    <w:rsid w:val="00C95A6D"/>
    <w:rsid w:val="00C97834"/>
    <w:rsid w:val="00CA39CE"/>
    <w:rsid w:val="00CA6525"/>
    <w:rsid w:val="00CB3949"/>
    <w:rsid w:val="00CB5882"/>
    <w:rsid w:val="00CB733A"/>
    <w:rsid w:val="00CB75FF"/>
    <w:rsid w:val="00CC59C5"/>
    <w:rsid w:val="00CC6E9D"/>
    <w:rsid w:val="00CD1F37"/>
    <w:rsid w:val="00CD40D9"/>
    <w:rsid w:val="00CD4154"/>
    <w:rsid w:val="00CD79A5"/>
    <w:rsid w:val="00CE4169"/>
    <w:rsid w:val="00CE436E"/>
    <w:rsid w:val="00CE4873"/>
    <w:rsid w:val="00CE59A8"/>
    <w:rsid w:val="00CE62DF"/>
    <w:rsid w:val="00CE66E9"/>
    <w:rsid w:val="00CF5BF8"/>
    <w:rsid w:val="00D009B0"/>
    <w:rsid w:val="00D02444"/>
    <w:rsid w:val="00D069F9"/>
    <w:rsid w:val="00D071F7"/>
    <w:rsid w:val="00D0754D"/>
    <w:rsid w:val="00D166E4"/>
    <w:rsid w:val="00D1680A"/>
    <w:rsid w:val="00D22C55"/>
    <w:rsid w:val="00D2301C"/>
    <w:rsid w:val="00D24F4F"/>
    <w:rsid w:val="00D25A1C"/>
    <w:rsid w:val="00D3075D"/>
    <w:rsid w:val="00D30A10"/>
    <w:rsid w:val="00D317FA"/>
    <w:rsid w:val="00D3199F"/>
    <w:rsid w:val="00D3419E"/>
    <w:rsid w:val="00D35DB5"/>
    <w:rsid w:val="00D36253"/>
    <w:rsid w:val="00D4158F"/>
    <w:rsid w:val="00D41E41"/>
    <w:rsid w:val="00D4506D"/>
    <w:rsid w:val="00D5008F"/>
    <w:rsid w:val="00D57A27"/>
    <w:rsid w:val="00D6064E"/>
    <w:rsid w:val="00D66173"/>
    <w:rsid w:val="00D66716"/>
    <w:rsid w:val="00D67CF6"/>
    <w:rsid w:val="00D70547"/>
    <w:rsid w:val="00D90885"/>
    <w:rsid w:val="00D91DE8"/>
    <w:rsid w:val="00D920D0"/>
    <w:rsid w:val="00D9501A"/>
    <w:rsid w:val="00D962AF"/>
    <w:rsid w:val="00DA5029"/>
    <w:rsid w:val="00DA6EF0"/>
    <w:rsid w:val="00DA74D6"/>
    <w:rsid w:val="00DB1876"/>
    <w:rsid w:val="00DB2DC5"/>
    <w:rsid w:val="00DC1E50"/>
    <w:rsid w:val="00DC753E"/>
    <w:rsid w:val="00DC790E"/>
    <w:rsid w:val="00DE1C2E"/>
    <w:rsid w:val="00DE1F5E"/>
    <w:rsid w:val="00DE45BF"/>
    <w:rsid w:val="00E00728"/>
    <w:rsid w:val="00E007B3"/>
    <w:rsid w:val="00E01E10"/>
    <w:rsid w:val="00E02F04"/>
    <w:rsid w:val="00E0358F"/>
    <w:rsid w:val="00E0501A"/>
    <w:rsid w:val="00E1059B"/>
    <w:rsid w:val="00E1154A"/>
    <w:rsid w:val="00E129D1"/>
    <w:rsid w:val="00E1666A"/>
    <w:rsid w:val="00E16FB4"/>
    <w:rsid w:val="00E17821"/>
    <w:rsid w:val="00E209AB"/>
    <w:rsid w:val="00E21071"/>
    <w:rsid w:val="00E22089"/>
    <w:rsid w:val="00E23CFE"/>
    <w:rsid w:val="00E25479"/>
    <w:rsid w:val="00E30037"/>
    <w:rsid w:val="00E306F1"/>
    <w:rsid w:val="00E372B2"/>
    <w:rsid w:val="00E37857"/>
    <w:rsid w:val="00E441F5"/>
    <w:rsid w:val="00E511A9"/>
    <w:rsid w:val="00E52961"/>
    <w:rsid w:val="00E53F6A"/>
    <w:rsid w:val="00E727FA"/>
    <w:rsid w:val="00E775C6"/>
    <w:rsid w:val="00E84E73"/>
    <w:rsid w:val="00E85146"/>
    <w:rsid w:val="00E87D16"/>
    <w:rsid w:val="00E90E4E"/>
    <w:rsid w:val="00E97A10"/>
    <w:rsid w:val="00EA12D7"/>
    <w:rsid w:val="00EA58AF"/>
    <w:rsid w:val="00EA6954"/>
    <w:rsid w:val="00EA7D70"/>
    <w:rsid w:val="00EB1E68"/>
    <w:rsid w:val="00EB2C33"/>
    <w:rsid w:val="00EB3485"/>
    <w:rsid w:val="00EB39C6"/>
    <w:rsid w:val="00EB6385"/>
    <w:rsid w:val="00EC2D1A"/>
    <w:rsid w:val="00EC2EC9"/>
    <w:rsid w:val="00EC46D8"/>
    <w:rsid w:val="00EC6DC9"/>
    <w:rsid w:val="00ED156E"/>
    <w:rsid w:val="00ED18E1"/>
    <w:rsid w:val="00ED1F41"/>
    <w:rsid w:val="00ED3142"/>
    <w:rsid w:val="00ED71BC"/>
    <w:rsid w:val="00EE21B2"/>
    <w:rsid w:val="00EE5364"/>
    <w:rsid w:val="00EE6698"/>
    <w:rsid w:val="00EF15D9"/>
    <w:rsid w:val="00EF1B74"/>
    <w:rsid w:val="00EF462B"/>
    <w:rsid w:val="00EF4AF9"/>
    <w:rsid w:val="00F03186"/>
    <w:rsid w:val="00F036DD"/>
    <w:rsid w:val="00F06D6C"/>
    <w:rsid w:val="00F127A9"/>
    <w:rsid w:val="00F232AE"/>
    <w:rsid w:val="00F31299"/>
    <w:rsid w:val="00F34BC6"/>
    <w:rsid w:val="00F35314"/>
    <w:rsid w:val="00F365A7"/>
    <w:rsid w:val="00F4249D"/>
    <w:rsid w:val="00F43F94"/>
    <w:rsid w:val="00F45B3F"/>
    <w:rsid w:val="00F46D12"/>
    <w:rsid w:val="00F522E0"/>
    <w:rsid w:val="00F52F70"/>
    <w:rsid w:val="00F562AB"/>
    <w:rsid w:val="00F5640B"/>
    <w:rsid w:val="00F60A85"/>
    <w:rsid w:val="00F624AA"/>
    <w:rsid w:val="00F63C54"/>
    <w:rsid w:val="00F65A0B"/>
    <w:rsid w:val="00F66DE8"/>
    <w:rsid w:val="00F7229E"/>
    <w:rsid w:val="00F733A3"/>
    <w:rsid w:val="00F738B8"/>
    <w:rsid w:val="00F80021"/>
    <w:rsid w:val="00F91B3D"/>
    <w:rsid w:val="00F92674"/>
    <w:rsid w:val="00F929C1"/>
    <w:rsid w:val="00F95056"/>
    <w:rsid w:val="00F95A98"/>
    <w:rsid w:val="00F97C9E"/>
    <w:rsid w:val="00FA2902"/>
    <w:rsid w:val="00FA4642"/>
    <w:rsid w:val="00FA746E"/>
    <w:rsid w:val="00FB4079"/>
    <w:rsid w:val="00FB53CC"/>
    <w:rsid w:val="00FB72F3"/>
    <w:rsid w:val="00FB763A"/>
    <w:rsid w:val="00FB7E5C"/>
    <w:rsid w:val="00FC0418"/>
    <w:rsid w:val="00FC2378"/>
    <w:rsid w:val="00FC352E"/>
    <w:rsid w:val="00FC4FD5"/>
    <w:rsid w:val="00FC78AE"/>
    <w:rsid w:val="00FD0466"/>
    <w:rsid w:val="00FD2751"/>
    <w:rsid w:val="00FD3826"/>
    <w:rsid w:val="00FD3A15"/>
    <w:rsid w:val="00FD41B6"/>
    <w:rsid w:val="00FD5C87"/>
    <w:rsid w:val="00FE060D"/>
    <w:rsid w:val="00FE7481"/>
    <w:rsid w:val="00FF1454"/>
    <w:rsid w:val="00FF30B7"/>
    <w:rsid w:val="00FF51C2"/>
    <w:rsid w:val="00FF7ACA"/>
    <w:rsid w:val="0F3163F1"/>
    <w:rsid w:val="4C32966F"/>
    <w:rsid w:val="6840414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9773FC"/>
  <w15:docId w15:val="{3BDDEF0F-031E-4628-B32B-10B2B528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EC9"/>
    <w:pPr>
      <w:spacing w:after="0" w:line="360" w:lineRule="auto"/>
      <w:jc w:val="both"/>
    </w:pPr>
    <w:rPr>
      <w:rFonts w:ascii="Tahoma" w:eastAsia="Times New Roman" w:hAnsi="Tahoma" w:cs="Times New Roman"/>
      <w:sz w:val="20"/>
      <w:szCs w:val="20"/>
      <w:lang w:val="es-ES"/>
    </w:rPr>
  </w:style>
  <w:style w:type="paragraph" w:styleId="Ttulo1">
    <w:name w:val="heading 1"/>
    <w:basedOn w:val="Normal"/>
    <w:next w:val="Normal"/>
    <w:link w:val="Ttulo1Car"/>
    <w:uiPriority w:val="9"/>
    <w:qFormat/>
    <w:rsid w:val="002908C7"/>
    <w:pPr>
      <w:keepNext/>
      <w:keepLines/>
      <w:numPr>
        <w:numId w:val="1"/>
      </w:numPr>
      <w:spacing w:line="240" w:lineRule="auto"/>
      <w:jc w:val="left"/>
      <w:outlineLvl w:val="0"/>
    </w:pPr>
    <w:rPr>
      <w:rFonts w:eastAsiaTheme="majorEastAsia" w:cstheme="majorBidi"/>
      <w:b/>
      <w:bCs/>
      <w:sz w:val="24"/>
      <w:szCs w:val="28"/>
      <w:lang w:val="es-CO"/>
    </w:rPr>
  </w:style>
  <w:style w:type="paragraph" w:styleId="Ttulo2">
    <w:name w:val="heading 2"/>
    <w:basedOn w:val="Normal"/>
    <w:next w:val="Normal"/>
    <w:link w:val="Ttulo2Car"/>
    <w:uiPriority w:val="9"/>
    <w:unhideWhenUsed/>
    <w:qFormat/>
    <w:rsid w:val="002908C7"/>
    <w:pPr>
      <w:keepNext/>
      <w:keepLines/>
      <w:numPr>
        <w:ilvl w:val="1"/>
        <w:numId w:val="1"/>
      </w:numPr>
      <w:spacing w:line="240" w:lineRule="auto"/>
      <w:jc w:val="left"/>
      <w:outlineLvl w:val="1"/>
    </w:pPr>
    <w:rPr>
      <w:rFonts w:eastAsiaTheme="majorEastAsia" w:cstheme="majorBidi"/>
      <w:b/>
      <w:bCs/>
      <w:sz w:val="24"/>
      <w:szCs w:val="26"/>
      <w:lang w:val="es-CO"/>
    </w:rPr>
  </w:style>
  <w:style w:type="paragraph" w:styleId="Ttulo3">
    <w:name w:val="heading 3"/>
    <w:basedOn w:val="Normal"/>
    <w:next w:val="Normal"/>
    <w:link w:val="Ttulo3Car"/>
    <w:uiPriority w:val="9"/>
    <w:unhideWhenUsed/>
    <w:qFormat/>
    <w:rsid w:val="002908C7"/>
    <w:pPr>
      <w:keepNext/>
      <w:keepLines/>
      <w:numPr>
        <w:ilvl w:val="2"/>
        <w:numId w:val="1"/>
      </w:numPr>
      <w:spacing w:line="240" w:lineRule="auto"/>
      <w:jc w:val="left"/>
      <w:outlineLvl w:val="2"/>
    </w:pPr>
    <w:rPr>
      <w:rFonts w:eastAsiaTheme="majorEastAsia" w:cstheme="majorBidi"/>
      <w:b/>
      <w:bCs/>
      <w:sz w:val="22"/>
      <w:szCs w:val="22"/>
      <w:lang w:val="es-CO"/>
    </w:rPr>
  </w:style>
  <w:style w:type="paragraph" w:styleId="Ttulo4">
    <w:name w:val="heading 4"/>
    <w:basedOn w:val="Normal"/>
    <w:next w:val="Normal"/>
    <w:link w:val="Ttulo4Car"/>
    <w:uiPriority w:val="9"/>
    <w:unhideWhenUsed/>
    <w:qFormat/>
    <w:rsid w:val="002908C7"/>
    <w:pPr>
      <w:keepNext/>
      <w:keepLines/>
      <w:numPr>
        <w:ilvl w:val="3"/>
        <w:numId w:val="1"/>
      </w:numPr>
      <w:spacing w:line="240" w:lineRule="auto"/>
      <w:jc w:val="left"/>
      <w:outlineLvl w:val="3"/>
    </w:pPr>
    <w:rPr>
      <w:rFonts w:eastAsiaTheme="majorEastAsia" w:cstheme="majorBidi"/>
      <w:bCs/>
      <w:iCs/>
      <w:sz w:val="22"/>
      <w:szCs w:val="22"/>
      <w:u w:val="single"/>
      <w:lang w:val="es-CO"/>
    </w:rPr>
  </w:style>
  <w:style w:type="paragraph" w:styleId="Ttulo5">
    <w:name w:val="heading 5"/>
    <w:basedOn w:val="Normal"/>
    <w:next w:val="Normal"/>
    <w:link w:val="Ttulo5Car"/>
    <w:uiPriority w:val="9"/>
    <w:semiHidden/>
    <w:unhideWhenUsed/>
    <w:qFormat/>
    <w:rsid w:val="00CD40D9"/>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CD40D9"/>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CD40D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CD40D9"/>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CD40D9"/>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3C7AE2"/>
    <w:pPr>
      <w:tabs>
        <w:tab w:val="center" w:pos="4419"/>
        <w:tab w:val="right" w:pos="8838"/>
      </w:tabs>
      <w:spacing w:line="240" w:lineRule="auto"/>
      <w:jc w:val="left"/>
    </w:pPr>
    <w:rPr>
      <w:rFonts w:asciiTheme="minorHAnsi" w:eastAsiaTheme="minorHAnsi" w:hAnsiTheme="minorHAnsi" w:cstheme="minorBidi"/>
      <w:sz w:val="22"/>
      <w:szCs w:val="22"/>
      <w:lang w:val="es-CO"/>
    </w:rPr>
  </w:style>
  <w:style w:type="character" w:customStyle="1" w:styleId="EncabezadoCar">
    <w:name w:val="Encabezado Car"/>
    <w:basedOn w:val="Fuentedeprrafopredeter"/>
    <w:link w:val="Encabezado"/>
    <w:rsid w:val="003C7AE2"/>
  </w:style>
  <w:style w:type="paragraph" w:styleId="Piedepgina">
    <w:name w:val="footer"/>
    <w:basedOn w:val="Normal"/>
    <w:link w:val="PiedepginaCar"/>
    <w:unhideWhenUsed/>
    <w:rsid w:val="003C7AE2"/>
    <w:pPr>
      <w:tabs>
        <w:tab w:val="center" w:pos="4419"/>
        <w:tab w:val="right" w:pos="8838"/>
      </w:tabs>
      <w:spacing w:line="240" w:lineRule="auto"/>
      <w:jc w:val="left"/>
    </w:pPr>
    <w:rPr>
      <w:rFonts w:asciiTheme="minorHAnsi" w:eastAsiaTheme="minorHAnsi" w:hAnsiTheme="minorHAnsi" w:cstheme="minorBidi"/>
      <w:sz w:val="22"/>
      <w:szCs w:val="22"/>
      <w:lang w:val="es-CO"/>
    </w:rPr>
  </w:style>
  <w:style w:type="character" w:customStyle="1" w:styleId="PiedepginaCar">
    <w:name w:val="Pie de página Car"/>
    <w:basedOn w:val="Fuentedeprrafopredeter"/>
    <w:link w:val="Piedepgina"/>
    <w:uiPriority w:val="99"/>
    <w:rsid w:val="003C7AE2"/>
  </w:style>
  <w:style w:type="character" w:styleId="Fuerte">
    <w:name w:val="Strong"/>
    <w:basedOn w:val="Fuentedeprrafopredeter"/>
    <w:uiPriority w:val="22"/>
    <w:qFormat/>
    <w:rsid w:val="003C7AE2"/>
    <w:rPr>
      <w:rFonts w:ascii="Tahoma" w:hAnsi="Tahoma"/>
      <w:b/>
    </w:rPr>
  </w:style>
  <w:style w:type="paragraph" w:styleId="Ttulo">
    <w:name w:val="Title"/>
    <w:basedOn w:val="Normal"/>
    <w:link w:val="TtuloCar"/>
    <w:qFormat/>
    <w:rsid w:val="003C7AE2"/>
    <w:pPr>
      <w:spacing w:line="240" w:lineRule="auto"/>
      <w:jc w:val="center"/>
      <w:outlineLvl w:val="0"/>
    </w:pPr>
    <w:rPr>
      <w:b/>
      <w:color w:val="7F7F7F" w:themeColor="text1" w:themeTint="80"/>
      <w:kern w:val="28"/>
      <w:sz w:val="32"/>
    </w:rPr>
  </w:style>
  <w:style w:type="character" w:customStyle="1" w:styleId="TtuloCar">
    <w:name w:val="Título Car"/>
    <w:basedOn w:val="Fuentedeprrafopredeter"/>
    <w:link w:val="Ttulo"/>
    <w:rsid w:val="003C7AE2"/>
    <w:rPr>
      <w:rFonts w:ascii="Tahoma" w:eastAsia="Times New Roman" w:hAnsi="Tahoma" w:cs="Times New Roman"/>
      <w:b/>
      <w:color w:val="7F7F7F" w:themeColor="text1" w:themeTint="80"/>
      <w:kern w:val="28"/>
      <w:sz w:val="32"/>
      <w:szCs w:val="20"/>
      <w:lang w:val="es-ES"/>
    </w:rPr>
  </w:style>
  <w:style w:type="character" w:customStyle="1" w:styleId="Ttulo1Car">
    <w:name w:val="Título 1 Car"/>
    <w:basedOn w:val="Fuentedeprrafopredeter"/>
    <w:link w:val="Ttulo1"/>
    <w:uiPriority w:val="9"/>
    <w:rsid w:val="002908C7"/>
    <w:rPr>
      <w:rFonts w:ascii="Tahoma" w:eastAsiaTheme="majorEastAsia" w:hAnsi="Tahoma" w:cstheme="majorBidi"/>
      <w:b/>
      <w:bCs/>
      <w:sz w:val="24"/>
      <w:szCs w:val="28"/>
    </w:rPr>
  </w:style>
  <w:style w:type="character" w:customStyle="1" w:styleId="Ttulo2Car">
    <w:name w:val="Título 2 Car"/>
    <w:basedOn w:val="Fuentedeprrafopredeter"/>
    <w:link w:val="Ttulo2"/>
    <w:uiPriority w:val="9"/>
    <w:rsid w:val="002908C7"/>
    <w:rPr>
      <w:rFonts w:ascii="Tahoma" w:eastAsiaTheme="majorEastAsia" w:hAnsi="Tahoma" w:cstheme="majorBidi"/>
      <w:b/>
      <w:bCs/>
      <w:sz w:val="24"/>
      <w:szCs w:val="26"/>
    </w:rPr>
  </w:style>
  <w:style w:type="character" w:customStyle="1" w:styleId="Ttulo3Car">
    <w:name w:val="Título 3 Car"/>
    <w:basedOn w:val="Fuentedeprrafopredeter"/>
    <w:link w:val="Ttulo3"/>
    <w:uiPriority w:val="9"/>
    <w:rsid w:val="002908C7"/>
    <w:rPr>
      <w:rFonts w:ascii="Tahoma" w:eastAsiaTheme="majorEastAsia" w:hAnsi="Tahoma" w:cstheme="majorBidi"/>
      <w:b/>
      <w:bCs/>
    </w:rPr>
  </w:style>
  <w:style w:type="character" w:customStyle="1" w:styleId="Ttulo4Car">
    <w:name w:val="Título 4 Car"/>
    <w:basedOn w:val="Fuentedeprrafopredeter"/>
    <w:link w:val="Ttulo4"/>
    <w:uiPriority w:val="9"/>
    <w:rsid w:val="002908C7"/>
    <w:rPr>
      <w:rFonts w:ascii="Tahoma" w:eastAsiaTheme="majorEastAsia" w:hAnsi="Tahoma" w:cstheme="majorBidi"/>
      <w:bCs/>
      <w:iCs/>
      <w:u w:val="single"/>
    </w:rPr>
  </w:style>
  <w:style w:type="character" w:styleId="Refdenotaalpie">
    <w:name w:val="footnote reference"/>
    <w:aliases w:val="FC,Ref,de nota al pie,Appel note de bas de p,Appel note de bas de p + 11 pt,Italic,Appel note de bas de p1,Appel note de bas de p2,Appel note de bas de p3,Footnote Reference/,Footnote,Style 12,(NECG) Footnote Reference,Style 124,o,fr"/>
    <w:basedOn w:val="Fuentedeprrafopredeter"/>
    <w:uiPriority w:val="99"/>
    <w:rsid w:val="00FF30B7"/>
    <w:rPr>
      <w:rFonts w:ascii="Tahoma" w:hAnsi="Tahoma"/>
      <w:sz w:val="16"/>
      <w:vertAlign w:val="superscript"/>
    </w:rPr>
  </w:style>
  <w:style w:type="paragraph" w:styleId="Textonotapie">
    <w:name w:val="footnote text"/>
    <w:aliases w:val="Car,Footnote Text Char,Footnote Text Char Char Char Char,Footnote Text Char Char Char Char Char Char Char Char,Footnote Text Char Char Char Char Char Char1,Footnote Text Char Char Char Char Char Char Char1,FN,footnote text,fn,ft,Char, Car"/>
    <w:basedOn w:val="Normal"/>
    <w:link w:val="TextonotapieCar"/>
    <w:qFormat/>
    <w:rsid w:val="00FF30B7"/>
    <w:pPr>
      <w:spacing w:line="240" w:lineRule="auto"/>
    </w:pPr>
  </w:style>
  <w:style w:type="character" w:customStyle="1" w:styleId="TextonotapieCar">
    <w:name w:val="Texto nota pie Car"/>
    <w:aliases w:val="Car Car,Footnote Text Char Car,Footnote Text Char Char Char Char Car,Footnote Text Char Char Char Char Char Char Char Char Car,Footnote Text Char Char Char Char Char Char1 Car,Footnote Text Char Char Char Char Char Char Char1 Car"/>
    <w:basedOn w:val="Fuentedeprrafopredeter"/>
    <w:link w:val="Textonotapie"/>
    <w:rsid w:val="00FF30B7"/>
    <w:rPr>
      <w:rFonts w:ascii="Tahoma" w:eastAsia="Times New Roman" w:hAnsi="Tahoma" w:cs="Times New Roman"/>
      <w:sz w:val="20"/>
      <w:szCs w:val="20"/>
      <w:lang w:val="es-ES"/>
    </w:rPr>
  </w:style>
  <w:style w:type="character" w:customStyle="1" w:styleId="Ttulo5Car">
    <w:name w:val="Título 5 Car"/>
    <w:basedOn w:val="Fuentedeprrafopredeter"/>
    <w:link w:val="Ttulo5"/>
    <w:uiPriority w:val="9"/>
    <w:semiHidden/>
    <w:rsid w:val="00CD40D9"/>
    <w:rPr>
      <w:rFonts w:asciiTheme="majorHAnsi" w:eastAsiaTheme="majorEastAsia" w:hAnsiTheme="majorHAnsi" w:cstheme="majorBidi"/>
      <w:color w:val="243F60" w:themeColor="accent1" w:themeShade="7F"/>
      <w:sz w:val="20"/>
      <w:szCs w:val="20"/>
      <w:lang w:val="es-ES"/>
    </w:rPr>
  </w:style>
  <w:style w:type="character" w:customStyle="1" w:styleId="Ttulo6Car">
    <w:name w:val="Título 6 Car"/>
    <w:basedOn w:val="Fuentedeprrafopredeter"/>
    <w:link w:val="Ttulo6"/>
    <w:uiPriority w:val="9"/>
    <w:semiHidden/>
    <w:rsid w:val="00CD40D9"/>
    <w:rPr>
      <w:rFonts w:asciiTheme="majorHAnsi" w:eastAsiaTheme="majorEastAsia" w:hAnsiTheme="majorHAnsi" w:cstheme="majorBidi"/>
      <w:i/>
      <w:iCs/>
      <w:color w:val="243F60" w:themeColor="accent1" w:themeShade="7F"/>
      <w:sz w:val="20"/>
      <w:szCs w:val="20"/>
      <w:lang w:val="es-ES"/>
    </w:rPr>
  </w:style>
  <w:style w:type="character" w:customStyle="1" w:styleId="Ttulo7Car">
    <w:name w:val="Título 7 Car"/>
    <w:basedOn w:val="Fuentedeprrafopredeter"/>
    <w:link w:val="Ttulo7"/>
    <w:uiPriority w:val="9"/>
    <w:semiHidden/>
    <w:rsid w:val="00CD40D9"/>
    <w:rPr>
      <w:rFonts w:asciiTheme="majorHAnsi" w:eastAsiaTheme="majorEastAsia" w:hAnsiTheme="majorHAnsi" w:cstheme="majorBidi"/>
      <w:i/>
      <w:iCs/>
      <w:color w:val="404040" w:themeColor="text1" w:themeTint="BF"/>
      <w:sz w:val="20"/>
      <w:szCs w:val="20"/>
      <w:lang w:val="es-ES"/>
    </w:rPr>
  </w:style>
  <w:style w:type="character" w:customStyle="1" w:styleId="Ttulo8Car">
    <w:name w:val="Título 8 Car"/>
    <w:basedOn w:val="Fuentedeprrafopredeter"/>
    <w:link w:val="Ttulo8"/>
    <w:uiPriority w:val="9"/>
    <w:semiHidden/>
    <w:rsid w:val="00CD40D9"/>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CD40D9"/>
    <w:rPr>
      <w:rFonts w:asciiTheme="majorHAnsi" w:eastAsiaTheme="majorEastAsia" w:hAnsiTheme="majorHAnsi" w:cstheme="majorBidi"/>
      <w:i/>
      <w:iCs/>
      <w:color w:val="404040" w:themeColor="text1" w:themeTint="BF"/>
      <w:sz w:val="20"/>
      <w:szCs w:val="20"/>
      <w:lang w:val="es-ES"/>
    </w:rPr>
  </w:style>
  <w:style w:type="paragraph" w:styleId="Textonotaalfinal">
    <w:name w:val="endnote text"/>
    <w:basedOn w:val="Normal"/>
    <w:link w:val="TextonotaalfinalCar"/>
    <w:uiPriority w:val="99"/>
    <w:unhideWhenUsed/>
    <w:rsid w:val="005655D9"/>
    <w:pPr>
      <w:spacing w:line="240" w:lineRule="auto"/>
    </w:pPr>
    <w:rPr>
      <w:sz w:val="24"/>
      <w:szCs w:val="24"/>
    </w:rPr>
  </w:style>
  <w:style w:type="character" w:customStyle="1" w:styleId="TextonotaalfinalCar">
    <w:name w:val="Texto nota al final Car"/>
    <w:basedOn w:val="Fuentedeprrafopredeter"/>
    <w:link w:val="Textonotaalfinal"/>
    <w:uiPriority w:val="99"/>
    <w:rsid w:val="005655D9"/>
    <w:rPr>
      <w:rFonts w:ascii="Tahoma" w:eastAsia="Times New Roman" w:hAnsi="Tahoma" w:cs="Times New Roman"/>
      <w:sz w:val="24"/>
      <w:szCs w:val="24"/>
      <w:lang w:val="es-ES"/>
    </w:rPr>
  </w:style>
  <w:style w:type="character" w:styleId="Refdenotaalfinal">
    <w:name w:val="endnote reference"/>
    <w:basedOn w:val="Fuentedeprrafopredeter"/>
    <w:uiPriority w:val="99"/>
    <w:unhideWhenUsed/>
    <w:rsid w:val="005655D9"/>
    <w:rPr>
      <w:vertAlign w:val="superscript"/>
    </w:rPr>
  </w:style>
  <w:style w:type="table" w:styleId="Sombreadoclaro-nfasis5">
    <w:name w:val="Light Shading Accent 5"/>
    <w:basedOn w:val="Tablanormal"/>
    <w:uiPriority w:val="60"/>
    <w:rsid w:val="00107A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4">
    <w:name w:val="Light Shading Accent 4"/>
    <w:basedOn w:val="Tablanormal"/>
    <w:uiPriority w:val="60"/>
    <w:rsid w:val="00F34BC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ablaconcuadrcula">
    <w:name w:val="Table Grid"/>
    <w:basedOn w:val="Tablanormal"/>
    <w:uiPriority w:val="39"/>
    <w:rsid w:val="00F34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F34BC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F34BC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
    <w:name w:val="Light List"/>
    <w:basedOn w:val="Tablanormal"/>
    <w:uiPriority w:val="61"/>
    <w:rsid w:val="00F34BC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5">
    <w:name w:val="Light List Accent 5"/>
    <w:basedOn w:val="Tablanormal"/>
    <w:uiPriority w:val="61"/>
    <w:rsid w:val="004D2D4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extodeglobo">
    <w:name w:val="Balloon Text"/>
    <w:basedOn w:val="Normal"/>
    <w:link w:val="TextodegloboCar"/>
    <w:uiPriority w:val="99"/>
    <w:semiHidden/>
    <w:unhideWhenUsed/>
    <w:rsid w:val="004F2E3E"/>
    <w:pPr>
      <w:spacing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F2E3E"/>
    <w:rPr>
      <w:rFonts w:ascii="Lucida Grande" w:eastAsia="Times New Roman" w:hAnsi="Lucida Grande" w:cs="Lucida Grande"/>
      <w:sz w:val="18"/>
      <w:szCs w:val="18"/>
      <w:lang w:val="es-ES"/>
    </w:rPr>
  </w:style>
  <w:style w:type="paragraph" w:styleId="Prrafodelista">
    <w:name w:val="List Paragraph"/>
    <w:basedOn w:val="Normal"/>
    <w:uiPriority w:val="34"/>
    <w:qFormat/>
    <w:rsid w:val="005F4D93"/>
    <w:pPr>
      <w:ind w:left="720"/>
      <w:contextualSpacing/>
    </w:pPr>
  </w:style>
  <w:style w:type="table" w:styleId="Tabladelista3-nfasis1">
    <w:name w:val="List Table 3 Accent 1"/>
    <w:basedOn w:val="Tablanormal"/>
    <w:uiPriority w:val="48"/>
    <w:rsid w:val="00082F5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DA4748-293F-4783-ADF9-E23A8F7CE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Pages>
  <Words>286</Words>
  <Characters>1728</Characters>
  <Application>Microsoft Office Word</Application>
  <DocSecurity>0</DocSecurity>
  <Lines>126</Lines>
  <Paragraphs>63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Brayan Morales Sarmiento</dc:creator>
  <cp:lastModifiedBy>Edwin Alberto Vargas Antolínez</cp:lastModifiedBy>
  <cp:revision>106</cp:revision>
  <dcterms:created xsi:type="dcterms:W3CDTF">2025-01-30T13:09:00Z</dcterms:created>
  <dcterms:modified xsi:type="dcterms:W3CDTF">2026-02-20T12:41:00Z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34d6cf3a,4b2c1abe,434af587</vt:lpwstr>
  </property>
  <property fmtid="{D5CDD505-2E9C-101B-9397-08002B2CF9AE}" pid="3" name="ClassificationContentMarkingHeaderFontProps">
    <vt:lpwstr>#ff0000,10,Calibri</vt:lpwstr>
  </property>
  <property fmtid="{D5CDD505-2E9C-101B-9397-08002B2CF9AE}" pid="4" name="ClassificationContentMarkingHeaderText">
    <vt:lpwstr>Información pública</vt:lpwstr>
  </property>
  <property fmtid="{D5CDD505-2E9C-101B-9397-08002B2CF9AE}" pid="5" name="MSIP_Label_7c9276b6-75f1-4620-a6a2-153244a3486e_Enabled">
    <vt:lpwstr>true</vt:lpwstr>
  </property>
  <property fmtid="{D5CDD505-2E9C-101B-9397-08002B2CF9AE}" pid="6" name="MSIP_Label_7c9276b6-75f1-4620-a6a2-153244a3486e_SetDate">
    <vt:lpwstr>2025-01-07T18:40:27Z</vt:lpwstr>
  </property>
  <property fmtid="{D5CDD505-2E9C-101B-9397-08002B2CF9AE}" pid="7" name="MSIP_Label_7c9276b6-75f1-4620-a6a2-153244a3486e_Method">
    <vt:lpwstr>Privileged</vt:lpwstr>
  </property>
  <property fmtid="{D5CDD505-2E9C-101B-9397-08002B2CF9AE}" pid="8" name="MSIP_Label_7c9276b6-75f1-4620-a6a2-153244a3486e_Name">
    <vt:lpwstr>Pru_Pública</vt:lpwstr>
  </property>
  <property fmtid="{D5CDD505-2E9C-101B-9397-08002B2CF9AE}" pid="9" name="MSIP_Label_7c9276b6-75f1-4620-a6a2-153244a3486e_SiteId">
    <vt:lpwstr>2cdab013-7b2d-4428-b384-326c870248c1</vt:lpwstr>
  </property>
  <property fmtid="{D5CDD505-2E9C-101B-9397-08002B2CF9AE}" pid="10" name="MSIP_Label_7c9276b6-75f1-4620-a6a2-153244a3486e_ActionId">
    <vt:lpwstr>a8ebac55-14e9-4a69-a549-5a467a2e474e</vt:lpwstr>
  </property>
  <property fmtid="{D5CDD505-2E9C-101B-9397-08002B2CF9AE}" pid="11" name="MSIP_Label_7c9276b6-75f1-4620-a6a2-153244a3486e_ContentBits">
    <vt:lpwstr>1</vt:lpwstr>
  </property>
</Properties>
</file>