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7179" w14:textId="77777777" w:rsidR="00F227FC" w:rsidRDefault="00000000">
      <w:pPr>
        <w:spacing w:before="500" w:after="110"/>
        <w:jc w:val="center"/>
      </w:pPr>
      <w:r>
        <w:rPr>
          <w:b/>
          <w:bCs/>
          <w:color w:val="14213D"/>
          <w:sz w:val="30"/>
          <w:szCs w:val="30"/>
        </w:rPr>
        <w:t>UNIVERSIDAD NACIONAL DE INGENIERÍA</w:t>
      </w:r>
    </w:p>
    <w:p w14:paraId="27C1166F" w14:textId="77777777" w:rsidR="00F227FC" w:rsidRDefault="00000000">
      <w:pPr>
        <w:spacing w:after="110"/>
        <w:jc w:val="center"/>
      </w:pPr>
      <w:r>
        <w:rPr>
          <w:sz w:val="22"/>
          <w:szCs w:val="22"/>
        </w:rPr>
        <w:t>Facultad de Ciencias · CC451 Interacción Humano Computador</w:t>
      </w:r>
    </w:p>
    <w:p w14:paraId="3586743F" w14:textId="77777777" w:rsidR="00F227FC" w:rsidRDefault="00000000">
      <w:pPr>
        <w:spacing w:before="200" w:after="110"/>
        <w:jc w:val="center"/>
      </w:pPr>
      <w:r>
        <w:rPr>
          <w:sz w:val="22"/>
          <w:szCs w:val="22"/>
        </w:rPr>
        <w:t>Práctica Calificada 02</w:t>
      </w:r>
    </w:p>
    <w:p w14:paraId="02265927" w14:textId="77777777" w:rsidR="00F227FC" w:rsidRDefault="00000000">
      <w:pPr>
        <w:spacing w:after="110"/>
        <w:jc w:val="center"/>
      </w:pPr>
      <w:r>
        <w:rPr>
          <w:sz w:val="22"/>
          <w:szCs w:val="22"/>
        </w:rPr>
        <w:t>Reporte de avance del proyecto</w:t>
      </w:r>
    </w:p>
    <w:p w14:paraId="1436CC7E" w14:textId="77777777" w:rsidR="00F227FC" w:rsidRDefault="00000000">
      <w:pPr>
        <w:spacing w:before="300" w:after="60"/>
        <w:jc w:val="center"/>
      </w:pPr>
      <w:proofErr w:type="spellStart"/>
      <w:r>
        <w:rPr>
          <w:b/>
          <w:bCs/>
          <w:color w:val="1D4ED8"/>
          <w:sz w:val="68"/>
          <w:szCs w:val="68"/>
        </w:rPr>
        <w:t>CircuitLens</w:t>
      </w:r>
      <w:proofErr w:type="spellEnd"/>
    </w:p>
    <w:p w14:paraId="154FAE68" w14:textId="77777777" w:rsidR="00F227FC" w:rsidRDefault="00000000">
      <w:pPr>
        <w:spacing w:after="110"/>
        <w:jc w:val="center"/>
      </w:pPr>
      <w:r>
        <w:rPr>
          <w:i/>
          <w:iCs/>
          <w:sz w:val="26"/>
          <w:szCs w:val="26"/>
        </w:rPr>
        <w:t>Laboratorio de electrónica móvil con realidad aumentada, voz e IA</w:t>
      </w:r>
    </w:p>
    <w:p w14:paraId="2CE291D7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908DA15" wp14:editId="13A339C0">
            <wp:extent cx="1428750" cy="3057525"/>
            <wp:effectExtent l="0" t="0" r="0" b="0"/>
            <wp:docPr id="1" name="s4" descr="s4" title="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B894" w14:textId="1AC41BC5" w:rsidR="00F227FC" w:rsidRDefault="00000000">
      <w:pPr>
        <w:spacing w:before="200" w:after="11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Autor: </w:t>
      </w:r>
      <w:r>
        <w:rPr>
          <w:b/>
          <w:bCs/>
          <w:sz w:val="24"/>
          <w:szCs w:val="24"/>
        </w:rPr>
        <w:t>Edwin Arles Requena Alvarado</w:t>
      </w:r>
    </w:p>
    <w:p w14:paraId="706A221D" w14:textId="77777777" w:rsidR="0023275E" w:rsidRDefault="0023275E">
      <w:pPr>
        <w:spacing w:before="200" w:after="110"/>
        <w:jc w:val="center"/>
      </w:pPr>
    </w:p>
    <w:p w14:paraId="5C12C694" w14:textId="77777777" w:rsidR="00F227FC" w:rsidRDefault="00000000">
      <w:pPr>
        <w:spacing w:after="110"/>
        <w:jc w:val="center"/>
      </w:pPr>
      <w:r>
        <w:rPr>
          <w:sz w:val="20"/>
          <w:szCs w:val="20"/>
        </w:rPr>
        <w:t>Lima, octubre de 2026</w:t>
      </w:r>
    </w:p>
    <w:p w14:paraId="0B826518" w14:textId="77777777" w:rsidR="00F227FC" w:rsidRDefault="00F227FC">
      <w:pPr>
        <w:sectPr w:rsidR="00F227F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C89BDCD" w14:textId="77777777" w:rsidR="00F227FC" w:rsidRDefault="00000000">
      <w:pPr>
        <w:pStyle w:val="Ttulo1"/>
        <w:pageBreakBefore/>
      </w:pPr>
      <w:r>
        <w:lastRenderedPageBreak/>
        <w:t>1. Descripción del proyecto</w:t>
      </w:r>
    </w:p>
    <w:p w14:paraId="7B435C6D" w14:textId="77777777" w:rsidR="00F227FC" w:rsidRDefault="00000000">
      <w:pPr>
        <w:spacing w:after="110"/>
      </w:pPr>
      <w:r>
        <w:rPr>
          <w:b/>
          <w:bCs/>
        </w:rPr>
        <w:t>Problema.</w:t>
      </w:r>
      <w:r>
        <w:t xml:space="preserve"> Los estudiantes de electrónica tienen poco acceso a instructores y a equipamiento: los laboratorios tienen aforo limitado y horarios fijos, y quien practica en casa no tiene a nadie que le diga por qué su LED no enciende. Los errores típicos (polaridad, malas conexiones, resistencias confundidas) se repiten sin corrección, y las personas con daltonismo o discapacidad motora enfrentan barreras adicionales.</w:t>
      </w:r>
    </w:p>
    <w:p w14:paraId="623DC4A5" w14:textId="77777777" w:rsidR="00F227FC" w:rsidRDefault="00000000">
      <w:pPr>
        <w:spacing w:after="110"/>
      </w:pPr>
      <w:r>
        <w:rPr>
          <w:b/>
          <w:bCs/>
        </w:rPr>
        <w:t>Solución.</w:t>
      </w:r>
      <w:r>
        <w:t xml:space="preserve"> </w:t>
      </w:r>
      <w:proofErr w:type="spellStart"/>
      <w:r>
        <w:t>CircuitLens</w:t>
      </w:r>
      <w:proofErr w:type="spellEnd"/>
      <w:r>
        <w:t xml:space="preserve"> es una PWA que convierte el celular en un laboratorio móvil. La cámara reconoce el </w:t>
      </w:r>
      <w:proofErr w:type="spellStart"/>
      <w:r>
        <w:t>protoboard</w:t>
      </w:r>
      <w:proofErr w:type="spellEnd"/>
      <w:r>
        <w:t xml:space="preserve"> y superpone </w:t>
      </w:r>
      <w:r>
        <w:rPr>
          <w:b/>
          <w:bCs/>
        </w:rPr>
        <w:t>guías de realidad aumentada</w:t>
      </w:r>
      <w:r>
        <w:t xml:space="preserve"> (cables y componentes) para 5 circuitos básicos; el estudiante habla con </w:t>
      </w:r>
      <w:r>
        <w:rPr>
          <w:b/>
          <w:bCs/>
        </w:rPr>
        <w:t>comandos de voz</w:t>
      </w:r>
      <w:r>
        <w:t xml:space="preserve"> manos libres, el sistema envía foto y consulta a un </w:t>
      </w:r>
      <w:r>
        <w:rPr>
          <w:b/>
          <w:bCs/>
        </w:rPr>
        <w:t>LLM multimodal</w:t>
      </w:r>
      <w:r>
        <w:t xml:space="preserve"> que diagnostica el error, adapta la explicación según sus errores recurrentes y celebra cuando el circuito funciona. Un instructor puede unirse a una sala y </w:t>
      </w:r>
      <w:r>
        <w:rPr>
          <w:b/>
          <w:bCs/>
        </w:rPr>
        <w:t>dibujar anotaciones</w:t>
      </w:r>
      <w:r>
        <w:t xml:space="preserve"> sobre la vista del estudiante.</w:t>
      </w:r>
    </w:p>
    <w:p w14:paraId="76ADE24D" w14:textId="77777777" w:rsidR="00F227FC" w:rsidRDefault="00000000">
      <w:pPr>
        <w:spacing w:after="110"/>
      </w:pPr>
      <w:r>
        <w:rPr>
          <w:b/>
          <w:bCs/>
        </w:rPr>
        <w:t>Objetivo.</w:t>
      </w:r>
      <w:r>
        <w:t xml:space="preserve"> Reducir la dependencia de instructores y equipamiento para aprender electrónica básica, con una experiencia inclusiva (daltonismo, discapacidad motora, auditiva) y emocionalmente motivadora.</w:t>
      </w:r>
    </w:p>
    <w:p w14:paraId="07CFA78D" w14:textId="77777777" w:rsidR="00F227FC" w:rsidRDefault="00000000">
      <w:pPr>
        <w:pStyle w:val="Ttulo2"/>
      </w:pPr>
      <w:r>
        <w:t>1.1 Cumplimiento de los requerimientos comunes del curso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5354"/>
        <w:gridCol w:w="2142"/>
      </w:tblGrid>
      <w:tr w:rsidR="00F227FC" w14:paraId="0A4D4E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B7E33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Requerimiento común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54A4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Cómo lo cumple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CircuitLens</w:t>
            </w:r>
            <w:proofErr w:type="spellEnd"/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FFB19B" w14:textId="77777777" w:rsidR="00F227FC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Req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</w:tr>
      <w:tr w:rsidR="00F227FC" w14:paraId="59206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7C174" w14:textId="77777777" w:rsidR="00F227FC" w:rsidRDefault="00000000">
            <w:r>
              <w:rPr>
                <w:color w:val="111111"/>
                <w:sz w:val="16"/>
                <w:szCs w:val="16"/>
              </w:rPr>
              <w:t>Interfaz no convencional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856797" w14:textId="1459A355" w:rsidR="00887873" w:rsidRPr="00887873" w:rsidRDefault="00887873">
            <w:pPr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 xml:space="preserve">La cámara del celular reconoce </w:t>
            </w:r>
            <w:proofErr w:type="spellStart"/>
            <w:r>
              <w:rPr>
                <w:color w:val="111111"/>
                <w:sz w:val="16"/>
                <w:szCs w:val="16"/>
              </w:rPr>
              <w:t>broadboard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y superpone </w:t>
            </w:r>
            <w:proofErr w:type="spellStart"/>
            <w:r>
              <w:rPr>
                <w:color w:val="111111"/>
                <w:sz w:val="16"/>
                <w:szCs w:val="16"/>
              </w:rPr>
              <w:t>guias</w:t>
            </w:r>
            <w:proofErr w:type="spellEnd"/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3EDA4" w14:textId="77777777" w:rsidR="00F227FC" w:rsidRDefault="00000000">
            <w:r>
              <w:rPr>
                <w:color w:val="111111"/>
                <w:sz w:val="16"/>
                <w:szCs w:val="16"/>
              </w:rPr>
              <w:t>REQ-01, REQ-06</w:t>
            </w:r>
          </w:p>
        </w:tc>
      </w:tr>
      <w:tr w:rsidR="00F227FC" w14:paraId="54FAD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5107EA" w14:textId="77777777" w:rsidR="00F227FC" w:rsidRDefault="00000000">
            <w:r>
              <w:rPr>
                <w:color w:val="111111"/>
                <w:sz w:val="16"/>
                <w:szCs w:val="16"/>
              </w:rPr>
              <w:t>Interfaz de voz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96776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Preguntas por voz (Web </w:t>
            </w:r>
            <w:proofErr w:type="spellStart"/>
            <w:r>
              <w:rPr>
                <w:color w:val="111111"/>
                <w:sz w:val="16"/>
                <w:szCs w:val="16"/>
              </w:rPr>
              <w:t>Speech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API es-PE / </w:t>
            </w:r>
            <w:proofErr w:type="spellStart"/>
            <w:r>
              <w:rPr>
                <w:color w:val="111111"/>
                <w:sz w:val="16"/>
                <w:szCs w:val="16"/>
              </w:rPr>
              <w:t>Whisper</w:t>
            </w:r>
            <w:proofErr w:type="spellEnd"/>
            <w:r>
              <w:rPr>
                <w:color w:val="111111"/>
                <w:sz w:val="16"/>
                <w:szCs w:val="16"/>
              </w:rPr>
              <w:t>), palabra clave "</w:t>
            </w:r>
            <w:proofErr w:type="spellStart"/>
            <w:r>
              <w:rPr>
                <w:color w:val="111111"/>
                <w:sz w:val="16"/>
                <w:szCs w:val="16"/>
              </w:rPr>
              <w:t>CircuitLens</w:t>
            </w:r>
            <w:proofErr w:type="spellEnd"/>
            <w:r>
              <w:rPr>
                <w:color w:val="111111"/>
                <w:sz w:val="16"/>
                <w:szCs w:val="16"/>
              </w:rPr>
              <w:t>" y respuesta por voz (TTS).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2F055" w14:textId="77777777" w:rsidR="00F227FC" w:rsidRDefault="00000000">
            <w:r>
              <w:rPr>
                <w:color w:val="111111"/>
                <w:sz w:val="16"/>
                <w:szCs w:val="16"/>
              </w:rPr>
              <w:t>REQ-02, REQ-11</w:t>
            </w:r>
          </w:p>
        </w:tc>
      </w:tr>
      <w:tr w:rsidR="00F227FC" w14:paraId="7E990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2CE9FC" w14:textId="77777777" w:rsidR="00F227FC" w:rsidRDefault="00000000">
            <w:r>
              <w:rPr>
                <w:color w:val="111111"/>
                <w:sz w:val="16"/>
                <w:szCs w:val="16"/>
              </w:rPr>
              <w:t>LLM con capa de abstracción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92CE1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Interfaz única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LLM.run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); proveedores Simulado, Claude y </w:t>
            </w:r>
            <w:proofErr w:type="spellStart"/>
            <w:r>
              <w:rPr>
                <w:color w:val="111111"/>
                <w:sz w:val="16"/>
                <w:szCs w:val="16"/>
              </w:rPr>
              <w:t>Ollama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/Llama local con </w:t>
            </w:r>
            <w:proofErr w:type="spellStart"/>
            <w:r>
              <w:rPr>
                <w:color w:val="111111"/>
                <w:sz w:val="16"/>
                <w:szCs w:val="16"/>
              </w:rPr>
              <w:t>fallback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automático.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BA6C1" w14:textId="77777777" w:rsidR="00F227FC" w:rsidRDefault="00000000">
            <w:r>
              <w:rPr>
                <w:color w:val="111111"/>
                <w:sz w:val="16"/>
                <w:szCs w:val="16"/>
              </w:rPr>
              <w:t>REQ-03, REQ-08</w:t>
            </w:r>
          </w:p>
        </w:tc>
      </w:tr>
      <w:tr w:rsidR="00F227FC" w14:paraId="70ACF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3F557" w14:textId="77777777" w:rsidR="00F227FC" w:rsidRDefault="00000000">
            <w:r>
              <w:rPr>
                <w:color w:val="111111"/>
                <w:sz w:val="16"/>
                <w:szCs w:val="16"/>
              </w:rPr>
              <w:t>Plataforma PWA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7E3B2" w14:textId="77777777" w:rsidR="00F227FC" w:rsidRDefault="00000000">
            <w:r>
              <w:rPr>
                <w:color w:val="111111"/>
                <w:sz w:val="16"/>
                <w:szCs w:val="16"/>
              </w:rPr>
              <w:t>Aplicación web instalable (</w:t>
            </w:r>
            <w:proofErr w:type="spellStart"/>
            <w:r>
              <w:rPr>
                <w:color w:val="111111"/>
                <w:sz w:val="16"/>
                <w:szCs w:val="16"/>
              </w:rPr>
              <w:t>React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Svelte</w:t>
            </w:r>
            <w:proofErr w:type="spellEnd"/>
            <w:r>
              <w:rPr>
                <w:color w:val="111111"/>
                <w:sz w:val="16"/>
                <w:szCs w:val="16"/>
              </w:rPr>
              <w:t>); respuesta &lt; 3 s de la voz a la respuesta del LLM.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6FC62" w14:textId="77777777" w:rsidR="00F227FC" w:rsidRDefault="00000000">
            <w:r>
              <w:rPr>
                <w:color w:val="111111"/>
                <w:sz w:val="16"/>
                <w:szCs w:val="16"/>
              </w:rPr>
              <w:t>REQ-09</w:t>
            </w:r>
          </w:p>
        </w:tc>
      </w:tr>
      <w:tr w:rsidR="00F227FC" w14:paraId="2EDC4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89FCD" w14:textId="77777777" w:rsidR="00F227FC" w:rsidRDefault="00000000">
            <w:r>
              <w:rPr>
                <w:color w:val="111111"/>
                <w:sz w:val="16"/>
                <w:szCs w:val="16"/>
              </w:rPr>
              <w:t>Personalización continua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7443B" w14:textId="77777777" w:rsidR="00F227FC" w:rsidRDefault="00000000">
            <w:r>
              <w:rPr>
                <w:color w:val="111111"/>
                <w:sz w:val="16"/>
                <w:szCs w:val="16"/>
              </w:rPr>
              <w:t>Perfil local que cuenta errores por circuito y pasa la explicación de "básica" a "detallada".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14D39" w14:textId="77777777" w:rsidR="00F227FC" w:rsidRDefault="00000000">
            <w:r>
              <w:rPr>
                <w:color w:val="111111"/>
                <w:sz w:val="16"/>
                <w:szCs w:val="16"/>
              </w:rPr>
              <w:t>REQ-04</w:t>
            </w:r>
          </w:p>
        </w:tc>
      </w:tr>
      <w:tr w:rsidR="00F227FC" w14:paraId="40403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0F7EE" w14:textId="77777777" w:rsidR="00F227FC" w:rsidRDefault="00000000">
            <w:r>
              <w:rPr>
                <w:color w:val="111111"/>
                <w:sz w:val="16"/>
                <w:szCs w:val="16"/>
              </w:rPr>
              <w:t>Multiusuario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454E1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Salas con instructor y estudiante; anotaciones en vivo por </w:t>
            </w:r>
            <w:proofErr w:type="spellStart"/>
            <w:r>
              <w:rPr>
                <w:color w:val="111111"/>
                <w:sz w:val="16"/>
                <w:szCs w:val="16"/>
              </w:rPr>
              <w:t>WebSocket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91967" w14:textId="77777777" w:rsidR="00F227FC" w:rsidRDefault="00000000">
            <w:r>
              <w:rPr>
                <w:color w:val="111111"/>
                <w:sz w:val="16"/>
                <w:szCs w:val="16"/>
              </w:rPr>
              <w:t>REQ-07, REQ-12</w:t>
            </w:r>
          </w:p>
        </w:tc>
      </w:tr>
      <w:tr w:rsidR="00F227FC" w14:paraId="7EB7D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7DA7F" w14:textId="77777777" w:rsidR="00F227FC" w:rsidRDefault="00000000">
            <w:r>
              <w:rPr>
                <w:color w:val="111111"/>
                <w:sz w:val="16"/>
                <w:szCs w:val="16"/>
              </w:rPr>
              <w:t>Diseño emocional (Norman)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8641D6" w14:textId="77777777" w:rsidR="00F227FC" w:rsidRDefault="00000000">
            <w:r>
              <w:rPr>
                <w:color w:val="111111"/>
                <w:sz w:val="16"/>
                <w:szCs w:val="16"/>
              </w:rPr>
              <w:t>Visceral: paleta calmada y confeti; conductual: un toque y voz manos libres; reflexivo: avance y métricas propias.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8606B" w14:textId="77777777" w:rsidR="00F227FC" w:rsidRDefault="00000000">
            <w:r>
              <w:rPr>
                <w:color w:val="111111"/>
                <w:sz w:val="16"/>
                <w:szCs w:val="16"/>
              </w:rPr>
              <w:t>REQ-05</w:t>
            </w:r>
          </w:p>
        </w:tc>
      </w:tr>
      <w:tr w:rsidR="00F227FC" w14:paraId="5F530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B1577" w14:textId="77777777" w:rsidR="00F227FC" w:rsidRDefault="00000000">
            <w:r>
              <w:rPr>
                <w:color w:val="111111"/>
                <w:sz w:val="16"/>
                <w:szCs w:val="16"/>
              </w:rPr>
              <w:t>Entrega</w:t>
            </w:r>
          </w:p>
        </w:tc>
        <w:tc>
          <w:tcPr>
            <w:tcW w:w="535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361E7" w14:textId="77777777" w:rsidR="00F227FC" w:rsidRDefault="00000000">
            <w:r>
              <w:rPr>
                <w:color w:val="111111"/>
                <w:sz w:val="16"/>
                <w:szCs w:val="16"/>
              </w:rPr>
              <w:t>Repositorio GitHub con README, arquitectura, datos simulados y licencia MIT.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FB582" w14:textId="77777777" w:rsidR="00F227FC" w:rsidRDefault="00000000">
            <w:r>
              <w:rPr>
                <w:color w:val="111111"/>
                <w:sz w:val="16"/>
                <w:szCs w:val="16"/>
              </w:rPr>
              <w:t>REQ-10</w:t>
            </w:r>
          </w:p>
        </w:tc>
      </w:tr>
    </w:tbl>
    <w:p w14:paraId="0F3AD61B" w14:textId="77777777" w:rsidR="00F227FC" w:rsidRDefault="00000000">
      <w:pPr>
        <w:pStyle w:val="Ttulo1"/>
        <w:pageBreakBefore/>
      </w:pPr>
      <w:r>
        <w:lastRenderedPageBreak/>
        <w:t>2. Análisis de usuarios (</w:t>
      </w:r>
      <w:proofErr w:type="spellStart"/>
      <w:r>
        <w:t>stakeholders</w:t>
      </w:r>
      <w:proofErr w:type="spellEnd"/>
      <w:r>
        <w:t>)</w:t>
      </w:r>
    </w:p>
    <w:p w14:paraId="5F34756A" w14:textId="77777777" w:rsidR="00F227FC" w:rsidRDefault="00000000">
      <w:pPr>
        <w:spacing w:after="110"/>
      </w:pPr>
      <w:r>
        <w:t xml:space="preserve">El análisis se realizó manualmente a partir de la experiencia del autor como estudiante de ingeniería y de conversaciones con compañeros sobre las dificultades de practicar electrónica sin laboratorio. Se identificaron 12 </w:t>
      </w:r>
      <w:proofErr w:type="spellStart"/>
      <w:r>
        <w:t>stakeholders</w:t>
      </w:r>
      <w:proofErr w:type="spellEnd"/>
      <w:r>
        <w:t xml:space="preserve"> en cuatro grupos: </w:t>
      </w:r>
      <w:r>
        <w:rPr>
          <w:b/>
          <w:bCs/>
        </w:rPr>
        <w:t>primarios</w:t>
      </w:r>
      <w:r>
        <w:t xml:space="preserve"> (usan </w:t>
      </w:r>
      <w:proofErr w:type="spellStart"/>
      <w:r>
        <w:t>CircuitLens</w:t>
      </w:r>
      <w:proofErr w:type="spellEnd"/>
      <w:r>
        <w:t xml:space="preserve">), </w:t>
      </w:r>
      <w:r>
        <w:rPr>
          <w:b/>
          <w:bCs/>
        </w:rPr>
        <w:t>usuarios con discapacidad</w:t>
      </w:r>
      <w:r>
        <w:t xml:space="preserve">, </w:t>
      </w:r>
      <w:r>
        <w:rPr>
          <w:b/>
          <w:bCs/>
        </w:rPr>
        <w:t>secundarios</w:t>
      </w:r>
      <w:r>
        <w:t xml:space="preserve"> (reciben sus resultados) y </w:t>
      </w:r>
      <w:r>
        <w:rPr>
          <w:b/>
          <w:bCs/>
        </w:rPr>
        <w:t>clave</w:t>
      </w:r>
      <w:r>
        <w:t xml:space="preserve"> (influyen en su construcción o regulación).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1531"/>
        <w:gridCol w:w="2072"/>
        <w:gridCol w:w="1982"/>
        <w:gridCol w:w="2342"/>
        <w:gridCol w:w="720"/>
      </w:tblGrid>
      <w:tr w:rsidR="00F227FC" w14:paraId="18A129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8958C4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F61AD" w14:textId="77777777" w:rsidR="00F227FC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Stakeholder</w:t>
            </w:r>
            <w:proofErr w:type="spellEnd"/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F2D0BD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EA08D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Necesidades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A23368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Influencia en el diseño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AE070" w14:textId="77777777" w:rsidR="00F227FC" w:rsidRDefault="00000000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Infl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.</w:t>
            </w:r>
          </w:p>
        </w:tc>
      </w:tr>
      <w:tr w:rsidR="00F227FC" w14:paraId="4A735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A2313" w14:textId="77777777" w:rsidR="00F227FC" w:rsidRDefault="00000000">
            <w:r>
              <w:rPr>
                <w:color w:val="111111"/>
                <w:sz w:val="15"/>
                <w:szCs w:val="15"/>
              </w:rPr>
              <w:t>Primario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088AF" w14:textId="77777777" w:rsidR="00F227FC" w:rsidRDefault="00000000">
            <w:r>
              <w:rPr>
                <w:color w:val="111111"/>
                <w:sz w:val="15"/>
                <w:szCs w:val="15"/>
              </w:rPr>
              <w:t>Estudiante principal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789A49" w14:textId="77777777" w:rsidR="00F227FC" w:rsidRDefault="00000000">
            <w:r>
              <w:rPr>
                <w:color w:val="111111"/>
                <w:sz w:val="15"/>
                <w:szCs w:val="15"/>
              </w:rPr>
              <w:t>Aprende electrónica (principiante/intermedio) con poco acceso a laboratorio.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3ADE6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Armar circuitos sin instructor presente; </w:t>
            </w:r>
            <w:proofErr w:type="spellStart"/>
            <w:r>
              <w:rPr>
                <w:color w:val="111111"/>
                <w:sz w:val="15"/>
                <w:szCs w:val="15"/>
              </w:rPr>
              <w:t>feedback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inmediato.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F3200E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Guía AR sobre el </w:t>
            </w:r>
            <w:proofErr w:type="spellStart"/>
            <w:r>
              <w:rPr>
                <w:color w:val="111111"/>
                <w:sz w:val="15"/>
                <w:szCs w:val="15"/>
              </w:rPr>
              <w:t>protoboard</w:t>
            </w:r>
            <w:proofErr w:type="spellEnd"/>
            <w:r>
              <w:rPr>
                <w:color w:val="111111"/>
                <w:sz w:val="15"/>
                <w:szCs w:val="15"/>
              </w:rPr>
              <w:t>; diagnóstico por voz + foto.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18836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5FA0C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7BB97" w14:textId="77777777" w:rsidR="00F227FC" w:rsidRDefault="00000000">
            <w:r>
              <w:rPr>
                <w:color w:val="111111"/>
                <w:sz w:val="15"/>
                <w:szCs w:val="15"/>
              </w:rPr>
              <w:t>Primario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54753C" w14:textId="77777777" w:rsidR="00F227FC" w:rsidRDefault="00000000">
            <w:r>
              <w:rPr>
                <w:color w:val="111111"/>
                <w:sz w:val="15"/>
                <w:szCs w:val="15"/>
              </w:rPr>
              <w:t>Instructor / profesor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24F6B" w14:textId="77777777" w:rsidR="00F227FC" w:rsidRDefault="00000000">
            <w:r>
              <w:rPr>
                <w:color w:val="111111"/>
                <w:sz w:val="15"/>
                <w:szCs w:val="15"/>
              </w:rPr>
              <w:t>Experto que brinda asistencia remota a varios estudiantes.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DA6CB" w14:textId="77777777" w:rsidR="00F227FC" w:rsidRDefault="00000000">
            <w:r>
              <w:rPr>
                <w:color w:val="111111"/>
                <w:sz w:val="15"/>
                <w:szCs w:val="15"/>
              </w:rPr>
              <w:t>Ver lo que ve el alumno y señalar el error.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49B4D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Sala por </w:t>
            </w:r>
            <w:proofErr w:type="spellStart"/>
            <w:r>
              <w:rPr>
                <w:color w:val="111111"/>
                <w:sz w:val="15"/>
                <w:szCs w:val="15"/>
              </w:rPr>
              <w:t>WebSocket</w:t>
            </w:r>
            <w:proofErr w:type="spellEnd"/>
            <w:r>
              <w:rPr>
                <w:color w:val="111111"/>
                <w:sz w:val="15"/>
                <w:szCs w:val="15"/>
              </w:rPr>
              <w:t>; anotación AR; gestión de múltiples salas.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6C5D8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2F5CB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7926A" w14:textId="77777777" w:rsidR="00F227FC" w:rsidRDefault="00000000">
            <w:r>
              <w:rPr>
                <w:color w:val="111111"/>
                <w:sz w:val="15"/>
                <w:szCs w:val="15"/>
              </w:rPr>
              <w:t>Discapacidad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8CD2B" w14:textId="77777777" w:rsidR="00F227FC" w:rsidRDefault="00000000">
            <w:r>
              <w:rPr>
                <w:color w:val="111111"/>
                <w:sz w:val="15"/>
                <w:szCs w:val="15"/>
              </w:rPr>
              <w:t>Estudiante con daltonismo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3AA3C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Dificultad para distinguir colores (bandas de resistencias, </w:t>
            </w:r>
            <w:proofErr w:type="spellStart"/>
            <w:r>
              <w:rPr>
                <w:color w:val="111111"/>
                <w:sz w:val="15"/>
                <w:szCs w:val="15"/>
              </w:rPr>
              <w:t>LEDs</w:t>
            </w:r>
            <w:proofErr w:type="spellEnd"/>
            <w:r>
              <w:rPr>
                <w:color w:val="111111"/>
                <w:sz w:val="15"/>
                <w:szCs w:val="15"/>
              </w:rPr>
              <w:t>).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6A1CE" w14:textId="77777777" w:rsidR="00F227FC" w:rsidRDefault="00000000">
            <w:r>
              <w:rPr>
                <w:color w:val="111111"/>
                <w:sz w:val="15"/>
                <w:szCs w:val="15"/>
              </w:rPr>
              <w:t>Conocer el valor sin depender del color.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A25CA" w14:textId="77777777" w:rsidR="00F227FC" w:rsidRDefault="00000000">
            <w:r>
              <w:rPr>
                <w:color w:val="111111"/>
                <w:sz w:val="15"/>
                <w:szCs w:val="15"/>
              </w:rPr>
              <w:t>Filtro de accesibilidad: etiqueta "330 Ω (Naranja-Naranja-Marrón)" en texto y voz.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89AEF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34D7A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40512" w14:textId="77777777" w:rsidR="00F227FC" w:rsidRDefault="00000000">
            <w:r>
              <w:rPr>
                <w:color w:val="111111"/>
                <w:sz w:val="15"/>
                <w:szCs w:val="15"/>
              </w:rPr>
              <w:t>Discapacidad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34195" w14:textId="77777777" w:rsidR="00F227FC" w:rsidRDefault="00000000">
            <w:r>
              <w:rPr>
                <w:color w:val="111111"/>
                <w:sz w:val="15"/>
                <w:szCs w:val="15"/>
              </w:rPr>
              <w:t>Estudiante con discapacidad motora fina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7B3E4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Dificultad para manipular el celular y el </w:t>
            </w:r>
            <w:proofErr w:type="spellStart"/>
            <w:r>
              <w:rPr>
                <w:color w:val="111111"/>
                <w:sz w:val="15"/>
                <w:szCs w:val="15"/>
              </w:rPr>
              <w:t>protoboard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a la vez.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D059A" w14:textId="77777777" w:rsidR="00F227FC" w:rsidRDefault="00000000">
            <w:r>
              <w:rPr>
                <w:color w:val="111111"/>
                <w:sz w:val="15"/>
                <w:szCs w:val="15"/>
              </w:rPr>
              <w:t>Operar sin tocar la pantalla.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C9B45" w14:textId="77777777" w:rsidR="00F227FC" w:rsidRDefault="00000000">
            <w:r>
              <w:rPr>
                <w:color w:val="111111"/>
                <w:sz w:val="15"/>
                <w:szCs w:val="15"/>
              </w:rPr>
              <w:t>Modo manos libres con palabra clave "</w:t>
            </w:r>
            <w:proofErr w:type="spellStart"/>
            <w:r>
              <w:rPr>
                <w:color w:val="111111"/>
                <w:sz w:val="15"/>
                <w:szCs w:val="15"/>
              </w:rPr>
              <w:t>CircuitLens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"; botones ≥ 44 </w:t>
            </w:r>
            <w:proofErr w:type="spellStart"/>
            <w:r>
              <w:rPr>
                <w:color w:val="111111"/>
                <w:sz w:val="15"/>
                <w:szCs w:val="15"/>
              </w:rPr>
              <w:t>px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D73FE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5FD93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87D6A" w14:textId="77777777" w:rsidR="00F227FC" w:rsidRDefault="00000000">
            <w:r>
              <w:rPr>
                <w:color w:val="111111"/>
                <w:sz w:val="15"/>
                <w:szCs w:val="15"/>
              </w:rPr>
              <w:t>Discapacidad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02AE5" w14:textId="77777777" w:rsidR="00F227FC" w:rsidRDefault="00000000">
            <w:r>
              <w:rPr>
                <w:color w:val="111111"/>
                <w:sz w:val="15"/>
                <w:szCs w:val="15"/>
              </w:rPr>
              <w:t>Estudiante con discapacidad auditiva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A4F70" w14:textId="77777777" w:rsidR="00F227FC" w:rsidRDefault="00000000">
            <w:r>
              <w:rPr>
                <w:color w:val="111111"/>
                <w:sz w:val="15"/>
                <w:szCs w:val="15"/>
              </w:rPr>
              <w:t>No escucha las explicaciones del asistente de voz.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630AA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Recibir todo el </w:t>
            </w:r>
            <w:proofErr w:type="spellStart"/>
            <w:r>
              <w:rPr>
                <w:color w:val="111111"/>
                <w:sz w:val="15"/>
                <w:szCs w:val="15"/>
              </w:rPr>
              <w:t>feedback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de forma visual/háptica.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5AD58" w14:textId="77777777" w:rsidR="00F227FC" w:rsidRDefault="00000000">
            <w:r>
              <w:rPr>
                <w:color w:val="111111"/>
                <w:sz w:val="15"/>
                <w:szCs w:val="15"/>
              </w:rPr>
              <w:t>Subtítulos dinámicos en tiempo real; alertas visuales y vibración.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7DCAA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6E875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B895E" w14:textId="77777777" w:rsidR="00F227FC" w:rsidRDefault="00000000">
            <w:r>
              <w:rPr>
                <w:color w:val="111111"/>
                <w:sz w:val="15"/>
                <w:szCs w:val="15"/>
              </w:rPr>
              <w:t>Secundario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1B104" w14:textId="77777777" w:rsidR="00F227FC" w:rsidRDefault="00000000">
            <w:r>
              <w:rPr>
                <w:color w:val="111111"/>
                <w:sz w:val="15"/>
                <w:szCs w:val="15"/>
              </w:rPr>
              <w:t>Institución educativa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0C670" w14:textId="77777777" w:rsidR="00F227FC" w:rsidRDefault="00000000">
            <w:r>
              <w:rPr>
                <w:color w:val="111111"/>
                <w:sz w:val="15"/>
                <w:szCs w:val="15"/>
              </w:rPr>
              <w:t>Adopta la plataforma para sus laboratorios.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9844F" w14:textId="77777777" w:rsidR="00F227FC" w:rsidRDefault="00000000">
            <w:r>
              <w:rPr>
                <w:color w:val="111111"/>
                <w:sz w:val="15"/>
                <w:szCs w:val="15"/>
              </w:rPr>
              <w:t>Medir progreso sin vigilar a personas.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5D1CC" w14:textId="77777777" w:rsidR="00F227FC" w:rsidRDefault="00000000">
            <w:r>
              <w:rPr>
                <w:color w:val="111111"/>
                <w:sz w:val="15"/>
                <w:szCs w:val="15"/>
              </w:rPr>
              <w:t>Panel de métricas anonimizado.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E45C5" w14:textId="77777777" w:rsidR="00F227FC" w:rsidRDefault="00000000">
            <w:r>
              <w:rPr>
                <w:color w:val="111111"/>
                <w:sz w:val="15"/>
                <w:szCs w:val="15"/>
              </w:rPr>
              <w:t>Media</w:t>
            </w:r>
          </w:p>
        </w:tc>
      </w:tr>
      <w:tr w:rsidR="00F227FC" w14:paraId="55C93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6E6A8" w14:textId="77777777" w:rsidR="00F227FC" w:rsidRDefault="00000000">
            <w:r>
              <w:rPr>
                <w:color w:val="111111"/>
                <w:sz w:val="15"/>
                <w:szCs w:val="15"/>
              </w:rPr>
              <w:t>Secundario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B9C83" w14:textId="77777777" w:rsidR="00F227FC" w:rsidRDefault="00000000">
            <w:r>
              <w:rPr>
                <w:color w:val="111111"/>
                <w:sz w:val="15"/>
                <w:szCs w:val="15"/>
              </w:rPr>
              <w:t>Docente de laboratorio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0337F" w14:textId="77777777" w:rsidR="00F227FC" w:rsidRDefault="00000000">
            <w:r>
              <w:rPr>
                <w:color w:val="111111"/>
                <w:sz w:val="15"/>
                <w:szCs w:val="15"/>
              </w:rPr>
              <w:t>Diseña las prácticas y revisa avances grupales.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443CF" w14:textId="77777777" w:rsidR="00F227FC" w:rsidRDefault="00000000">
            <w:r>
              <w:rPr>
                <w:color w:val="111111"/>
                <w:sz w:val="15"/>
                <w:szCs w:val="15"/>
              </w:rPr>
              <w:t>Saber qué circuitos y errores son más frecuentes.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A50A3" w14:textId="77777777" w:rsidR="00F227FC" w:rsidRDefault="00000000">
            <w:r>
              <w:rPr>
                <w:color w:val="111111"/>
                <w:sz w:val="15"/>
                <w:szCs w:val="15"/>
              </w:rPr>
              <w:t>Métricas agregadas por circuito y tipo de error.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46165" w14:textId="77777777" w:rsidR="00F227FC" w:rsidRDefault="00000000">
            <w:r>
              <w:rPr>
                <w:color w:val="111111"/>
                <w:sz w:val="15"/>
                <w:szCs w:val="15"/>
              </w:rPr>
              <w:t>Media</w:t>
            </w:r>
          </w:p>
        </w:tc>
      </w:tr>
      <w:tr w:rsidR="00F227FC" w14:paraId="0A9B3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951C8" w14:textId="77777777" w:rsidR="00F227FC" w:rsidRDefault="00000000">
            <w:r>
              <w:rPr>
                <w:color w:val="111111"/>
                <w:sz w:val="15"/>
                <w:szCs w:val="15"/>
              </w:rPr>
              <w:t>Secundario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31ADC" w14:textId="77777777" w:rsidR="00F227FC" w:rsidRDefault="00000000">
            <w:r>
              <w:rPr>
                <w:color w:val="111111"/>
                <w:sz w:val="15"/>
                <w:szCs w:val="15"/>
              </w:rPr>
              <w:t>Área de TI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A1C0D" w14:textId="77777777" w:rsidR="00F227FC" w:rsidRDefault="00000000">
            <w:r>
              <w:rPr>
                <w:color w:val="111111"/>
                <w:sz w:val="15"/>
                <w:szCs w:val="15"/>
              </w:rPr>
              <w:t>Instala y da soporte.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2E60D" w14:textId="77777777" w:rsidR="00F227FC" w:rsidRDefault="00000000">
            <w:r>
              <w:rPr>
                <w:color w:val="111111"/>
                <w:sz w:val="15"/>
                <w:szCs w:val="15"/>
              </w:rPr>
              <w:t>Compatibilidad, seguridad y bajo costo.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07DED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PWA sin instalación; </w:t>
            </w:r>
            <w:proofErr w:type="spellStart"/>
            <w:r>
              <w:rPr>
                <w:color w:val="111111"/>
                <w:sz w:val="15"/>
                <w:szCs w:val="15"/>
              </w:rPr>
              <w:t>Ollama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local como alternativa de bajo costo.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BDAF1" w14:textId="77777777" w:rsidR="00F227FC" w:rsidRDefault="00000000">
            <w:r>
              <w:rPr>
                <w:color w:val="111111"/>
                <w:sz w:val="15"/>
                <w:szCs w:val="15"/>
              </w:rPr>
              <w:t>Media</w:t>
            </w:r>
          </w:p>
        </w:tc>
      </w:tr>
      <w:tr w:rsidR="00F227FC" w14:paraId="3C213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91FDB" w14:textId="77777777" w:rsidR="00F227FC" w:rsidRDefault="00000000">
            <w:r>
              <w:rPr>
                <w:color w:val="111111"/>
                <w:sz w:val="15"/>
                <w:szCs w:val="15"/>
              </w:rPr>
              <w:t>Clave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881835" w14:textId="77777777" w:rsidR="00F227FC" w:rsidRDefault="00000000">
            <w:r>
              <w:rPr>
                <w:color w:val="111111"/>
                <w:sz w:val="15"/>
                <w:szCs w:val="15"/>
              </w:rPr>
              <w:t>Equipo de desarrollo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1588A2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Construye y mantiene </w:t>
            </w:r>
            <w:proofErr w:type="spellStart"/>
            <w:r>
              <w:rPr>
                <w:color w:val="111111"/>
                <w:sz w:val="15"/>
                <w:szCs w:val="15"/>
              </w:rPr>
              <w:t>CircuitLens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7B7D2" w14:textId="77777777" w:rsidR="00F227FC" w:rsidRDefault="00000000">
            <w:r>
              <w:rPr>
                <w:color w:val="111111"/>
                <w:sz w:val="15"/>
                <w:szCs w:val="15"/>
              </w:rPr>
              <w:t>Código modular y sin acoplarse a un proveedor.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3CEA0" w14:textId="77777777" w:rsidR="00F227FC" w:rsidRDefault="00000000">
            <w:r>
              <w:rPr>
                <w:color w:val="111111"/>
                <w:sz w:val="15"/>
                <w:szCs w:val="15"/>
              </w:rPr>
              <w:t>Capa de abstracción LLM; datos simulados; licencia MIT.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DABA13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64FB6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1090A" w14:textId="77777777" w:rsidR="00F227FC" w:rsidRDefault="00000000">
            <w:r>
              <w:rPr>
                <w:color w:val="111111"/>
                <w:sz w:val="15"/>
                <w:szCs w:val="15"/>
              </w:rPr>
              <w:t>Clave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4B4CD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Proveedor de LLM (Claude / </w:t>
            </w:r>
            <w:proofErr w:type="spellStart"/>
            <w:r>
              <w:rPr>
                <w:color w:val="111111"/>
                <w:sz w:val="15"/>
                <w:szCs w:val="15"/>
              </w:rPr>
              <w:t>Ollama</w:t>
            </w:r>
            <w:proofErr w:type="spellEnd"/>
            <w:r>
              <w:rPr>
                <w:color w:val="111111"/>
                <w:sz w:val="15"/>
                <w:szCs w:val="15"/>
              </w:rPr>
              <w:t>)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8F318" w14:textId="77777777" w:rsidR="00F227FC" w:rsidRDefault="00000000">
            <w:r>
              <w:rPr>
                <w:color w:val="111111"/>
                <w:sz w:val="15"/>
                <w:szCs w:val="15"/>
              </w:rPr>
              <w:t>Servicio multimodal que analiza foto + consulta.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2924B" w14:textId="77777777" w:rsidR="00F227FC" w:rsidRDefault="00000000">
            <w:r>
              <w:rPr>
                <w:color w:val="111111"/>
                <w:sz w:val="15"/>
                <w:szCs w:val="15"/>
              </w:rPr>
              <w:t>Límites de uso, latencia y costo.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D33863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Fallback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al proveedor simulado; </w:t>
            </w:r>
            <w:proofErr w:type="spellStart"/>
            <w:r>
              <w:rPr>
                <w:color w:val="111111"/>
                <w:sz w:val="15"/>
                <w:szCs w:val="15"/>
              </w:rPr>
              <w:t>timeout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de 2,5 s.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71272" w14:textId="77777777" w:rsidR="00F227FC" w:rsidRDefault="00000000">
            <w:r>
              <w:rPr>
                <w:color w:val="111111"/>
                <w:sz w:val="15"/>
                <w:szCs w:val="15"/>
              </w:rPr>
              <w:t>Media</w:t>
            </w:r>
          </w:p>
        </w:tc>
      </w:tr>
      <w:tr w:rsidR="00F227FC" w14:paraId="3C51F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D8018" w14:textId="77777777" w:rsidR="00F227FC" w:rsidRDefault="00000000">
            <w:r>
              <w:rPr>
                <w:color w:val="111111"/>
                <w:sz w:val="15"/>
                <w:szCs w:val="15"/>
              </w:rPr>
              <w:t>Clave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7CF6A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Autoridad de protección de datos (Ley </w:t>
            </w:r>
            <w:proofErr w:type="spellStart"/>
            <w:r>
              <w:rPr>
                <w:color w:val="111111"/>
                <w:sz w:val="15"/>
                <w:szCs w:val="15"/>
              </w:rPr>
              <w:t>N.°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29733)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D0645" w14:textId="77777777" w:rsidR="00F227FC" w:rsidRDefault="00000000">
            <w:r>
              <w:rPr>
                <w:color w:val="111111"/>
                <w:sz w:val="15"/>
                <w:szCs w:val="15"/>
              </w:rPr>
              <w:t>Regula el tratamiento de datos personales en el Perú.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6936F" w14:textId="77777777" w:rsidR="00F227FC" w:rsidRDefault="00000000">
            <w:r>
              <w:rPr>
                <w:color w:val="111111"/>
                <w:sz w:val="15"/>
                <w:szCs w:val="15"/>
              </w:rPr>
              <w:t>Consentimiento y minimización de datos.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2C14C" w14:textId="77777777" w:rsidR="00F227FC" w:rsidRDefault="00000000">
            <w:r>
              <w:rPr>
                <w:color w:val="111111"/>
                <w:sz w:val="15"/>
                <w:szCs w:val="15"/>
              </w:rPr>
              <w:t>Sin guardar audio ni fotos; datos locales; borrado en 1 clic.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E4E63" w14:textId="77777777" w:rsidR="00F227FC" w:rsidRDefault="00000000">
            <w:r>
              <w:rPr>
                <w:color w:val="111111"/>
                <w:sz w:val="15"/>
                <w:szCs w:val="15"/>
              </w:rPr>
              <w:t>Alta</w:t>
            </w:r>
          </w:p>
        </w:tc>
      </w:tr>
      <w:tr w:rsidR="00F227FC" w14:paraId="65212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4DFC5" w14:textId="77777777" w:rsidR="00F227FC" w:rsidRDefault="00000000">
            <w:r>
              <w:rPr>
                <w:color w:val="111111"/>
                <w:sz w:val="15"/>
                <w:szCs w:val="15"/>
              </w:rPr>
              <w:t>Clave</w:t>
            </w:r>
          </w:p>
        </w:tc>
        <w:tc>
          <w:tcPr>
            <w:tcW w:w="153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96733" w14:textId="77777777" w:rsidR="00F227FC" w:rsidRDefault="00000000">
            <w:r>
              <w:rPr>
                <w:color w:val="111111"/>
                <w:sz w:val="15"/>
                <w:szCs w:val="15"/>
              </w:rPr>
              <w:t>Proveedores de equipamiento (</w:t>
            </w:r>
            <w:proofErr w:type="spellStart"/>
            <w:r>
              <w:rPr>
                <w:color w:val="111111"/>
                <w:sz w:val="15"/>
                <w:szCs w:val="15"/>
              </w:rPr>
              <w:t>protoboards</w:t>
            </w:r>
            <w:proofErr w:type="spellEnd"/>
            <w:r>
              <w:rPr>
                <w:color w:val="111111"/>
                <w:sz w:val="15"/>
                <w:szCs w:val="15"/>
              </w:rPr>
              <w:t>, componentes)</w:t>
            </w:r>
          </w:p>
        </w:tc>
        <w:tc>
          <w:tcPr>
            <w:tcW w:w="207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8F92E" w14:textId="77777777" w:rsidR="00F227FC" w:rsidRDefault="00000000">
            <w:r>
              <w:rPr>
                <w:color w:val="111111"/>
                <w:sz w:val="15"/>
                <w:szCs w:val="15"/>
              </w:rPr>
              <w:t>Definen el formato físico que la cámara debe reconocer.</w:t>
            </w:r>
          </w:p>
        </w:tc>
        <w:tc>
          <w:tcPr>
            <w:tcW w:w="198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C1188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Protoboards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estándar de 830 puntos y componentes comunes.</w:t>
            </w:r>
          </w:p>
        </w:tc>
        <w:tc>
          <w:tcPr>
            <w:tcW w:w="23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9749D" w14:textId="77777777" w:rsidR="00F227FC" w:rsidRDefault="00000000">
            <w:r>
              <w:rPr>
                <w:color w:val="111111"/>
                <w:sz w:val="15"/>
                <w:szCs w:val="15"/>
              </w:rPr>
              <w:t>Guías AR para los 5 circuitos del MVP.</w:t>
            </w:r>
          </w:p>
        </w:tc>
        <w:tc>
          <w:tcPr>
            <w:tcW w:w="72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B5538" w14:textId="77777777" w:rsidR="00F227FC" w:rsidRDefault="00000000">
            <w:r>
              <w:rPr>
                <w:color w:val="111111"/>
                <w:sz w:val="15"/>
                <w:szCs w:val="15"/>
              </w:rPr>
              <w:t>Baja</w:t>
            </w:r>
          </w:p>
        </w:tc>
      </w:tr>
    </w:tbl>
    <w:p w14:paraId="443A2E4A" w14:textId="77777777" w:rsidR="00F227FC" w:rsidRDefault="00000000">
      <w:pPr>
        <w:pStyle w:val="Ttulo2"/>
      </w:pPr>
      <w:r>
        <w:t>2.1 Diferencias clave entre usuarios y su impacto en el diseño</w:t>
      </w:r>
    </w:p>
    <w:p w14:paraId="070E9305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Estudiante vs. instructor.</w:t>
      </w:r>
      <w:r>
        <w:t xml:space="preserve"> El estudiante necesita guía continua; el instructor necesita ver y señalar. Por eso existen dos vistas: </w:t>
      </w:r>
      <w:r>
        <w:rPr>
          <w:b/>
          <w:bCs/>
        </w:rPr>
        <w:t>Estudiante</w:t>
      </w:r>
      <w:r>
        <w:t xml:space="preserve"> (AR + voz) e </w:t>
      </w:r>
      <w:r>
        <w:rPr>
          <w:b/>
          <w:bCs/>
        </w:rPr>
        <w:t>Instructor</w:t>
      </w:r>
      <w:r>
        <w:t xml:space="preserve"> (anotación sobre la vista del alumno).</w:t>
      </w:r>
    </w:p>
    <w:p w14:paraId="552ADAE4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Usuarios con discapacidad.</w:t>
      </w:r>
      <w:r>
        <w:t xml:space="preserve"> Ningún canal puede ser el único: color ↔ texto con valor; voz ↔ botones y texto; audio ↔ subtítulos y vibración.</w:t>
      </w:r>
    </w:p>
    <w:p w14:paraId="681C3FE2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Principiante vs. intermedio.</w:t>
      </w:r>
      <w:r>
        <w:t xml:space="preserve"> El principiante recibe explicaciones breves; si repite errores, pasa a una explicación detallada (REQ-04).</w:t>
      </w:r>
    </w:p>
    <w:p w14:paraId="1ECB9FE3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Con equipo vs. sin equipo.</w:t>
      </w:r>
      <w:r>
        <w:t xml:space="preserve"> La app funciona en un celular y un </w:t>
      </w:r>
      <w:proofErr w:type="spellStart"/>
      <w:r>
        <w:t>protoboard</w:t>
      </w:r>
      <w:proofErr w:type="spellEnd"/>
      <w:r>
        <w:t xml:space="preserve"> comunes; el proveedor LLM local (</w:t>
      </w:r>
      <w:proofErr w:type="spellStart"/>
      <w:r>
        <w:t>Ollama</w:t>
      </w:r>
      <w:proofErr w:type="spellEnd"/>
      <w:r>
        <w:t>) reduce costos para instituciones con presupuesto limitado.</w:t>
      </w:r>
    </w:p>
    <w:p w14:paraId="04C198B1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Estudiante vs. institución.</w:t>
      </w:r>
      <w:r>
        <w:t xml:space="preserve"> El alumno decide qué datos comparte; la institución solo ve conteos anonimizados.</w:t>
      </w:r>
    </w:p>
    <w:p w14:paraId="120B6DE2" w14:textId="77777777" w:rsidR="00F227FC" w:rsidRDefault="00000000">
      <w:pPr>
        <w:pStyle w:val="Ttulo1"/>
        <w:pageBreakBefore/>
      </w:pPr>
      <w:r>
        <w:lastRenderedPageBreak/>
        <w:t>3. Análisis PACT y establecimiento de requerimientos</w:t>
      </w:r>
    </w:p>
    <w:p w14:paraId="5B8337B0" w14:textId="77777777" w:rsidR="00F227FC" w:rsidRDefault="00000000">
      <w:pPr>
        <w:spacing w:after="110"/>
      </w:pPr>
      <w:r>
        <w:t xml:space="preserve">Se aplicó el marco PACT (People, </w:t>
      </w:r>
      <w:proofErr w:type="spellStart"/>
      <w:r>
        <w:t>Activities</w:t>
      </w:r>
      <w:proofErr w:type="spellEnd"/>
      <w:r>
        <w:t xml:space="preserve">, </w:t>
      </w:r>
      <w:proofErr w:type="spellStart"/>
      <w:r>
        <w:t>Contexts</w:t>
      </w:r>
      <w:proofErr w:type="spellEnd"/>
      <w:r>
        <w:t xml:space="preserve">, Technologies) de </w:t>
      </w:r>
      <w:proofErr w:type="spellStart"/>
      <w:r>
        <w:t>Benyon</w:t>
      </w:r>
      <w:proofErr w:type="spellEnd"/>
      <w:r>
        <w:t xml:space="preserve"> para entender a las personas, sus actividades, el contexto y la tecnología, y derivar los requerimientos.</w:t>
      </w:r>
    </w:p>
    <w:p w14:paraId="53FC4ACE" w14:textId="77777777" w:rsidR="00F227FC" w:rsidRDefault="00000000">
      <w:pPr>
        <w:pStyle w:val="Ttulo2"/>
      </w:pPr>
      <w:r>
        <w:t>3.1 Personas (People)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3976"/>
        <w:gridCol w:w="3975"/>
      </w:tblGrid>
      <w:tr w:rsidR="00F227FC" w14:paraId="6B8ECC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EA1F2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Dimensión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783F9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Características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ED71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Implicancia de diseño</w:t>
            </w:r>
          </w:p>
        </w:tc>
      </w:tr>
      <w:tr w:rsidR="00F227FC" w14:paraId="790EC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DCBBA" w14:textId="77777777" w:rsidR="00F227FC" w:rsidRDefault="00000000">
            <w:r>
              <w:rPr>
                <w:color w:val="111111"/>
                <w:sz w:val="16"/>
                <w:szCs w:val="16"/>
              </w:rPr>
              <w:t>Físicas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D8D17" w14:textId="77777777" w:rsidR="00F227FC" w:rsidRDefault="00000000">
            <w:r>
              <w:rPr>
                <w:color w:val="111111"/>
                <w:sz w:val="16"/>
                <w:szCs w:val="16"/>
              </w:rPr>
              <w:t>Edades 17–35; algunos con daltonismo, discapacidad motora fina o auditiva.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A8220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Etiquetas de texto, manos libres, subtítulos, objetivos ≥ 44 </w:t>
            </w:r>
            <w:proofErr w:type="spellStart"/>
            <w:r>
              <w:rPr>
                <w:color w:val="111111"/>
                <w:sz w:val="16"/>
                <w:szCs w:val="16"/>
              </w:rPr>
              <w:t>px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  <w:tr w:rsidR="00F227FC" w14:paraId="03654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4159D" w14:textId="77777777" w:rsidR="00F227FC" w:rsidRDefault="00000000">
            <w:r>
              <w:rPr>
                <w:color w:val="111111"/>
                <w:sz w:val="16"/>
                <w:szCs w:val="16"/>
              </w:rPr>
              <w:t>Psicológicas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E0D43" w14:textId="77777777" w:rsidR="00F227FC" w:rsidRDefault="00000000">
            <w:r>
              <w:rPr>
                <w:color w:val="111111"/>
                <w:sz w:val="16"/>
                <w:szCs w:val="16"/>
              </w:rPr>
              <w:t>Frustración al fallar; alta carga cognitiva al seguir un esquemático y armar a la vez.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FAC64" w14:textId="77777777" w:rsidR="00F227FC" w:rsidRDefault="00000000">
            <w:r>
              <w:rPr>
                <w:color w:val="111111"/>
                <w:sz w:val="16"/>
                <w:szCs w:val="16"/>
              </w:rPr>
              <w:t>Guía AR paso a paso, mensajes cortos, refuerzo positivo.</w:t>
            </w:r>
          </w:p>
        </w:tc>
      </w:tr>
      <w:tr w:rsidR="00F227FC" w14:paraId="0BA94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9E3CB" w14:textId="77777777" w:rsidR="00F227FC" w:rsidRDefault="00000000">
            <w:r>
              <w:rPr>
                <w:color w:val="111111"/>
                <w:sz w:val="16"/>
                <w:szCs w:val="16"/>
              </w:rPr>
              <w:t>Sociales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4D6A8" w14:textId="77777777" w:rsidR="00F227FC" w:rsidRDefault="00000000">
            <w:r>
              <w:rPr>
                <w:color w:val="111111"/>
                <w:sz w:val="16"/>
                <w:szCs w:val="16"/>
              </w:rPr>
              <w:t>Aprenden solos en casa o en laboratorios saturados; dependen de la disponibilidad del instructor.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BEB29" w14:textId="77777777" w:rsidR="00F227FC" w:rsidRDefault="00000000">
            <w:r>
              <w:rPr>
                <w:color w:val="111111"/>
                <w:sz w:val="16"/>
                <w:szCs w:val="16"/>
              </w:rPr>
              <w:t>Asistencia remota por sala; diagnóstico autónomo con IA.</w:t>
            </w:r>
          </w:p>
        </w:tc>
      </w:tr>
      <w:tr w:rsidR="00F227FC" w14:paraId="522B1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EE0D5" w14:textId="77777777" w:rsidR="00F227FC" w:rsidRDefault="00000000">
            <w:r>
              <w:rPr>
                <w:color w:val="111111"/>
                <w:sz w:val="16"/>
                <w:szCs w:val="16"/>
              </w:rPr>
              <w:t>Uso / experiencia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443759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Dominan el </w:t>
            </w:r>
            <w:proofErr w:type="gramStart"/>
            <w:r>
              <w:rPr>
                <w:color w:val="111111"/>
                <w:sz w:val="16"/>
                <w:szCs w:val="16"/>
              </w:rPr>
              <w:t>celular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pero no necesariamente la electrónica.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C47CB" w14:textId="77777777" w:rsidR="00F227FC" w:rsidRDefault="00000000">
            <w:r>
              <w:rPr>
                <w:color w:val="111111"/>
                <w:sz w:val="16"/>
                <w:szCs w:val="16"/>
              </w:rPr>
              <w:t>Lenguaje cotidiano; 5 circuitos graduados de simple a más complejo.</w:t>
            </w:r>
          </w:p>
        </w:tc>
      </w:tr>
    </w:tbl>
    <w:p w14:paraId="5A2AD086" w14:textId="77777777" w:rsidR="00F227FC" w:rsidRDefault="00000000">
      <w:pPr>
        <w:pStyle w:val="Ttulo2"/>
      </w:pPr>
      <w:r>
        <w:t>3.2 Contextos (</w:t>
      </w:r>
      <w:proofErr w:type="spellStart"/>
      <w:r>
        <w:t>Contexts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3976"/>
        <w:gridCol w:w="3975"/>
      </w:tblGrid>
      <w:tr w:rsidR="00F227FC" w14:paraId="5F4FFD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E8ACF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Contexto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FF0C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Características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74EA5E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Implicancia de diseño</w:t>
            </w:r>
          </w:p>
        </w:tc>
      </w:tr>
      <w:tr w:rsidR="00F227FC" w14:paraId="0DD73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DF4AB" w14:textId="77777777" w:rsidR="00F227FC" w:rsidRDefault="00000000">
            <w:r>
              <w:rPr>
                <w:color w:val="111111"/>
                <w:sz w:val="16"/>
                <w:szCs w:val="16"/>
              </w:rPr>
              <w:t>Físico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008AF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Mesa de trabajo pequeña, poca luz,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y celular sobre la mesa, manos ocupadas.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9DCC4" w14:textId="77777777" w:rsidR="00F227FC" w:rsidRDefault="00000000">
            <w:r>
              <w:rPr>
                <w:color w:val="111111"/>
                <w:sz w:val="16"/>
                <w:szCs w:val="16"/>
              </w:rPr>
              <w:t>Voz manos libres; avisos de nitidez/enfoque; contraste alto.</w:t>
            </w:r>
          </w:p>
        </w:tc>
      </w:tr>
      <w:tr w:rsidR="00F227FC" w14:paraId="42A2F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F07E6" w14:textId="77777777" w:rsidR="00F227FC" w:rsidRDefault="00000000">
            <w:r>
              <w:rPr>
                <w:color w:val="111111"/>
                <w:sz w:val="16"/>
                <w:szCs w:val="16"/>
              </w:rPr>
              <w:t>Social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EB19C" w14:textId="77777777" w:rsidR="00F227FC" w:rsidRDefault="00000000">
            <w:r>
              <w:rPr>
                <w:color w:val="111111"/>
                <w:sz w:val="16"/>
                <w:szCs w:val="16"/>
              </w:rPr>
              <w:t>Estudio individual o con un instructor remoto.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608A35" w14:textId="77777777" w:rsidR="00F227FC" w:rsidRDefault="00000000">
            <w:r>
              <w:rPr>
                <w:color w:val="111111"/>
                <w:sz w:val="16"/>
                <w:szCs w:val="16"/>
              </w:rPr>
              <w:t>Sala con anotaciones en vivo; tono cálido y no punitivo.</w:t>
            </w:r>
          </w:p>
        </w:tc>
      </w:tr>
      <w:tr w:rsidR="00F227FC" w14:paraId="5D41B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E8DF2" w14:textId="77777777" w:rsidR="00F227FC" w:rsidRDefault="00000000">
            <w:r>
              <w:rPr>
                <w:color w:val="111111"/>
                <w:sz w:val="16"/>
                <w:szCs w:val="16"/>
              </w:rPr>
              <w:t>Organizacional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84033" w14:textId="77777777" w:rsidR="00F227FC" w:rsidRDefault="00000000">
            <w:r>
              <w:rPr>
                <w:color w:val="111111"/>
                <w:sz w:val="16"/>
                <w:szCs w:val="16"/>
              </w:rPr>
              <w:t>Prácticas de laboratorio con avance medible.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3C2B6" w14:textId="77777777" w:rsidR="00F227FC" w:rsidRDefault="00000000">
            <w:r>
              <w:rPr>
                <w:color w:val="111111"/>
                <w:sz w:val="16"/>
                <w:szCs w:val="16"/>
              </w:rPr>
              <w:t>Panel anonimizado de métricas por circuito.</w:t>
            </w:r>
          </w:p>
        </w:tc>
      </w:tr>
      <w:tr w:rsidR="00F227FC" w14:paraId="180C6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E34A0" w14:textId="77777777" w:rsidR="00F227FC" w:rsidRDefault="00000000">
            <w:r>
              <w:rPr>
                <w:color w:val="111111"/>
                <w:sz w:val="16"/>
                <w:szCs w:val="16"/>
              </w:rPr>
              <w:t>Tecnológico</w:t>
            </w:r>
          </w:p>
        </w:tc>
        <w:tc>
          <w:tcPr>
            <w:tcW w:w="397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5B857" w14:textId="77777777" w:rsidR="00F227FC" w:rsidRDefault="00000000">
            <w:r>
              <w:rPr>
                <w:color w:val="111111"/>
                <w:sz w:val="16"/>
                <w:szCs w:val="16"/>
              </w:rPr>
              <w:t>Celulares de gama media; conexión variable; navegadores distintos.</w:t>
            </w:r>
          </w:p>
        </w:tc>
        <w:tc>
          <w:tcPr>
            <w:tcW w:w="397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DAFC1" w14:textId="77777777" w:rsidR="00F227FC" w:rsidRDefault="00000000">
            <w:r>
              <w:rPr>
                <w:color w:val="111111"/>
                <w:sz w:val="16"/>
                <w:szCs w:val="16"/>
              </w:rPr>
              <w:t>PWA; degradación elegante (voz → texto, LLM remoto → simulado/local).</w:t>
            </w:r>
          </w:p>
        </w:tc>
      </w:tr>
    </w:tbl>
    <w:p w14:paraId="2F555C71" w14:textId="77777777" w:rsidR="00F227FC" w:rsidRDefault="00000000">
      <w:pPr>
        <w:pStyle w:val="Ttulo2"/>
      </w:pPr>
      <w:r>
        <w:t>3.3 Tecnologías (Technologies)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7951"/>
      </w:tblGrid>
      <w:tr w:rsidR="00F227FC" w14:paraId="2DD570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8153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Aspecto</w:t>
            </w:r>
          </w:p>
        </w:tc>
        <w:tc>
          <w:tcPr>
            <w:tcW w:w="795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1F735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Tecnología</w:t>
            </w:r>
          </w:p>
        </w:tc>
      </w:tr>
      <w:tr w:rsidR="00F227FC" w14:paraId="6ED81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EBE27" w14:textId="77777777" w:rsidR="00F227FC" w:rsidRDefault="00000000">
            <w:r>
              <w:rPr>
                <w:color w:val="111111"/>
                <w:sz w:val="16"/>
                <w:szCs w:val="16"/>
              </w:rPr>
              <w:t>Entrada</w:t>
            </w:r>
          </w:p>
        </w:tc>
        <w:tc>
          <w:tcPr>
            <w:tcW w:w="795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1C5A5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Cámara (foto), voz (Web </w:t>
            </w:r>
            <w:proofErr w:type="spellStart"/>
            <w:r>
              <w:rPr>
                <w:color w:val="111111"/>
                <w:sz w:val="16"/>
                <w:szCs w:val="16"/>
              </w:rPr>
              <w:t>Speech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API / </w:t>
            </w:r>
            <w:proofErr w:type="spellStart"/>
            <w:r>
              <w:rPr>
                <w:color w:val="111111"/>
                <w:sz w:val="16"/>
                <w:szCs w:val="16"/>
              </w:rPr>
              <w:t>Whisper</w:t>
            </w:r>
            <w:proofErr w:type="spellEnd"/>
            <w:r>
              <w:rPr>
                <w:color w:val="111111"/>
                <w:sz w:val="16"/>
                <w:szCs w:val="16"/>
              </w:rPr>
              <w:t>), texto, toque.</w:t>
            </w:r>
          </w:p>
        </w:tc>
      </w:tr>
      <w:tr w:rsidR="00F227FC" w14:paraId="0CB9C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7A86A" w14:textId="77777777" w:rsidR="00F227FC" w:rsidRDefault="00000000">
            <w:r>
              <w:rPr>
                <w:color w:val="111111"/>
                <w:sz w:val="16"/>
                <w:szCs w:val="16"/>
              </w:rPr>
              <w:t>Salida</w:t>
            </w:r>
          </w:p>
        </w:tc>
        <w:tc>
          <w:tcPr>
            <w:tcW w:w="795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74D26F" w14:textId="77777777" w:rsidR="00F227FC" w:rsidRDefault="00000000">
            <w:r>
              <w:rPr>
                <w:color w:val="111111"/>
                <w:sz w:val="16"/>
                <w:szCs w:val="16"/>
              </w:rPr>
              <w:t>Superposición AR (SVG/</w:t>
            </w:r>
            <w:proofErr w:type="spellStart"/>
            <w:r>
              <w:rPr>
                <w:color w:val="111111"/>
                <w:sz w:val="16"/>
                <w:szCs w:val="16"/>
              </w:rPr>
              <w:t>Canvas</w:t>
            </w:r>
            <w:proofErr w:type="spellEnd"/>
            <w:r>
              <w:rPr>
                <w:color w:val="111111"/>
                <w:sz w:val="16"/>
                <w:szCs w:val="16"/>
              </w:rPr>
              <w:t>), subtítulos, TTS, vibración, confeti.</w:t>
            </w:r>
          </w:p>
        </w:tc>
      </w:tr>
      <w:tr w:rsidR="00F227FC" w14:paraId="1BB2E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80F11" w14:textId="77777777" w:rsidR="00F227FC" w:rsidRDefault="00000000">
            <w:r>
              <w:rPr>
                <w:color w:val="111111"/>
                <w:sz w:val="16"/>
                <w:szCs w:val="16"/>
              </w:rPr>
              <w:t>Comunicación</w:t>
            </w:r>
          </w:p>
        </w:tc>
        <w:tc>
          <w:tcPr>
            <w:tcW w:w="795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6E959" w14:textId="77777777" w:rsidR="00F227FC" w:rsidRDefault="00000000">
            <w:proofErr w:type="spellStart"/>
            <w:r>
              <w:rPr>
                <w:color w:val="111111"/>
                <w:sz w:val="16"/>
                <w:szCs w:val="16"/>
              </w:rPr>
              <w:t>WebSockets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  <w:szCs w:val="16"/>
              </w:rPr>
              <w:t>BroadcastChannel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en el prototipo); HTTPS al LLM.</w:t>
            </w:r>
          </w:p>
        </w:tc>
      </w:tr>
      <w:tr w:rsidR="00F227FC" w14:paraId="64337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F112E" w14:textId="77777777" w:rsidR="00F227FC" w:rsidRDefault="00000000">
            <w:r>
              <w:rPr>
                <w:color w:val="111111"/>
                <w:sz w:val="16"/>
                <w:szCs w:val="16"/>
              </w:rPr>
              <w:t>Contenido</w:t>
            </w:r>
          </w:p>
        </w:tc>
        <w:tc>
          <w:tcPr>
            <w:tcW w:w="795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2E4E1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Perfil en </w:t>
            </w:r>
            <w:proofErr w:type="spellStart"/>
            <w:r>
              <w:rPr>
                <w:color w:val="111111"/>
                <w:sz w:val="16"/>
                <w:szCs w:val="16"/>
              </w:rPr>
              <w:t>localStorage</w:t>
            </w:r>
            <w:proofErr w:type="spellEnd"/>
            <w:r>
              <w:rPr>
                <w:color w:val="111111"/>
                <w:sz w:val="16"/>
                <w:szCs w:val="16"/>
              </w:rPr>
              <w:t>; datos simulados en JSON; sin almacenamiento de audio ni fotos.</w:t>
            </w:r>
          </w:p>
        </w:tc>
      </w:tr>
    </w:tbl>
    <w:p w14:paraId="265EC750" w14:textId="77777777" w:rsidR="00F227FC" w:rsidRDefault="00000000">
      <w:pPr>
        <w:pStyle w:val="Ttulo2"/>
      </w:pPr>
      <w:r>
        <w:t>3.4 Actividades y su reflejo en los requerimientos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2950"/>
        <w:gridCol w:w="3147"/>
        <w:gridCol w:w="1574"/>
      </w:tblGrid>
      <w:tr w:rsidR="00F227FC" w14:paraId="510AE4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11B4F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Actividad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177F9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Características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44FDE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Qué exige del diseño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8CB44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Requerimientos</w:t>
            </w:r>
          </w:p>
        </w:tc>
      </w:tr>
      <w:tr w:rsidR="00F227FC" w14:paraId="0FDC9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F8FC2B" w14:textId="77777777" w:rsidR="00F227FC" w:rsidRDefault="00000000">
            <w:r>
              <w:rPr>
                <w:color w:val="111111"/>
                <w:sz w:val="15"/>
                <w:szCs w:val="15"/>
              </w:rPr>
              <w:t>A1. Elegir un circuito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EDA15" w14:textId="77777777" w:rsidR="00F227FC" w:rsidRDefault="00000000">
            <w:r>
              <w:rPr>
                <w:color w:val="111111"/>
                <w:sz w:val="15"/>
                <w:szCs w:val="15"/>
              </w:rPr>
              <w:t>Frecuente; individual; simple.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13704" w14:textId="77777777" w:rsidR="00F227FC" w:rsidRDefault="00000000">
            <w:r>
              <w:rPr>
                <w:color w:val="111111"/>
                <w:sz w:val="15"/>
                <w:szCs w:val="15"/>
              </w:rPr>
              <w:t>Lista de 5 circuitos del MVP.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850B3" w14:textId="77777777" w:rsidR="00F227FC" w:rsidRDefault="00000000">
            <w:r>
              <w:rPr>
                <w:color w:val="111111"/>
                <w:sz w:val="15"/>
                <w:szCs w:val="15"/>
              </w:rPr>
              <w:t>REQ-01</w:t>
            </w:r>
          </w:p>
        </w:tc>
      </w:tr>
      <w:tr w:rsidR="00F227FC" w14:paraId="3FC5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021F3" w14:textId="77777777" w:rsidR="00F227FC" w:rsidRDefault="00000000">
            <w:r>
              <w:rPr>
                <w:color w:val="111111"/>
                <w:sz w:val="15"/>
                <w:szCs w:val="15"/>
              </w:rPr>
              <w:t>A2. Armar con guía AR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33AFA" w14:textId="77777777" w:rsidR="00F227FC" w:rsidRDefault="00000000">
            <w:r>
              <w:rPr>
                <w:color w:val="111111"/>
                <w:sz w:val="15"/>
                <w:szCs w:val="15"/>
              </w:rPr>
              <w:t>Continua; manos ocupadas; precisión en los pines.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A382D" w14:textId="77777777" w:rsidR="00F227FC" w:rsidRDefault="00000000">
            <w:r>
              <w:rPr>
                <w:color w:val="111111"/>
                <w:sz w:val="15"/>
                <w:szCs w:val="15"/>
              </w:rPr>
              <w:t>Guía sobre pines, paso a paso, manos libres.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9E866" w14:textId="77777777" w:rsidR="00F227FC" w:rsidRDefault="00000000">
            <w:r>
              <w:rPr>
                <w:color w:val="111111"/>
                <w:sz w:val="15"/>
                <w:szCs w:val="15"/>
              </w:rPr>
              <w:t>REQ-01, REQ-02, REQ-06</w:t>
            </w:r>
          </w:p>
        </w:tc>
      </w:tr>
      <w:tr w:rsidR="00F227FC" w14:paraId="5D306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A8DF0" w14:textId="77777777" w:rsidR="00F227FC" w:rsidRDefault="00000000">
            <w:r>
              <w:rPr>
                <w:color w:val="111111"/>
                <w:sz w:val="15"/>
                <w:szCs w:val="15"/>
              </w:rPr>
              <w:t>A3. Pedir ayuda y diagnosticar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3E2EB" w14:textId="77777777" w:rsidR="00F227FC" w:rsidRDefault="00000000">
            <w:r>
              <w:rPr>
                <w:color w:val="111111"/>
                <w:sz w:val="15"/>
                <w:szCs w:val="15"/>
              </w:rPr>
              <w:t>Esporádica; crítica cuando algo falla.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503B9" w14:textId="77777777" w:rsidR="00F227FC" w:rsidRDefault="00000000">
            <w:r>
              <w:rPr>
                <w:color w:val="111111"/>
                <w:sz w:val="15"/>
                <w:szCs w:val="15"/>
              </w:rPr>
              <w:t>Foto + voz al LLM; respuesta &lt; 3 s; aviso de imagen borrosa.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BCAC72" w14:textId="77777777" w:rsidR="00F227FC" w:rsidRDefault="00000000">
            <w:r>
              <w:rPr>
                <w:color w:val="111111"/>
                <w:sz w:val="15"/>
                <w:szCs w:val="15"/>
              </w:rPr>
              <w:t>REQ-03, REQ-08, REQ-09</w:t>
            </w:r>
          </w:p>
        </w:tc>
      </w:tr>
      <w:tr w:rsidR="00F227FC" w14:paraId="6BF27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A0FF8" w14:textId="77777777" w:rsidR="00F227FC" w:rsidRDefault="00000000">
            <w:r>
              <w:rPr>
                <w:color w:val="111111"/>
                <w:sz w:val="15"/>
                <w:szCs w:val="15"/>
              </w:rPr>
              <w:t>A4. Entender el error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35F54" w14:textId="77777777" w:rsidR="00F227FC" w:rsidRDefault="00000000">
            <w:r>
              <w:rPr>
                <w:color w:val="111111"/>
                <w:sz w:val="15"/>
                <w:szCs w:val="15"/>
              </w:rPr>
              <w:t>Variable según el nivel del alumno.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9D093C" w14:textId="77777777" w:rsidR="00F227FC" w:rsidRDefault="00000000">
            <w:r>
              <w:rPr>
                <w:color w:val="111111"/>
                <w:sz w:val="15"/>
                <w:szCs w:val="15"/>
              </w:rPr>
              <w:t>Explicación básica o detallada.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8160A" w14:textId="77777777" w:rsidR="00F227FC" w:rsidRDefault="00000000">
            <w:r>
              <w:rPr>
                <w:color w:val="111111"/>
                <w:sz w:val="15"/>
                <w:szCs w:val="15"/>
              </w:rPr>
              <w:t>REQ-04</w:t>
            </w:r>
          </w:p>
        </w:tc>
      </w:tr>
      <w:tr w:rsidR="00F227FC" w14:paraId="3EED3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FF9A0" w14:textId="77777777" w:rsidR="00F227FC" w:rsidRDefault="00000000">
            <w:r>
              <w:rPr>
                <w:color w:val="111111"/>
                <w:sz w:val="15"/>
                <w:szCs w:val="15"/>
              </w:rPr>
              <w:t>A5. Celebrar el logro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850C2" w14:textId="77777777" w:rsidR="00F227FC" w:rsidRDefault="00000000">
            <w:r>
              <w:rPr>
                <w:color w:val="111111"/>
                <w:sz w:val="15"/>
                <w:szCs w:val="15"/>
              </w:rPr>
              <w:t>Al terminar cada circuito.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EEFF4" w14:textId="77777777" w:rsidR="00F227FC" w:rsidRDefault="00000000">
            <w:r>
              <w:rPr>
                <w:color w:val="111111"/>
                <w:sz w:val="15"/>
                <w:szCs w:val="15"/>
              </w:rPr>
              <w:t>Confeti, voz motivadora, opción de baja estimulación.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8366F" w14:textId="77777777" w:rsidR="00F227FC" w:rsidRDefault="00000000">
            <w:r>
              <w:rPr>
                <w:color w:val="111111"/>
                <w:sz w:val="15"/>
                <w:szCs w:val="15"/>
              </w:rPr>
              <w:t>REQ-05</w:t>
            </w:r>
          </w:p>
        </w:tc>
      </w:tr>
      <w:tr w:rsidR="00F227FC" w14:paraId="6A6D6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ABFBA" w14:textId="77777777" w:rsidR="00F227FC" w:rsidRDefault="00000000">
            <w:r>
              <w:rPr>
                <w:color w:val="111111"/>
                <w:sz w:val="15"/>
                <w:szCs w:val="15"/>
              </w:rPr>
              <w:t>A6. Recibir asistencia remota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A13F1" w14:textId="77777777" w:rsidR="00F227FC" w:rsidRDefault="00000000">
            <w:r>
              <w:rPr>
                <w:color w:val="111111"/>
                <w:sz w:val="15"/>
                <w:szCs w:val="15"/>
              </w:rPr>
              <w:t>Ocasional; cooperativa.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BE86F" w14:textId="77777777" w:rsidR="00F227FC" w:rsidRDefault="00000000">
            <w:r>
              <w:rPr>
                <w:color w:val="111111"/>
                <w:sz w:val="15"/>
                <w:szCs w:val="15"/>
              </w:rPr>
              <w:t>Sala, video en vivo, anotaciones del instructor.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0A2AC" w14:textId="77777777" w:rsidR="00F227FC" w:rsidRDefault="00000000">
            <w:r>
              <w:rPr>
                <w:color w:val="111111"/>
                <w:sz w:val="15"/>
                <w:szCs w:val="15"/>
              </w:rPr>
              <w:t>REQ-07, REQ-11</w:t>
            </w:r>
          </w:p>
        </w:tc>
      </w:tr>
      <w:tr w:rsidR="00F227FC" w14:paraId="32511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4AEBA" w14:textId="77777777" w:rsidR="00F227FC" w:rsidRDefault="00000000">
            <w:r>
              <w:rPr>
                <w:color w:val="111111"/>
                <w:sz w:val="15"/>
                <w:szCs w:val="15"/>
              </w:rPr>
              <w:t>A7. Monitorear el aprendizaje</w:t>
            </w:r>
          </w:p>
        </w:tc>
        <w:tc>
          <w:tcPr>
            <w:tcW w:w="29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FD5CA" w14:textId="77777777" w:rsidR="00F227FC" w:rsidRDefault="00000000">
            <w:r>
              <w:rPr>
                <w:color w:val="111111"/>
                <w:sz w:val="15"/>
                <w:szCs w:val="15"/>
              </w:rPr>
              <w:t>Periódica; institucional.</w:t>
            </w:r>
          </w:p>
        </w:tc>
        <w:tc>
          <w:tcPr>
            <w:tcW w:w="31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494D0C" w14:textId="77777777" w:rsidR="00F227FC" w:rsidRDefault="00000000">
            <w:r>
              <w:rPr>
                <w:color w:val="111111"/>
                <w:sz w:val="15"/>
                <w:szCs w:val="15"/>
              </w:rPr>
              <w:t>Métricas anonimizadas.</w:t>
            </w:r>
          </w:p>
        </w:tc>
        <w:tc>
          <w:tcPr>
            <w:tcW w:w="1574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1DABB4" w14:textId="77777777" w:rsidR="00F227FC" w:rsidRDefault="00000000">
            <w:r>
              <w:rPr>
                <w:color w:val="111111"/>
                <w:sz w:val="15"/>
                <w:szCs w:val="15"/>
              </w:rPr>
              <w:t>REQ-12, REQ-13</w:t>
            </w:r>
          </w:p>
        </w:tc>
      </w:tr>
    </w:tbl>
    <w:p w14:paraId="6BBC15CD" w14:textId="245EA62E" w:rsidR="00F227FC" w:rsidRDefault="00000000">
      <w:pPr>
        <w:spacing w:after="110"/>
      </w:pPr>
      <w:r>
        <w:rPr>
          <w:b/>
          <w:bCs/>
        </w:rPr>
        <w:t>Escenario concreto (A3).</w:t>
      </w:r>
      <w:r>
        <w:t xml:space="preserve"> </w:t>
      </w:r>
      <w:r w:rsidR="00887873">
        <w:t>Amanda</w:t>
      </w:r>
      <w:r>
        <w:t xml:space="preserve"> arma el circuito "Encender un LED" en su cuarto. Con una mano sostiene el LED y con la otra la resistencia, así que dice: "</w:t>
      </w:r>
      <w:proofErr w:type="spellStart"/>
      <w:r>
        <w:t>CircuitLens</w:t>
      </w:r>
      <w:proofErr w:type="spellEnd"/>
      <w:r>
        <w:t xml:space="preserve">, revisa mi circuito". La app toma una foto, el LLM detecta que el LED está al revés y la respuesta aparece en subtítulos y por voz: "El LED está al revés". </w:t>
      </w:r>
      <w:r w:rsidR="00887873">
        <w:t xml:space="preserve">Amanda </w:t>
      </w:r>
      <w:r>
        <w:t>lo gira, vuelve a pedir revisión y la pantalla se llena de confeti. Este escenario originó REQ-02, REQ-03, REQ-05 y REQ-11.</w:t>
      </w:r>
    </w:p>
    <w:p w14:paraId="299D5C60" w14:textId="77777777" w:rsidR="00F227FC" w:rsidRDefault="00000000">
      <w:pPr>
        <w:pStyle w:val="Ttulo1"/>
        <w:pageBreakBefore/>
      </w:pPr>
      <w:r>
        <w:lastRenderedPageBreak/>
        <w:t>4. Alcance y requerimientos</w:t>
      </w:r>
    </w:p>
    <w:p w14:paraId="14ED8EF1" w14:textId="77777777" w:rsidR="00F227FC" w:rsidRDefault="00000000">
      <w:pPr>
        <w:pStyle w:val="Ttulo2"/>
      </w:pPr>
      <w:r>
        <w:t>4.1 Alcance del proyecto</w:t>
      </w:r>
    </w:p>
    <w:p w14:paraId="789172A3" w14:textId="77777777" w:rsidR="00F227FC" w:rsidRDefault="00000000">
      <w:pPr>
        <w:spacing w:after="40"/>
      </w:pPr>
      <w:r>
        <w:rPr>
          <w:b/>
          <w:bCs/>
        </w:rPr>
        <w:t>Dentro del alcance:</w:t>
      </w:r>
    </w:p>
    <w:p w14:paraId="7EE7D52A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5 circuitos básicos con guía AR: encender un LED, </w:t>
      </w:r>
      <w:proofErr w:type="spellStart"/>
      <w:r>
        <w:t>LEDs</w:t>
      </w:r>
      <w:proofErr w:type="spellEnd"/>
      <w:r>
        <w:t xml:space="preserve"> en serie, pulsador + LED, divisor de tensión y ramas LED en paralelo.</w:t>
      </w:r>
    </w:p>
    <w:p w14:paraId="1EE9B980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Voz manos libres, diagnóstico multimodal, ayuda adaptativa, celebración y modos de accesibilidad (daltonismo, alto contraste, subtítulos, baja estimulación).</w:t>
      </w:r>
    </w:p>
    <w:p w14:paraId="077E261D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Sala multiusuario con instructor y panel institucional anonimizado; capa de abstracción LLM y datos simulados.</w:t>
      </w:r>
    </w:p>
    <w:p w14:paraId="0D88EC5F" w14:textId="77777777" w:rsidR="00F227FC" w:rsidRDefault="00000000">
      <w:pPr>
        <w:spacing w:before="80" w:after="40"/>
      </w:pPr>
      <w:r>
        <w:rPr>
          <w:b/>
          <w:bCs/>
        </w:rPr>
        <w:t>Fuera del alcance:</w:t>
      </w:r>
    </w:p>
    <w:p w14:paraId="58E0B713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Simulación eléctrica completa del circuito (</w:t>
      </w:r>
      <w:proofErr w:type="spellStart"/>
      <w:r>
        <w:t>CircuitLens</w:t>
      </w:r>
      <w:proofErr w:type="spellEnd"/>
      <w:r>
        <w:t xml:space="preserve"> guía y diagnostica, no calcula tensiones).</w:t>
      </w:r>
    </w:p>
    <w:p w14:paraId="3FDC4771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Almacenar audio o fotos del estudiante.</w:t>
      </w:r>
    </w:p>
    <w:p w14:paraId="00AD9757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Calificar el desempeño individual del alumno.</w:t>
      </w:r>
    </w:p>
    <w:p w14:paraId="201005DD" w14:textId="77777777" w:rsidR="00F227FC" w:rsidRDefault="00000000">
      <w:pPr>
        <w:pStyle w:val="Ttulo2"/>
      </w:pPr>
      <w:r>
        <w:t>4.2 Requerimientos funcionales (FR)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7496"/>
        <w:gridCol w:w="1071"/>
      </w:tblGrid>
      <w:tr w:rsidR="00F227FC" w14:paraId="226057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DB3E2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AB6F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del requerimiento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9D30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Prioridad</w:t>
            </w:r>
          </w:p>
        </w:tc>
      </w:tr>
      <w:tr w:rsidR="00F227FC" w14:paraId="1EEF0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2E0B6" w14:textId="77777777" w:rsidR="00F227FC" w:rsidRDefault="00000000">
            <w:r>
              <w:rPr>
                <w:color w:val="111111"/>
                <w:sz w:val="16"/>
                <w:szCs w:val="16"/>
              </w:rPr>
              <w:t>REQ-01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39B28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GUI no convencional (AR): reconocer el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con la cámara y superponer guías visuales (cables, componentes) de los 5 circuitos del MVP.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41CBB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67170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ADCFD" w14:textId="77777777" w:rsidR="00F227FC" w:rsidRDefault="00000000">
            <w:r>
              <w:rPr>
                <w:color w:val="111111"/>
                <w:sz w:val="16"/>
                <w:szCs w:val="16"/>
              </w:rPr>
              <w:t>REQ-02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CBBA9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Interacción por voz manos libres: formular preguntas con la voz (Web </w:t>
            </w:r>
            <w:proofErr w:type="spellStart"/>
            <w:r>
              <w:rPr>
                <w:color w:val="111111"/>
                <w:sz w:val="16"/>
                <w:szCs w:val="16"/>
              </w:rPr>
              <w:t>Speech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API / </w:t>
            </w:r>
            <w:proofErr w:type="spellStart"/>
            <w:r>
              <w:rPr>
                <w:color w:val="111111"/>
                <w:sz w:val="16"/>
                <w:szCs w:val="16"/>
              </w:rPr>
              <w:t>Whisper</w:t>
            </w:r>
            <w:proofErr w:type="spellEnd"/>
            <w:r>
              <w:rPr>
                <w:color w:val="111111"/>
                <w:sz w:val="16"/>
                <w:szCs w:val="16"/>
              </w:rPr>
              <w:t>) y activar con la palabra clave "</w:t>
            </w:r>
            <w:proofErr w:type="spellStart"/>
            <w:r>
              <w:rPr>
                <w:color w:val="111111"/>
                <w:sz w:val="16"/>
                <w:szCs w:val="16"/>
              </w:rPr>
              <w:t>CircuitLens</w:t>
            </w:r>
            <w:proofErr w:type="spellEnd"/>
            <w:r>
              <w:rPr>
                <w:color w:val="111111"/>
                <w:sz w:val="16"/>
                <w:szCs w:val="16"/>
              </w:rPr>
              <w:t>".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835DC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63B34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35A75" w14:textId="77777777" w:rsidR="00F227FC" w:rsidRDefault="00000000">
            <w:r>
              <w:rPr>
                <w:color w:val="111111"/>
                <w:sz w:val="16"/>
                <w:szCs w:val="16"/>
              </w:rPr>
              <w:t>REQ-03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23802" w14:textId="77777777" w:rsidR="00F227FC" w:rsidRDefault="00000000">
            <w:r>
              <w:rPr>
                <w:color w:val="111111"/>
                <w:sz w:val="16"/>
                <w:szCs w:val="16"/>
              </w:rPr>
              <w:t>Diagnóstico multimodal LLM: capturar una foto del circuito y enviarla con la consulta al LLM para identificar errores (polaridad, malas conexiones).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B8828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45E21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FEBB9" w14:textId="77777777" w:rsidR="00F227FC" w:rsidRDefault="00000000">
            <w:r>
              <w:rPr>
                <w:color w:val="111111"/>
                <w:sz w:val="16"/>
                <w:szCs w:val="16"/>
              </w:rPr>
              <w:t>REQ-04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31664" w14:textId="77777777" w:rsidR="00F227FC" w:rsidRDefault="00000000">
            <w:r>
              <w:rPr>
                <w:color w:val="111111"/>
                <w:sz w:val="16"/>
                <w:szCs w:val="16"/>
              </w:rPr>
              <w:t>Ayuda contextual y personalización: adaptar la explicación; ante errores recurrentes pasa de "básica" a "detallada".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EA950" w14:textId="77777777" w:rsidR="00F227FC" w:rsidRDefault="00000000">
            <w:r>
              <w:rPr>
                <w:color w:val="111111"/>
                <w:sz w:val="16"/>
                <w:szCs w:val="16"/>
              </w:rPr>
              <w:t>Media</w:t>
            </w:r>
          </w:p>
        </w:tc>
      </w:tr>
      <w:tr w:rsidR="00F227FC" w14:paraId="11027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BD482E" w14:textId="77777777" w:rsidR="00F227FC" w:rsidRDefault="00000000">
            <w:r>
              <w:rPr>
                <w:color w:val="111111"/>
                <w:sz w:val="16"/>
                <w:szCs w:val="16"/>
              </w:rPr>
              <w:t>REQ-05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6C475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Diseño emocional y celebración: al completar un circuito, </w:t>
            </w:r>
            <w:proofErr w:type="spellStart"/>
            <w:r>
              <w:rPr>
                <w:color w:val="111111"/>
                <w:sz w:val="16"/>
                <w:szCs w:val="16"/>
              </w:rPr>
              <w:t>micro-interacciones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visuales y mensaje de voz motivacional.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B9BBD" w14:textId="77777777" w:rsidR="00F227FC" w:rsidRDefault="00000000">
            <w:r>
              <w:rPr>
                <w:color w:val="111111"/>
                <w:sz w:val="16"/>
                <w:szCs w:val="16"/>
              </w:rPr>
              <w:t>Media</w:t>
            </w:r>
          </w:p>
        </w:tc>
      </w:tr>
      <w:tr w:rsidR="00F227FC" w14:paraId="69B19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25819" w14:textId="77777777" w:rsidR="00F227FC" w:rsidRDefault="00000000">
            <w:r>
              <w:rPr>
                <w:color w:val="111111"/>
                <w:sz w:val="16"/>
                <w:szCs w:val="16"/>
              </w:rPr>
              <w:t>REQ-06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A79EA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Modo de alto contraste y lectura de componentes: etiquetas de texto con valor y colores sobre resistencias y </w:t>
            </w:r>
            <w:proofErr w:type="spellStart"/>
            <w:r>
              <w:rPr>
                <w:color w:val="111111"/>
                <w:sz w:val="16"/>
                <w:szCs w:val="16"/>
              </w:rPr>
              <w:t>LEDs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(daltonismo).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4071D" w14:textId="77777777" w:rsidR="00F227FC" w:rsidRDefault="00000000">
            <w:r>
              <w:rPr>
                <w:color w:val="111111"/>
                <w:sz w:val="16"/>
                <w:szCs w:val="16"/>
              </w:rPr>
              <w:t>Media</w:t>
            </w:r>
          </w:p>
        </w:tc>
      </w:tr>
      <w:tr w:rsidR="00F227FC" w14:paraId="5C565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CD21D5" w14:textId="77777777" w:rsidR="00F227FC" w:rsidRDefault="00000000">
            <w:r>
              <w:rPr>
                <w:color w:val="111111"/>
                <w:sz w:val="16"/>
                <w:szCs w:val="16"/>
              </w:rPr>
              <w:t>REQ-07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7CDFB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Colaboración multiusuario: el instructor se une a una sala vía </w:t>
            </w:r>
            <w:proofErr w:type="spellStart"/>
            <w:r>
              <w:rPr>
                <w:color w:val="111111"/>
                <w:sz w:val="16"/>
                <w:szCs w:val="16"/>
              </w:rPr>
              <w:t>WebSockets</w:t>
            </w:r>
            <w:proofErr w:type="spellEnd"/>
            <w:r>
              <w:rPr>
                <w:color w:val="111111"/>
                <w:sz w:val="16"/>
                <w:szCs w:val="16"/>
              </w:rPr>
              <w:t>, ve el video en vivo y dibuja anotaciones AR.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5FBB7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2F445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4F686" w14:textId="77777777" w:rsidR="00F227FC" w:rsidRDefault="00000000">
            <w:r>
              <w:rPr>
                <w:color w:val="111111"/>
                <w:sz w:val="16"/>
                <w:szCs w:val="16"/>
              </w:rPr>
              <w:t>REQ-11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027B59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Subtítulos dinámicos: transcripción en tiempo real de todo el </w:t>
            </w:r>
            <w:proofErr w:type="spellStart"/>
            <w:r>
              <w:rPr>
                <w:color w:val="111111"/>
                <w:sz w:val="16"/>
                <w:szCs w:val="16"/>
              </w:rPr>
              <w:t>feedback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auditivo, con alertas visuales y hápticas.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2EB28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76991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F7113" w14:textId="77777777" w:rsidR="00F227FC" w:rsidRDefault="00000000">
            <w:r>
              <w:rPr>
                <w:color w:val="111111"/>
                <w:sz w:val="16"/>
                <w:szCs w:val="16"/>
              </w:rPr>
              <w:t>REQ-12</w:t>
            </w:r>
          </w:p>
        </w:tc>
        <w:tc>
          <w:tcPr>
            <w:tcW w:w="749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1D7A4" w14:textId="77777777" w:rsidR="00F227FC" w:rsidRDefault="00000000">
            <w:r>
              <w:rPr>
                <w:color w:val="111111"/>
                <w:sz w:val="16"/>
                <w:szCs w:val="16"/>
              </w:rPr>
              <w:t>Panel institucional: métricas de progreso de los alumnos, anonimizadas.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AA498" w14:textId="77777777" w:rsidR="00F227FC" w:rsidRDefault="00000000">
            <w:r>
              <w:rPr>
                <w:color w:val="111111"/>
                <w:sz w:val="16"/>
                <w:szCs w:val="16"/>
              </w:rPr>
              <w:t>Media</w:t>
            </w:r>
          </w:p>
        </w:tc>
      </w:tr>
    </w:tbl>
    <w:p w14:paraId="69512EC6" w14:textId="77777777" w:rsidR="00F227FC" w:rsidRDefault="00000000">
      <w:pPr>
        <w:pStyle w:val="Ttulo2"/>
      </w:pPr>
      <w:r>
        <w:t>4.3 Requerimientos no funcionales (NFR)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1"/>
        <w:gridCol w:w="1928"/>
        <w:gridCol w:w="5569"/>
        <w:gridCol w:w="1070"/>
      </w:tblGrid>
      <w:tr w:rsidR="00F227FC" w14:paraId="4A4D35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C4A0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2FEDAB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Categoría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D82C6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(medible)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4ED4F9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Prioridad</w:t>
            </w:r>
          </w:p>
        </w:tc>
      </w:tr>
      <w:tr w:rsidR="00F227FC" w14:paraId="670A9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155E6D" w14:textId="77777777" w:rsidR="00F227FC" w:rsidRDefault="00000000">
            <w:r>
              <w:rPr>
                <w:color w:val="111111"/>
                <w:sz w:val="16"/>
                <w:szCs w:val="16"/>
              </w:rPr>
              <w:t>REQ-08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43F7C" w14:textId="77777777" w:rsidR="00F227FC" w:rsidRDefault="00000000">
            <w:r>
              <w:rPr>
                <w:color w:val="111111"/>
                <w:sz w:val="16"/>
                <w:szCs w:val="16"/>
              </w:rPr>
              <w:t>Arquitectura LLM agnóstica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44141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El </w:t>
            </w:r>
            <w:proofErr w:type="spellStart"/>
            <w:r>
              <w:rPr>
                <w:color w:val="111111"/>
                <w:sz w:val="16"/>
                <w:szCs w:val="16"/>
              </w:rPr>
              <w:t>backend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usa una capa de abstracción que permite cambiar de proveedor (Claude ↔ </w:t>
            </w:r>
            <w:proofErr w:type="spellStart"/>
            <w:r>
              <w:rPr>
                <w:color w:val="111111"/>
                <w:sz w:val="16"/>
                <w:szCs w:val="16"/>
              </w:rPr>
              <w:t>Ollama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/Llama local) sin alterar el </w:t>
            </w:r>
            <w:proofErr w:type="spellStart"/>
            <w:r>
              <w:rPr>
                <w:color w:val="111111"/>
                <w:sz w:val="16"/>
                <w:szCs w:val="16"/>
              </w:rPr>
              <w:t>frontend</w:t>
            </w:r>
            <w:proofErr w:type="spellEnd"/>
            <w:r>
              <w:rPr>
                <w:color w:val="111111"/>
                <w:sz w:val="16"/>
                <w:szCs w:val="16"/>
              </w:rPr>
              <w:t>; cambio por variable de entorno.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81FDA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56E3E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F7A006" w14:textId="77777777" w:rsidR="00F227FC" w:rsidRDefault="00000000">
            <w:r>
              <w:rPr>
                <w:color w:val="111111"/>
                <w:sz w:val="16"/>
                <w:szCs w:val="16"/>
              </w:rPr>
              <w:t>REQ-09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2C591" w14:textId="77777777" w:rsidR="00F227FC" w:rsidRDefault="00000000">
            <w:r>
              <w:rPr>
                <w:color w:val="111111"/>
                <w:sz w:val="16"/>
                <w:szCs w:val="16"/>
              </w:rPr>
              <w:t>Rendimiento multiplataforma (PWA)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23F23" w14:textId="77777777" w:rsidR="00F227FC" w:rsidRDefault="00000000">
            <w:r>
              <w:rPr>
                <w:color w:val="111111"/>
                <w:sz w:val="16"/>
                <w:szCs w:val="16"/>
              </w:rPr>
              <w:t>PWA (</w:t>
            </w:r>
            <w:proofErr w:type="spellStart"/>
            <w:r>
              <w:rPr>
                <w:color w:val="111111"/>
                <w:sz w:val="16"/>
                <w:szCs w:val="16"/>
              </w:rPr>
              <w:t>React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Svelte</w:t>
            </w:r>
            <w:proofErr w:type="spellEnd"/>
            <w:r>
              <w:rPr>
                <w:color w:val="111111"/>
                <w:sz w:val="16"/>
                <w:szCs w:val="16"/>
              </w:rPr>
              <w:t>) con tiempo de respuesta &lt; 3 s desde la consulta de voz hasta la respuesta del LLM.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D1E65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649C1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63C9A" w14:textId="77777777" w:rsidR="00F227FC" w:rsidRDefault="00000000">
            <w:r>
              <w:rPr>
                <w:color w:val="111111"/>
                <w:sz w:val="16"/>
                <w:szCs w:val="16"/>
              </w:rPr>
              <w:t>REQ-10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FA388" w14:textId="77777777" w:rsidR="00F227FC" w:rsidRDefault="00000000">
            <w:r>
              <w:rPr>
                <w:color w:val="111111"/>
                <w:sz w:val="16"/>
                <w:szCs w:val="16"/>
              </w:rPr>
              <w:t>Entrega y documentación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16C1A" w14:textId="77777777" w:rsidR="00F227FC" w:rsidRDefault="00000000">
            <w:r>
              <w:rPr>
                <w:color w:val="111111"/>
                <w:sz w:val="16"/>
                <w:szCs w:val="16"/>
              </w:rPr>
              <w:t>Repositorio GitHub con README completo, arquitectura documentada, datos simulados y licencia MIT.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D02AA" w14:textId="77777777" w:rsidR="00F227FC" w:rsidRDefault="00000000">
            <w:r>
              <w:rPr>
                <w:color w:val="111111"/>
                <w:sz w:val="16"/>
                <w:szCs w:val="16"/>
              </w:rPr>
              <w:t>Media</w:t>
            </w:r>
          </w:p>
        </w:tc>
      </w:tr>
      <w:tr w:rsidR="00F227FC" w14:paraId="6F28B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80C7C" w14:textId="77777777" w:rsidR="00F227FC" w:rsidRDefault="00000000">
            <w:r>
              <w:rPr>
                <w:color w:val="111111"/>
                <w:sz w:val="16"/>
                <w:szCs w:val="16"/>
              </w:rPr>
              <w:t>REQ-13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3D30D" w14:textId="77777777" w:rsidR="00F227FC" w:rsidRDefault="00000000">
            <w:r>
              <w:rPr>
                <w:color w:val="111111"/>
                <w:sz w:val="16"/>
                <w:szCs w:val="16"/>
              </w:rPr>
              <w:t>Privacidad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148A0A" w14:textId="77777777" w:rsidR="00F227FC" w:rsidRDefault="00000000">
            <w:r>
              <w:rPr>
                <w:color w:val="111111"/>
                <w:sz w:val="16"/>
                <w:szCs w:val="16"/>
              </w:rPr>
              <w:t>No se almacena audio ni fotos; el perfil queda en el dispositivo; el panel institucional solo recibe datos anonimizados.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08630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  <w:tr w:rsidR="00F227FC" w14:paraId="22A5B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9FA3F" w14:textId="77777777" w:rsidR="00F227FC" w:rsidRDefault="00000000">
            <w:r>
              <w:rPr>
                <w:color w:val="111111"/>
                <w:sz w:val="16"/>
                <w:szCs w:val="16"/>
              </w:rPr>
              <w:t>REQ-14</w:t>
            </w:r>
          </w:p>
        </w:tc>
        <w:tc>
          <w:tcPr>
            <w:tcW w:w="1928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01F9F6" w14:textId="77777777" w:rsidR="00F227FC" w:rsidRDefault="00000000">
            <w:r>
              <w:rPr>
                <w:color w:val="111111"/>
                <w:sz w:val="16"/>
                <w:szCs w:val="16"/>
              </w:rPr>
              <w:t>Accesibilidad</w:t>
            </w:r>
          </w:p>
        </w:tc>
        <w:tc>
          <w:tcPr>
            <w:tcW w:w="556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F1940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WCAG 2.2 AA: contraste ≥ 4,5:1, objetivos táctiles ≥ 44 </w:t>
            </w:r>
            <w:proofErr w:type="spellStart"/>
            <w:r>
              <w:rPr>
                <w:color w:val="111111"/>
                <w:sz w:val="16"/>
                <w:szCs w:val="16"/>
              </w:rPr>
              <w:t>px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foco visible de 3 </w:t>
            </w:r>
            <w:proofErr w:type="spellStart"/>
            <w:r>
              <w:rPr>
                <w:color w:val="111111"/>
                <w:sz w:val="16"/>
                <w:szCs w:val="16"/>
              </w:rPr>
              <w:t>px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respeto de </w:t>
            </w:r>
            <w:proofErr w:type="spellStart"/>
            <w:r>
              <w:rPr>
                <w:color w:val="111111"/>
                <w:sz w:val="16"/>
                <w:szCs w:val="16"/>
              </w:rPr>
              <w:t>prefers-reduced-motion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  <w:tc>
          <w:tcPr>
            <w:tcW w:w="107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87FA6" w14:textId="77777777" w:rsidR="00F227FC" w:rsidRDefault="00000000">
            <w:r>
              <w:rPr>
                <w:color w:val="111111"/>
                <w:sz w:val="16"/>
                <w:szCs w:val="16"/>
              </w:rPr>
              <w:t>Alta</w:t>
            </w:r>
          </w:p>
        </w:tc>
      </w:tr>
    </w:tbl>
    <w:p w14:paraId="4B563D56" w14:textId="77777777" w:rsidR="00F227FC" w:rsidRDefault="00000000">
      <w:pPr>
        <w:pStyle w:val="Ttulo1"/>
        <w:pageBreakBefore/>
      </w:pPr>
      <w:r>
        <w:lastRenderedPageBreak/>
        <w:t>5. Historias de usuario</w:t>
      </w:r>
    </w:p>
    <w:p w14:paraId="467BE09D" w14:textId="77777777" w:rsidR="00F227FC" w:rsidRDefault="00000000">
      <w:pPr>
        <w:spacing w:after="110"/>
      </w:pPr>
      <w:r>
        <w:t xml:space="preserve">Cada historia sigue el formato </w:t>
      </w:r>
      <w:r>
        <w:rPr>
          <w:b/>
          <w:bCs/>
        </w:rPr>
        <w:t>Como [rol] quiero [acción] para [beneficio]</w:t>
      </w:r>
      <w:r>
        <w:t xml:space="preserve">, con criterios de aceptación en </w:t>
      </w:r>
      <w:proofErr w:type="spellStart"/>
      <w:r>
        <w:t>Gherkin</w:t>
      </w:r>
      <w:proofErr w:type="spellEnd"/>
      <w:r>
        <w:t xml:space="preserve"> (Dado / Cuando / Entonces): un escenario exitoso y uno alternativo.</w:t>
      </w:r>
    </w:p>
    <w:p w14:paraId="1964AEBF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HU-01: Diagnóstico multimodal (foto + voz)</w:t>
      </w:r>
    </w:p>
    <w:p w14:paraId="46908258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 de electrónica con dudas</w:t>
      </w:r>
      <w:r>
        <w:t xml:space="preserve"> quiero </w:t>
      </w:r>
      <w:r>
        <w:rPr>
          <w:b/>
          <w:bCs/>
        </w:rPr>
        <w:t>tomar una foto de mi circuito y preguntar por voz qué falla</w:t>
      </w:r>
      <w:r>
        <w:t xml:space="preserve"> para </w:t>
      </w:r>
      <w:r>
        <w:rPr>
          <w:b/>
          <w:bCs/>
        </w:rPr>
        <w:t>recibir un diagnóstico preciso sin tener que escribir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5E2238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54336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02EE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44E4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BC505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6B99F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E7A863" w14:textId="77777777" w:rsidR="00F227FC" w:rsidRDefault="00000000">
            <w:r>
              <w:rPr>
                <w:color w:val="111111"/>
                <w:sz w:val="16"/>
                <w:szCs w:val="16"/>
              </w:rPr>
              <w:t>Diagnóstico exitoso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3D63A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tengo la cámara de </w:t>
            </w:r>
            <w:proofErr w:type="spellStart"/>
            <w:r>
              <w:rPr>
                <w:color w:val="111111"/>
                <w:sz w:val="16"/>
                <w:szCs w:val="16"/>
              </w:rPr>
              <w:t>CircuitLens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apuntando al circuito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E3700" w14:textId="77777777" w:rsidR="00F227FC" w:rsidRDefault="00000000">
            <w:r>
              <w:rPr>
                <w:color w:val="111111"/>
                <w:sz w:val="16"/>
                <w:szCs w:val="16"/>
              </w:rPr>
              <w:t>digo "Revisa mi circuito, no enciende" y el sistema toma la foto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0E33B" w14:textId="77777777" w:rsidR="00F227FC" w:rsidRDefault="00000000">
            <w:r>
              <w:rPr>
                <w:color w:val="111111"/>
                <w:sz w:val="16"/>
                <w:szCs w:val="16"/>
              </w:rPr>
              <w:t>el LLM procesa imagen y audio y responde por voz y texto con el error específico (ej. "El LED está al revés")</w:t>
            </w:r>
          </w:p>
        </w:tc>
      </w:tr>
      <w:tr w:rsidR="00F227FC" w14:paraId="1BD3E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6CFB2" w14:textId="77777777" w:rsidR="00F227FC" w:rsidRDefault="00000000">
            <w:r>
              <w:rPr>
                <w:color w:val="111111"/>
                <w:sz w:val="16"/>
                <w:szCs w:val="16"/>
              </w:rPr>
              <w:t>Imagen borrosa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A8E57" w14:textId="77777777" w:rsidR="00F227FC" w:rsidRDefault="00000000">
            <w:r>
              <w:rPr>
                <w:color w:val="111111"/>
                <w:sz w:val="16"/>
                <w:szCs w:val="16"/>
              </w:rPr>
              <w:t>la cámara no está enfocada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E3A608" w14:textId="77777777" w:rsidR="00F227FC" w:rsidRDefault="00000000">
            <w:r>
              <w:rPr>
                <w:color w:val="111111"/>
                <w:sz w:val="16"/>
                <w:szCs w:val="16"/>
              </w:rPr>
              <w:t>solicito una revisión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52F49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el asistente responde "No puedo ver bien el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>, ¿puedes enfocar mejor?"</w:t>
            </w:r>
          </w:p>
        </w:tc>
      </w:tr>
    </w:tbl>
    <w:p w14:paraId="2C60E741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REQ-02, REQ-03, REQ-08, REQ-09</w:t>
      </w:r>
    </w:p>
    <w:p w14:paraId="1C9483BB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HU-02: Superposición AR</w:t>
      </w:r>
    </w:p>
    <w:p w14:paraId="088E4B9E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principiante</w:t>
      </w:r>
      <w:r>
        <w:t xml:space="preserve"> quiero </w:t>
      </w:r>
      <w:r>
        <w:rPr>
          <w:b/>
          <w:bCs/>
        </w:rPr>
        <w:t xml:space="preserve">ver dónde colocar los cables directamente en la imagen de mi </w:t>
      </w:r>
      <w:proofErr w:type="spellStart"/>
      <w:r>
        <w:rPr>
          <w:b/>
          <w:bCs/>
        </w:rPr>
        <w:t>protoboard</w:t>
      </w:r>
      <w:proofErr w:type="spellEnd"/>
      <w:r>
        <w:t xml:space="preserve"> para </w:t>
      </w:r>
      <w:r>
        <w:rPr>
          <w:b/>
          <w:bCs/>
        </w:rPr>
        <w:t>no perderme siguiendo un diagrama esquemático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02F6C8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7A61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BBB5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DC8AD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85BCE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3448A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B289D" w14:textId="77777777" w:rsidR="00F227FC" w:rsidRDefault="00000000">
            <w:r>
              <w:rPr>
                <w:color w:val="111111"/>
                <w:sz w:val="16"/>
                <w:szCs w:val="16"/>
              </w:rPr>
              <w:t>Superposición correcta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1F1F2" w14:textId="77777777" w:rsidR="00F227FC" w:rsidRDefault="00000000">
            <w:r>
              <w:rPr>
                <w:color w:val="111111"/>
                <w:sz w:val="16"/>
                <w:szCs w:val="16"/>
              </w:rPr>
              <w:t>seleccioné el circuito "Encender un LED"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B9266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apunto la cámara al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vacío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C49D2" w14:textId="77777777" w:rsidR="00F227FC" w:rsidRDefault="00000000">
            <w:r>
              <w:rPr>
                <w:color w:val="111111"/>
                <w:sz w:val="16"/>
                <w:szCs w:val="16"/>
              </w:rPr>
              <w:t>veo líneas y modelos 2D superpuestos indicando en qué pines insertar batería, resistencia y LED</w:t>
            </w:r>
          </w:p>
        </w:tc>
      </w:tr>
      <w:tr w:rsidR="00F227FC" w14:paraId="6BB67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26757" w14:textId="77777777" w:rsidR="00F227FC" w:rsidRDefault="00000000">
            <w:r>
              <w:rPr>
                <w:color w:val="111111"/>
                <w:sz w:val="16"/>
                <w:szCs w:val="16"/>
              </w:rPr>
              <w:t>Paso completado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35C3B" w14:textId="77777777" w:rsidR="00F227FC" w:rsidRDefault="00000000">
            <w:r>
              <w:rPr>
                <w:color w:val="111111"/>
                <w:sz w:val="16"/>
                <w:szCs w:val="16"/>
              </w:rPr>
              <w:t>coloqué el componente del paso actual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6254A" w14:textId="77777777" w:rsidR="00F227FC" w:rsidRDefault="00000000">
            <w:r>
              <w:rPr>
                <w:color w:val="111111"/>
                <w:sz w:val="16"/>
                <w:szCs w:val="16"/>
              </w:rPr>
              <w:t>pulso "Colocar paso"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16A44" w14:textId="77777777" w:rsidR="00F227FC" w:rsidRDefault="00000000">
            <w:r>
              <w:rPr>
                <w:color w:val="111111"/>
                <w:sz w:val="16"/>
                <w:szCs w:val="16"/>
              </w:rPr>
              <w:t>el componente se fija y la guía avanza al siguiente paso</w:t>
            </w:r>
          </w:p>
        </w:tc>
      </w:tr>
    </w:tbl>
    <w:p w14:paraId="525203AA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REQ-01</w:t>
      </w:r>
    </w:p>
    <w:p w14:paraId="2F636368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HU-03: Modo daltonismo</w:t>
      </w:r>
    </w:p>
    <w:p w14:paraId="12E94DAC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 con daltonismo</w:t>
      </w:r>
      <w:r>
        <w:t xml:space="preserve"> quiero </w:t>
      </w:r>
      <w:r>
        <w:rPr>
          <w:b/>
          <w:bCs/>
        </w:rPr>
        <w:t>que la app me indique el valor de las resistencias</w:t>
      </w:r>
      <w:r>
        <w:t xml:space="preserve"> para </w:t>
      </w:r>
      <w:r>
        <w:rPr>
          <w:b/>
          <w:bCs/>
        </w:rPr>
        <w:t>no confundir componentes al armar el circuito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38D9B2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57E8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2C52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1212F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2E9A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44648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9C4A57" w14:textId="77777777" w:rsidR="00F227FC" w:rsidRDefault="00000000">
            <w:r>
              <w:rPr>
                <w:color w:val="111111"/>
                <w:sz w:val="16"/>
                <w:szCs w:val="16"/>
              </w:rPr>
              <w:t>Identificación de resistencia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CBA0F" w14:textId="77777777" w:rsidR="00F227FC" w:rsidRDefault="00000000">
            <w:r>
              <w:rPr>
                <w:color w:val="111111"/>
                <w:sz w:val="16"/>
                <w:szCs w:val="16"/>
              </w:rPr>
              <w:t>activé el "Modo Accesibilidad Visual"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A8BBD" w14:textId="77777777" w:rsidR="00F227FC" w:rsidRDefault="00000000">
            <w:r>
              <w:rPr>
                <w:color w:val="111111"/>
                <w:sz w:val="16"/>
                <w:szCs w:val="16"/>
              </w:rPr>
              <w:t>enfoco una resistencia de 330 Ω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FDE01" w14:textId="77777777" w:rsidR="00F227FC" w:rsidRDefault="00000000">
            <w:r>
              <w:rPr>
                <w:color w:val="111111"/>
                <w:sz w:val="16"/>
                <w:szCs w:val="16"/>
              </w:rPr>
              <w:t>aparece una etiqueta de alto contraste "330 Ω (Naranja-Naranja-Marrón)"</w:t>
            </w:r>
          </w:p>
        </w:tc>
      </w:tr>
      <w:tr w:rsidR="00F227FC" w14:paraId="135AF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55E8D" w14:textId="77777777" w:rsidR="00F227FC" w:rsidRDefault="00000000">
            <w:r>
              <w:rPr>
                <w:color w:val="111111"/>
                <w:sz w:val="16"/>
                <w:szCs w:val="16"/>
              </w:rPr>
              <w:t>Modo desactivado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927A8" w14:textId="77777777" w:rsidR="00F227FC" w:rsidRDefault="00000000">
            <w:r>
              <w:rPr>
                <w:color w:val="111111"/>
                <w:sz w:val="16"/>
                <w:szCs w:val="16"/>
              </w:rPr>
              <w:t>el modo está desactivado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3291B" w14:textId="77777777" w:rsidR="00F227FC" w:rsidRDefault="00000000">
            <w:r>
              <w:rPr>
                <w:color w:val="111111"/>
                <w:sz w:val="16"/>
                <w:szCs w:val="16"/>
              </w:rPr>
              <w:t>observo la misma resistencia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CB8D0" w14:textId="77777777" w:rsidR="00F227FC" w:rsidRDefault="00000000">
            <w:r>
              <w:rPr>
                <w:color w:val="111111"/>
                <w:sz w:val="16"/>
                <w:szCs w:val="16"/>
              </w:rPr>
              <w:t>solo veo el componente sin etiqueta</w:t>
            </w:r>
          </w:p>
        </w:tc>
      </w:tr>
    </w:tbl>
    <w:p w14:paraId="231FC53C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REQ-06, REQ-14</w:t>
      </w:r>
    </w:p>
    <w:p w14:paraId="14DE5096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HU-04: Celebración emocional</w:t>
      </w:r>
    </w:p>
    <w:p w14:paraId="2FC65067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</w:t>
      </w:r>
      <w:r>
        <w:t xml:space="preserve"> quiero </w:t>
      </w:r>
      <w:r>
        <w:rPr>
          <w:b/>
          <w:bCs/>
        </w:rPr>
        <w:t>recibir una felicitación cuando mi circuito funcione</w:t>
      </w:r>
      <w:r>
        <w:t xml:space="preserve"> para </w:t>
      </w:r>
      <w:r>
        <w:rPr>
          <w:b/>
          <w:bCs/>
        </w:rPr>
        <w:t>sentirme motivado en mi aprendizaje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5639BE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744F3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D0DB2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334354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AA2F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62848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13B77" w14:textId="77777777" w:rsidR="00F227FC" w:rsidRDefault="00000000">
            <w:r>
              <w:rPr>
                <w:color w:val="111111"/>
                <w:sz w:val="16"/>
                <w:szCs w:val="16"/>
              </w:rPr>
              <w:t>Circuito completado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2F5D5" w14:textId="77777777" w:rsidR="00F227FC" w:rsidRDefault="00000000">
            <w:r>
              <w:rPr>
                <w:color w:val="111111"/>
                <w:sz w:val="16"/>
                <w:szCs w:val="16"/>
              </w:rPr>
              <w:t>el sistema verifica que el circuito está correctamente ensamblado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DCFA9" w14:textId="77777777" w:rsidR="00F227FC" w:rsidRDefault="00000000">
            <w:r>
              <w:rPr>
                <w:color w:val="111111"/>
                <w:sz w:val="16"/>
                <w:szCs w:val="16"/>
              </w:rPr>
              <w:t>confirma el éxito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4621C" w14:textId="77777777" w:rsidR="00F227FC" w:rsidRDefault="00000000">
            <w:r>
              <w:rPr>
                <w:color w:val="111111"/>
                <w:sz w:val="16"/>
                <w:szCs w:val="16"/>
              </w:rPr>
              <w:t>la pantalla muestra confeti y el asistente dice "¡Excelente trabajo! Has dominado este circuito."</w:t>
            </w:r>
          </w:p>
        </w:tc>
      </w:tr>
      <w:tr w:rsidR="00F227FC" w14:paraId="4BB3F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4BF41" w14:textId="77777777" w:rsidR="00F227FC" w:rsidRDefault="00000000">
            <w:r>
              <w:rPr>
                <w:color w:val="111111"/>
                <w:sz w:val="16"/>
                <w:szCs w:val="16"/>
              </w:rPr>
              <w:t>Baja estimulación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9D1D7" w14:textId="77777777" w:rsidR="00F227FC" w:rsidRDefault="00000000">
            <w:r>
              <w:rPr>
                <w:color w:val="111111"/>
                <w:sz w:val="16"/>
                <w:szCs w:val="16"/>
              </w:rPr>
              <w:t>activé "Baja estimulación"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40BE8" w14:textId="77777777" w:rsidR="00F227FC" w:rsidRDefault="00000000">
            <w:r>
              <w:rPr>
                <w:color w:val="111111"/>
                <w:sz w:val="16"/>
                <w:szCs w:val="16"/>
              </w:rPr>
              <w:t>completo un circuito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A537" w14:textId="77777777" w:rsidR="00F227FC" w:rsidRDefault="00000000">
            <w:r>
              <w:rPr>
                <w:color w:val="111111"/>
                <w:sz w:val="16"/>
                <w:szCs w:val="16"/>
              </w:rPr>
              <w:t>no hay animación; solo mensaje de voz y texto con 🎉</w:t>
            </w:r>
          </w:p>
        </w:tc>
      </w:tr>
    </w:tbl>
    <w:p w14:paraId="51595946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REQ-05</w:t>
      </w:r>
    </w:p>
    <w:p w14:paraId="6BC2C4FE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HU-05: Asistencia remota multiusuario</w:t>
      </w:r>
    </w:p>
    <w:p w14:paraId="2A0C3A10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instructor</w:t>
      </w:r>
      <w:r>
        <w:t xml:space="preserve"> quiero </w:t>
      </w:r>
      <w:r>
        <w:rPr>
          <w:b/>
          <w:bCs/>
        </w:rPr>
        <w:t>dibujar en la pantalla del estudiante en tiempo real</w:t>
      </w:r>
      <w:r>
        <w:t xml:space="preserve"> para </w:t>
      </w:r>
      <w:r>
        <w:rPr>
          <w:b/>
          <w:bCs/>
        </w:rPr>
        <w:t>indicarle visualmente qué cable mover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0266A9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C3FF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CEE3DD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855CD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05C04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46D8C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FBED7" w14:textId="77777777" w:rsidR="00F227FC" w:rsidRDefault="00000000">
            <w:r>
              <w:rPr>
                <w:color w:val="111111"/>
                <w:sz w:val="16"/>
                <w:szCs w:val="16"/>
              </w:rPr>
              <w:t>Anotación en vivo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90B52" w14:textId="77777777" w:rsidR="00F227FC" w:rsidRDefault="00000000">
            <w:r>
              <w:rPr>
                <w:color w:val="111111"/>
                <w:sz w:val="16"/>
                <w:szCs w:val="16"/>
              </w:rPr>
              <w:t>estoy conectado a la sala del estudiante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42D58" w14:textId="77777777" w:rsidR="00F227FC" w:rsidRDefault="00000000">
            <w:r>
              <w:rPr>
                <w:color w:val="111111"/>
                <w:sz w:val="16"/>
                <w:szCs w:val="16"/>
              </w:rPr>
              <w:t>dibujo un círculo rojo sobre un pin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C59AA" w14:textId="77777777" w:rsidR="00F227FC" w:rsidRDefault="00000000">
            <w:r>
              <w:rPr>
                <w:color w:val="111111"/>
                <w:sz w:val="16"/>
                <w:szCs w:val="16"/>
              </w:rPr>
              <w:t>el estudiante ve el círculo superpuesto en su vista en tiempo real y recibe subtítulo y vibración</w:t>
            </w:r>
          </w:p>
        </w:tc>
      </w:tr>
      <w:tr w:rsidR="00F227FC" w14:paraId="48FB2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37DBF" w14:textId="77777777" w:rsidR="00F227FC" w:rsidRDefault="00000000">
            <w:r>
              <w:rPr>
                <w:color w:val="111111"/>
                <w:sz w:val="16"/>
                <w:szCs w:val="16"/>
              </w:rPr>
              <w:t>Trazo temporal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BA8E7" w14:textId="77777777" w:rsidR="00F227FC" w:rsidRDefault="00000000">
            <w:r>
              <w:rPr>
                <w:color w:val="111111"/>
                <w:sz w:val="16"/>
                <w:szCs w:val="16"/>
              </w:rPr>
              <w:t>el estudiante ya vio el trazo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B9FAD" w14:textId="77777777" w:rsidR="00F227FC" w:rsidRDefault="00000000">
            <w:r>
              <w:rPr>
                <w:color w:val="111111"/>
                <w:sz w:val="16"/>
                <w:szCs w:val="16"/>
              </w:rPr>
              <w:t>pasan 10 s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99022" w14:textId="77777777" w:rsidR="00F227FC" w:rsidRDefault="00000000">
            <w:r>
              <w:rPr>
                <w:color w:val="111111"/>
                <w:sz w:val="16"/>
                <w:szCs w:val="16"/>
              </w:rPr>
              <w:t>el círculo desaparece solo para no saturar la vista</w:t>
            </w:r>
          </w:p>
        </w:tc>
      </w:tr>
    </w:tbl>
    <w:p w14:paraId="66C02AA8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lastRenderedPageBreak/>
        <w:t>Requerimientos: REQ-07</w:t>
      </w:r>
    </w:p>
    <w:p w14:paraId="75315D79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HU-06: Manos libres</w:t>
      </w:r>
    </w:p>
    <w:p w14:paraId="01DBE120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 con discapacidad motora fina</w:t>
      </w:r>
      <w:r>
        <w:t xml:space="preserve"> quiero </w:t>
      </w:r>
      <w:r>
        <w:rPr>
          <w:b/>
          <w:bCs/>
        </w:rPr>
        <w:t>controlar la app con mi voz</w:t>
      </w:r>
      <w:r>
        <w:t xml:space="preserve"> para </w:t>
      </w:r>
      <w:r>
        <w:rPr>
          <w:b/>
          <w:bCs/>
        </w:rPr>
        <w:t>no depender de tocar la pantalla mientras sostengo cables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2355FE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826F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DBE79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06133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DB71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77800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057BEA" w14:textId="77777777" w:rsidR="00F227FC" w:rsidRDefault="00000000">
            <w:r>
              <w:rPr>
                <w:color w:val="111111"/>
                <w:sz w:val="16"/>
                <w:szCs w:val="16"/>
              </w:rPr>
              <w:t>Palabra clave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F8462" w14:textId="77777777" w:rsidR="00F227FC" w:rsidRDefault="00000000">
            <w:r>
              <w:rPr>
                <w:color w:val="111111"/>
                <w:sz w:val="16"/>
                <w:szCs w:val="16"/>
              </w:rPr>
              <w:t>activé el modo manos libres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6608F" w14:textId="77777777" w:rsidR="00F227FC" w:rsidRDefault="00000000">
            <w:r>
              <w:rPr>
                <w:color w:val="111111"/>
                <w:sz w:val="16"/>
                <w:szCs w:val="16"/>
              </w:rPr>
              <w:t>digo "</w:t>
            </w:r>
            <w:proofErr w:type="spellStart"/>
            <w:r>
              <w:rPr>
                <w:color w:val="111111"/>
                <w:sz w:val="16"/>
                <w:szCs w:val="16"/>
              </w:rPr>
              <w:t>CircuitLens</w:t>
            </w:r>
            <w:proofErr w:type="spellEnd"/>
            <w:r>
              <w:rPr>
                <w:color w:val="111111"/>
                <w:sz w:val="16"/>
                <w:szCs w:val="16"/>
              </w:rPr>
              <w:t>, revisa mi circuito"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30B94" w14:textId="77777777" w:rsidR="00F227FC" w:rsidRDefault="00000000">
            <w:r>
              <w:rPr>
                <w:color w:val="111111"/>
                <w:sz w:val="16"/>
                <w:szCs w:val="16"/>
              </w:rPr>
              <w:t>el sistema ejecuta la revisión sin que toque la pantalla</w:t>
            </w:r>
          </w:p>
        </w:tc>
      </w:tr>
      <w:tr w:rsidR="00F227FC" w14:paraId="4838C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6309B" w14:textId="77777777" w:rsidR="00F227FC" w:rsidRDefault="00000000">
            <w:r>
              <w:rPr>
                <w:color w:val="111111"/>
                <w:sz w:val="16"/>
                <w:szCs w:val="16"/>
              </w:rPr>
              <w:t>Sin palabra clave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B36E44" w14:textId="77777777" w:rsidR="00F227FC" w:rsidRDefault="00000000">
            <w:r>
              <w:rPr>
                <w:color w:val="111111"/>
                <w:sz w:val="16"/>
                <w:szCs w:val="16"/>
              </w:rPr>
              <w:t>estoy en manos libres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A1D3D" w14:textId="77777777" w:rsidR="00F227FC" w:rsidRDefault="00000000">
            <w:r>
              <w:rPr>
                <w:color w:val="111111"/>
                <w:sz w:val="16"/>
                <w:szCs w:val="16"/>
              </w:rPr>
              <w:t>digo una frase sin la palabra clave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094C9" w14:textId="77777777" w:rsidR="00F227FC" w:rsidRDefault="00000000">
            <w:r>
              <w:rPr>
                <w:color w:val="111111"/>
                <w:sz w:val="16"/>
                <w:szCs w:val="16"/>
              </w:rPr>
              <w:t>el sistema la ignora y no actúa</w:t>
            </w:r>
          </w:p>
        </w:tc>
      </w:tr>
    </w:tbl>
    <w:p w14:paraId="44E5A7C2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REQ-02, REQ-14</w:t>
      </w:r>
    </w:p>
    <w:p w14:paraId="396183E9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HU-07: Subtítulos y alertas</w:t>
      </w:r>
    </w:p>
    <w:p w14:paraId="6D0E5197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 con discapacidad auditiva</w:t>
      </w:r>
      <w:r>
        <w:t xml:space="preserve"> quiero </w:t>
      </w:r>
      <w:r>
        <w:rPr>
          <w:b/>
          <w:bCs/>
        </w:rPr>
        <w:t>ver como texto todo lo que dice el asistente</w:t>
      </w:r>
      <w:r>
        <w:t xml:space="preserve"> para </w:t>
      </w:r>
      <w:r>
        <w:rPr>
          <w:b/>
          <w:bCs/>
        </w:rPr>
        <w:t xml:space="preserve">entender el </w:t>
      </w: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sin escucharlo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3AFBD7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5D06C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A53D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E4A0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9AA02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283D6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951B4" w14:textId="77777777" w:rsidR="00F227FC" w:rsidRDefault="00000000">
            <w:proofErr w:type="spellStart"/>
            <w:r>
              <w:rPr>
                <w:color w:val="111111"/>
                <w:sz w:val="16"/>
                <w:szCs w:val="16"/>
              </w:rPr>
              <w:t>Feedback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subtitulado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04E8B" w14:textId="77777777" w:rsidR="00F227FC" w:rsidRDefault="00000000">
            <w:r>
              <w:rPr>
                <w:color w:val="111111"/>
                <w:sz w:val="16"/>
                <w:szCs w:val="16"/>
              </w:rPr>
              <w:t>el asistente responde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1F067" w14:textId="77777777" w:rsidR="00F227FC" w:rsidRDefault="00000000">
            <w:r>
              <w:rPr>
                <w:color w:val="111111"/>
                <w:sz w:val="16"/>
                <w:szCs w:val="16"/>
              </w:rPr>
              <w:t>se emite la respuesta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08B51" w14:textId="77777777" w:rsidR="00F227FC" w:rsidRDefault="00000000">
            <w:r>
              <w:rPr>
                <w:color w:val="111111"/>
                <w:sz w:val="16"/>
                <w:szCs w:val="16"/>
              </w:rPr>
              <w:t>la barra inferior muestra el texto en tiempo real y queda en el historial</w:t>
            </w:r>
          </w:p>
        </w:tc>
      </w:tr>
      <w:tr w:rsidR="00F227FC" w14:paraId="26476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12B58" w14:textId="77777777" w:rsidR="00F227FC" w:rsidRDefault="00000000">
            <w:r>
              <w:rPr>
                <w:color w:val="111111"/>
                <w:sz w:val="16"/>
                <w:szCs w:val="16"/>
              </w:rPr>
              <w:t>Alerta de error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F8AAC1" w14:textId="77777777" w:rsidR="00F227FC" w:rsidRDefault="00000000">
            <w:r>
              <w:rPr>
                <w:color w:val="111111"/>
                <w:sz w:val="16"/>
                <w:szCs w:val="16"/>
              </w:rPr>
              <w:t>el diagnóstico encuentra un error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B9B82" w14:textId="77777777" w:rsidR="00F227FC" w:rsidRDefault="00000000">
            <w:r>
              <w:rPr>
                <w:color w:val="111111"/>
                <w:sz w:val="16"/>
                <w:szCs w:val="16"/>
              </w:rPr>
              <w:t>el asistente lo informa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9AB8E" w14:textId="77777777" w:rsidR="00F227FC" w:rsidRDefault="00000000">
            <w:r>
              <w:rPr>
                <w:color w:val="111111"/>
                <w:sz w:val="16"/>
                <w:szCs w:val="16"/>
              </w:rPr>
              <w:t>el dispositivo vibra además del aviso visual</w:t>
            </w:r>
          </w:p>
        </w:tc>
      </w:tr>
    </w:tbl>
    <w:p w14:paraId="1BF74871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REQ-11, REQ-14</w:t>
      </w:r>
    </w:p>
    <w:p w14:paraId="78A2CBF2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HU-08: Panel institucional</w:t>
      </w:r>
    </w:p>
    <w:p w14:paraId="18770C43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institución educativa</w:t>
      </w:r>
      <w:r>
        <w:t xml:space="preserve"> quiero </w:t>
      </w:r>
      <w:r>
        <w:rPr>
          <w:b/>
          <w:bCs/>
        </w:rPr>
        <w:t>ver el progreso agregado del alumnado</w:t>
      </w:r>
      <w:r>
        <w:t xml:space="preserve"> para </w:t>
      </w:r>
      <w:r>
        <w:rPr>
          <w:b/>
          <w:bCs/>
        </w:rPr>
        <w:t>mejorar las prácticas sin vigilar a personas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2D9499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E17DE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67BF5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E5DD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1DF6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7B8D4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A8BED" w14:textId="77777777" w:rsidR="00F227FC" w:rsidRDefault="00000000">
            <w:r>
              <w:rPr>
                <w:color w:val="111111"/>
                <w:sz w:val="16"/>
                <w:szCs w:val="16"/>
              </w:rPr>
              <w:t>Métricas agregadas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6D9A4" w14:textId="77777777" w:rsidR="00F227FC" w:rsidRDefault="00000000">
            <w:r>
              <w:rPr>
                <w:color w:val="111111"/>
                <w:sz w:val="16"/>
                <w:szCs w:val="16"/>
              </w:rPr>
              <w:t>abro la pestaña Institución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83A8C" w14:textId="77777777" w:rsidR="00F227FC" w:rsidRDefault="00000000">
            <w:r>
              <w:rPr>
                <w:color w:val="111111"/>
                <w:sz w:val="16"/>
                <w:szCs w:val="16"/>
              </w:rPr>
              <w:t>se carga el panel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B0220" w14:textId="77777777" w:rsidR="00F227FC" w:rsidRDefault="00000000">
            <w:r>
              <w:rPr>
                <w:color w:val="111111"/>
                <w:sz w:val="16"/>
                <w:szCs w:val="16"/>
              </w:rPr>
              <w:t>veo circuitos completados y errores frecuentes sin nombres</w:t>
            </w:r>
          </w:p>
        </w:tc>
      </w:tr>
      <w:tr w:rsidR="00F227FC" w14:paraId="0F017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5E3A66" w14:textId="77777777" w:rsidR="00F227FC" w:rsidRDefault="00000000">
            <w:r>
              <w:rPr>
                <w:color w:val="111111"/>
                <w:sz w:val="16"/>
                <w:szCs w:val="16"/>
              </w:rPr>
              <w:t>Datos personales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33F62" w14:textId="77777777" w:rsidR="00F227FC" w:rsidRDefault="00000000">
            <w:r>
              <w:rPr>
                <w:color w:val="111111"/>
                <w:sz w:val="16"/>
                <w:szCs w:val="16"/>
              </w:rPr>
              <w:t>reviso el panel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374D6" w14:textId="77777777" w:rsidR="00F227FC" w:rsidRDefault="00000000">
            <w:r>
              <w:rPr>
                <w:color w:val="111111"/>
                <w:sz w:val="16"/>
                <w:szCs w:val="16"/>
              </w:rPr>
              <w:t>busco nombres o fotos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5EE3C" w14:textId="77777777" w:rsidR="00F227FC" w:rsidRDefault="00000000">
            <w:r>
              <w:rPr>
                <w:color w:val="111111"/>
                <w:sz w:val="16"/>
                <w:szCs w:val="16"/>
              </w:rPr>
              <w:t>no existen; solo conteos anonimizados</w:t>
            </w:r>
          </w:p>
        </w:tc>
      </w:tr>
    </w:tbl>
    <w:p w14:paraId="458CB898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REQ-12, REQ-13</w:t>
      </w:r>
    </w:p>
    <w:p w14:paraId="42926726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HU-09: Ayuda adaptativa</w:t>
      </w:r>
    </w:p>
    <w:p w14:paraId="058C0509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estudiante principiante</w:t>
      </w:r>
      <w:r>
        <w:t xml:space="preserve"> quiero </w:t>
      </w:r>
      <w:r>
        <w:rPr>
          <w:b/>
          <w:bCs/>
        </w:rPr>
        <w:t>que las explicaciones se adapten a mis errores</w:t>
      </w:r>
      <w:r>
        <w:t xml:space="preserve"> para </w:t>
      </w:r>
      <w:r>
        <w:rPr>
          <w:b/>
          <w:bCs/>
        </w:rPr>
        <w:t>entender por qué falla mi circuito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1EE8A5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9D0C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B706E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51BC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69541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49A4D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D4C03" w14:textId="77777777" w:rsidR="00F227FC" w:rsidRDefault="00000000">
            <w:r>
              <w:rPr>
                <w:color w:val="111111"/>
                <w:sz w:val="16"/>
                <w:szCs w:val="16"/>
              </w:rPr>
              <w:t>Errores recurrentes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A052E" w14:textId="77777777" w:rsidR="00F227FC" w:rsidRDefault="00000000">
            <w:r>
              <w:rPr>
                <w:color w:val="111111"/>
                <w:sz w:val="16"/>
                <w:szCs w:val="16"/>
              </w:rPr>
              <w:t>cometí 2 o más errores en el circuito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57362" w14:textId="77777777" w:rsidR="00F227FC" w:rsidRDefault="00000000">
            <w:r>
              <w:rPr>
                <w:color w:val="111111"/>
                <w:sz w:val="16"/>
                <w:szCs w:val="16"/>
              </w:rPr>
              <w:t>pido otra revisión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981686" w14:textId="77777777" w:rsidR="00F227FC" w:rsidRDefault="00000000">
            <w:r>
              <w:rPr>
                <w:color w:val="111111"/>
                <w:sz w:val="16"/>
                <w:szCs w:val="16"/>
              </w:rPr>
              <w:t>la explicación pasa de "básica" a "detallada" (explica polaridad)</w:t>
            </w:r>
          </w:p>
        </w:tc>
      </w:tr>
      <w:tr w:rsidR="00F227FC" w14:paraId="33FDD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07C1E" w14:textId="77777777" w:rsidR="00F227FC" w:rsidRDefault="00000000">
            <w:r>
              <w:rPr>
                <w:color w:val="111111"/>
                <w:sz w:val="16"/>
                <w:szCs w:val="16"/>
              </w:rPr>
              <w:t>Borrado de datos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6615F" w14:textId="77777777" w:rsidR="00F227FC" w:rsidRDefault="00000000">
            <w:r>
              <w:rPr>
                <w:color w:val="111111"/>
                <w:sz w:val="16"/>
                <w:szCs w:val="16"/>
              </w:rPr>
              <w:t>quiero reiniciar mi perfil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21E26" w14:textId="77777777" w:rsidR="00F227FC" w:rsidRDefault="00000000">
            <w:r>
              <w:rPr>
                <w:color w:val="111111"/>
                <w:sz w:val="16"/>
                <w:szCs w:val="16"/>
              </w:rPr>
              <w:t>pulso "Borrar mis datos"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B9131" w14:textId="77777777" w:rsidR="00F227FC" w:rsidRDefault="00000000">
            <w:r>
              <w:rPr>
                <w:color w:val="111111"/>
                <w:sz w:val="16"/>
                <w:szCs w:val="16"/>
              </w:rPr>
              <w:t>se eliminan errores, avances y latencias almacenados</w:t>
            </w:r>
          </w:p>
        </w:tc>
      </w:tr>
    </w:tbl>
    <w:p w14:paraId="2C841490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REQ-04, REQ-13</w:t>
      </w:r>
    </w:p>
    <w:p w14:paraId="6215A783" w14:textId="77777777" w:rsidR="00F227FC" w:rsidRDefault="00000000">
      <w:pPr>
        <w:keepNext/>
        <w:spacing w:before="160" w:after="40"/>
      </w:pPr>
      <w:r>
        <w:rPr>
          <w:b/>
          <w:bCs/>
          <w:color w:val="1D4ED8"/>
        </w:rPr>
        <w:t>HU-10: Entrega documentada</w:t>
      </w:r>
    </w:p>
    <w:p w14:paraId="73C82634" w14:textId="77777777" w:rsidR="00F227FC" w:rsidRDefault="00000000">
      <w:pPr>
        <w:keepNext/>
        <w:spacing w:after="60"/>
      </w:pPr>
      <w:r>
        <w:t xml:space="preserve">Como </w:t>
      </w:r>
      <w:r>
        <w:rPr>
          <w:b/>
          <w:bCs/>
        </w:rPr>
        <w:t>equipo de desarrollo</w:t>
      </w:r>
      <w:r>
        <w:t xml:space="preserve"> quiero </w:t>
      </w:r>
      <w:r>
        <w:rPr>
          <w:b/>
          <w:bCs/>
        </w:rPr>
        <w:t>un repositorio con README, arquitectura, datos simulados y licencia MIT</w:t>
      </w:r>
      <w:r>
        <w:t xml:space="preserve"> para </w:t>
      </w:r>
      <w:r>
        <w:rPr>
          <w:b/>
          <w:bCs/>
        </w:rPr>
        <w:t>que el proyecto sea reutilizable y sostenible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2435"/>
        <w:gridCol w:w="2435"/>
        <w:gridCol w:w="3246"/>
      </w:tblGrid>
      <w:tr w:rsidR="00F227FC" w14:paraId="40BDD8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E7C05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Escenario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98B1A6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Dado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3DB03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Cuando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5D449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Entonces</w:t>
            </w:r>
          </w:p>
        </w:tc>
      </w:tr>
      <w:tr w:rsidR="00F227FC" w14:paraId="6C485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0BFE5" w14:textId="77777777" w:rsidR="00F227FC" w:rsidRDefault="00000000">
            <w:r>
              <w:rPr>
                <w:color w:val="111111"/>
                <w:sz w:val="16"/>
                <w:szCs w:val="16"/>
              </w:rPr>
              <w:t>Repositorio completo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E8291" w14:textId="77777777" w:rsidR="00F227FC" w:rsidRDefault="00000000">
            <w:r>
              <w:rPr>
                <w:color w:val="111111"/>
                <w:sz w:val="16"/>
                <w:szCs w:val="16"/>
              </w:rPr>
              <w:t>publico el repositorio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93CE5D" w14:textId="77777777" w:rsidR="00F227FC" w:rsidRDefault="00000000">
            <w:r>
              <w:rPr>
                <w:color w:val="111111"/>
                <w:sz w:val="16"/>
                <w:szCs w:val="16"/>
              </w:rPr>
              <w:t>un tercero lo clona</w:t>
            </w:r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0AFE2" w14:textId="77777777" w:rsidR="00F227FC" w:rsidRDefault="00000000">
            <w:r>
              <w:rPr>
                <w:color w:val="111111"/>
                <w:sz w:val="16"/>
                <w:szCs w:val="16"/>
              </w:rPr>
              <w:t>encuentra README, C4, guía de instalación, datos simulados y LICENSE MIT</w:t>
            </w:r>
          </w:p>
        </w:tc>
      </w:tr>
      <w:tr w:rsidR="00F227FC" w14:paraId="44442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AC3C6" w14:textId="77777777" w:rsidR="00F227FC" w:rsidRDefault="00000000">
            <w:r>
              <w:rPr>
                <w:color w:val="111111"/>
                <w:sz w:val="16"/>
                <w:szCs w:val="16"/>
              </w:rPr>
              <w:t>Proveedor local</w:t>
            </w:r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555E1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no hay API </w:t>
            </w:r>
            <w:proofErr w:type="spellStart"/>
            <w:r>
              <w:rPr>
                <w:color w:val="111111"/>
                <w:sz w:val="16"/>
                <w:szCs w:val="16"/>
              </w:rPr>
              <w:t>key</w:t>
            </w:r>
            <w:proofErr w:type="spellEnd"/>
          </w:p>
        </w:tc>
        <w:tc>
          <w:tcPr>
            <w:tcW w:w="243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C4F23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configuro </w:t>
            </w:r>
            <w:proofErr w:type="spellStart"/>
            <w:r>
              <w:rPr>
                <w:color w:val="111111"/>
                <w:sz w:val="16"/>
                <w:szCs w:val="16"/>
              </w:rPr>
              <w:t>Ollama</w:t>
            </w:r>
            <w:proofErr w:type="spellEnd"/>
          </w:p>
        </w:tc>
        <w:tc>
          <w:tcPr>
            <w:tcW w:w="32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4C69C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la app funciona sin cambios en el </w:t>
            </w:r>
            <w:proofErr w:type="spellStart"/>
            <w:r>
              <w:rPr>
                <w:color w:val="111111"/>
                <w:sz w:val="16"/>
                <w:szCs w:val="16"/>
              </w:rPr>
              <w:t>frontend</w:t>
            </w:r>
            <w:proofErr w:type="spellEnd"/>
          </w:p>
        </w:tc>
      </w:tr>
    </w:tbl>
    <w:p w14:paraId="04AAE896" w14:textId="77777777" w:rsidR="00F227FC" w:rsidRDefault="00000000">
      <w:pPr>
        <w:spacing w:before="40" w:after="110"/>
      </w:pPr>
      <w:r>
        <w:rPr>
          <w:i/>
          <w:iCs/>
          <w:sz w:val="18"/>
          <w:szCs w:val="18"/>
        </w:rPr>
        <w:t>Requerimientos: REQ-10</w:t>
      </w:r>
    </w:p>
    <w:p w14:paraId="2BA977FE" w14:textId="77777777" w:rsidR="00F227FC" w:rsidRDefault="00000000">
      <w:pPr>
        <w:pStyle w:val="Ttulo1"/>
        <w:pageBreakBefore/>
      </w:pPr>
      <w:r>
        <w:lastRenderedPageBreak/>
        <w:t>6. Matriz de trazabilidad</w:t>
      </w:r>
    </w:p>
    <w:p w14:paraId="1F6D1947" w14:textId="77777777" w:rsidR="00F227FC" w:rsidRDefault="00000000">
      <w:pPr>
        <w:spacing w:after="110"/>
      </w:pPr>
      <w:r>
        <w:t>La matriz relaciona cada requerimiento con las historias de usuario que lo cubren, su estado en el prototipo y la evidencia de su criterio de aceptación. Se verificó que no haya requerimientos huérfanos ni historias sin requerimiento.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2966"/>
        <w:gridCol w:w="659"/>
        <w:gridCol w:w="741"/>
        <w:gridCol w:w="1153"/>
        <w:gridCol w:w="1071"/>
        <w:gridCol w:w="2307"/>
      </w:tblGrid>
      <w:tr w:rsidR="00F227FC" w14:paraId="29BEBF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F6FA4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 xml:space="preserve">ID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Req</w:t>
            </w:r>
            <w:proofErr w:type="spellEnd"/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ABEEB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1B1D22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Tipo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95A14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Prioridad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151A3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Historia(s)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59FAC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Estado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B71EE" w14:textId="77777777" w:rsidR="00F227FC" w:rsidRDefault="00000000">
            <w:r>
              <w:rPr>
                <w:b/>
                <w:bCs/>
                <w:color w:val="FFFFFF"/>
                <w:sz w:val="14"/>
                <w:szCs w:val="14"/>
              </w:rPr>
              <w:t>Evidencia / criterio de aceptación</w:t>
            </w:r>
          </w:p>
        </w:tc>
      </w:tr>
      <w:tr w:rsidR="00F227FC" w14:paraId="4EC23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978CD" w14:textId="77777777" w:rsidR="00F227FC" w:rsidRDefault="00000000">
            <w:r>
              <w:rPr>
                <w:color w:val="111111"/>
                <w:sz w:val="14"/>
                <w:szCs w:val="14"/>
              </w:rPr>
              <w:t>REQ-01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BFBA1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GUI no convencional (AR): reconocer el </w:t>
            </w:r>
            <w:proofErr w:type="spellStart"/>
            <w:r>
              <w:rPr>
                <w:color w:val="111111"/>
                <w:sz w:val="14"/>
                <w:szCs w:val="14"/>
              </w:rPr>
              <w:t>protoboard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con la cámara y superponer guías visuales (cables, componentes) de los 5 circuitos del MVP.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61414E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323E0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440B7" w14:textId="77777777" w:rsidR="00F227FC" w:rsidRDefault="00000000">
            <w:r>
              <w:rPr>
                <w:color w:val="111111"/>
                <w:sz w:val="14"/>
                <w:szCs w:val="14"/>
              </w:rPr>
              <w:t>HU-02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3552B" w14:textId="77777777" w:rsidR="00F227FC" w:rsidRDefault="00000000">
            <w:r>
              <w:rPr>
                <w:color w:val="111111"/>
                <w:sz w:val="14"/>
                <w:szCs w:val="14"/>
              </w:rPr>
              <w:t>Parcial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71E4C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AR simulado en SVG sobre </w:t>
            </w:r>
            <w:proofErr w:type="spellStart"/>
            <w:r>
              <w:rPr>
                <w:color w:val="111111"/>
                <w:sz w:val="14"/>
                <w:szCs w:val="14"/>
              </w:rPr>
              <w:t>protoboard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de 20 columnas; falta visión por computador real.</w:t>
            </w:r>
          </w:p>
        </w:tc>
      </w:tr>
      <w:tr w:rsidR="00F227FC" w14:paraId="5632D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776631" w14:textId="77777777" w:rsidR="00F227FC" w:rsidRDefault="00000000">
            <w:r>
              <w:rPr>
                <w:color w:val="111111"/>
                <w:sz w:val="14"/>
                <w:szCs w:val="14"/>
              </w:rPr>
              <w:t>REQ-02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81394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Interacción por voz manos libres: formular preguntas con la voz (Web </w:t>
            </w:r>
            <w:proofErr w:type="spellStart"/>
            <w:r>
              <w:rPr>
                <w:color w:val="111111"/>
                <w:sz w:val="14"/>
                <w:szCs w:val="14"/>
              </w:rPr>
              <w:t>Speech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API / </w:t>
            </w:r>
            <w:proofErr w:type="spellStart"/>
            <w:r>
              <w:rPr>
                <w:color w:val="111111"/>
                <w:sz w:val="14"/>
                <w:szCs w:val="14"/>
              </w:rPr>
              <w:t>Whisper</w:t>
            </w:r>
            <w:proofErr w:type="spellEnd"/>
            <w:r>
              <w:rPr>
                <w:color w:val="111111"/>
                <w:sz w:val="14"/>
                <w:szCs w:val="14"/>
              </w:rPr>
              <w:t>) y activar con la palabra clave "</w:t>
            </w:r>
            <w:proofErr w:type="spellStart"/>
            <w:r>
              <w:rPr>
                <w:color w:val="111111"/>
                <w:sz w:val="14"/>
                <w:szCs w:val="14"/>
              </w:rPr>
              <w:t>CircuitLens</w:t>
            </w:r>
            <w:proofErr w:type="spellEnd"/>
            <w:r>
              <w:rPr>
                <w:color w:val="111111"/>
                <w:sz w:val="14"/>
                <w:szCs w:val="14"/>
              </w:rPr>
              <w:t>".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4144C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FB6115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82251" w14:textId="77777777" w:rsidR="00F227FC" w:rsidRDefault="00000000">
            <w:r>
              <w:rPr>
                <w:color w:val="111111"/>
                <w:sz w:val="14"/>
                <w:szCs w:val="14"/>
              </w:rPr>
              <w:t>HU-01, HU-06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96667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A4341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Web </w:t>
            </w:r>
            <w:proofErr w:type="spellStart"/>
            <w:r>
              <w:rPr>
                <w:color w:val="111111"/>
                <w:sz w:val="14"/>
                <w:szCs w:val="14"/>
              </w:rPr>
              <w:t>Speech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API es-PE; palabra clave en modo manos libres.</w:t>
            </w:r>
          </w:p>
        </w:tc>
      </w:tr>
      <w:tr w:rsidR="00F227FC" w14:paraId="0A191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C58E3" w14:textId="77777777" w:rsidR="00F227FC" w:rsidRDefault="00000000">
            <w:r>
              <w:rPr>
                <w:color w:val="111111"/>
                <w:sz w:val="14"/>
                <w:szCs w:val="14"/>
              </w:rPr>
              <w:t>REQ-03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AE822" w14:textId="77777777" w:rsidR="00F227FC" w:rsidRDefault="00000000">
            <w:r>
              <w:rPr>
                <w:color w:val="111111"/>
                <w:sz w:val="14"/>
                <w:szCs w:val="14"/>
              </w:rPr>
              <w:t>Diagnóstico multimodal LLM: capturar una foto del circuito y enviarla con la consulta al LLM para identificar errores (polaridad, malas conexiones).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8614E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9B80A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63526" w14:textId="77777777" w:rsidR="00F227FC" w:rsidRDefault="00000000">
            <w:r>
              <w:rPr>
                <w:color w:val="111111"/>
                <w:sz w:val="14"/>
                <w:szCs w:val="14"/>
              </w:rPr>
              <w:t>HU-01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19A4B" w14:textId="77777777" w:rsidR="00F227FC" w:rsidRDefault="00000000">
            <w:r>
              <w:rPr>
                <w:color w:val="111111"/>
                <w:sz w:val="14"/>
                <w:szCs w:val="14"/>
              </w:rPr>
              <w:t>Parcial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8FE86" w14:textId="77777777" w:rsidR="00F227FC" w:rsidRDefault="00000000">
            <w:r>
              <w:rPr>
                <w:color w:val="111111"/>
                <w:sz w:val="14"/>
                <w:szCs w:val="14"/>
              </w:rPr>
              <w:t>Flujo foto + consulta con proveedor simulado; Claude/</w:t>
            </w:r>
            <w:proofErr w:type="spellStart"/>
            <w:r>
              <w:rPr>
                <w:color w:val="111111"/>
                <w:sz w:val="14"/>
                <w:szCs w:val="14"/>
              </w:rPr>
              <w:t>Ollama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requieren conexión.</w:t>
            </w:r>
          </w:p>
        </w:tc>
      </w:tr>
      <w:tr w:rsidR="00F227FC" w14:paraId="08B57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439A8F" w14:textId="77777777" w:rsidR="00F227FC" w:rsidRDefault="00000000">
            <w:r>
              <w:rPr>
                <w:color w:val="111111"/>
                <w:sz w:val="14"/>
                <w:szCs w:val="14"/>
              </w:rPr>
              <w:t>REQ-04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D6C70" w14:textId="77777777" w:rsidR="00F227FC" w:rsidRDefault="00000000">
            <w:r>
              <w:rPr>
                <w:color w:val="111111"/>
                <w:sz w:val="14"/>
                <w:szCs w:val="14"/>
              </w:rPr>
              <w:t>Ayuda contextual y personalización: adaptar la explicación; ante errores recurrentes pasa de "básica" a "detallada".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5F4B4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98C6F" w14:textId="77777777" w:rsidR="00F227FC" w:rsidRDefault="00000000">
            <w:r>
              <w:rPr>
                <w:color w:val="111111"/>
                <w:sz w:val="14"/>
                <w:szCs w:val="14"/>
              </w:rPr>
              <w:t>Media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D5F82" w14:textId="77777777" w:rsidR="00F227FC" w:rsidRDefault="00000000">
            <w:r>
              <w:rPr>
                <w:color w:val="111111"/>
                <w:sz w:val="14"/>
                <w:szCs w:val="14"/>
              </w:rPr>
              <w:t>HU-09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5C842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05122" w14:textId="77777777" w:rsidR="00F227FC" w:rsidRDefault="00000000">
            <w:r>
              <w:rPr>
                <w:color w:val="111111"/>
                <w:sz w:val="14"/>
                <w:szCs w:val="14"/>
              </w:rPr>
              <w:t>Contador de errores por circuito; nivel básico → detallado al 2.º error.</w:t>
            </w:r>
          </w:p>
        </w:tc>
      </w:tr>
      <w:tr w:rsidR="00F227FC" w14:paraId="474D2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4A126" w14:textId="77777777" w:rsidR="00F227FC" w:rsidRDefault="00000000">
            <w:r>
              <w:rPr>
                <w:color w:val="111111"/>
                <w:sz w:val="14"/>
                <w:szCs w:val="14"/>
              </w:rPr>
              <w:t>REQ-05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3708B8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Diseño emocional y celebración: al completar un circuito, </w:t>
            </w:r>
            <w:proofErr w:type="spellStart"/>
            <w:r>
              <w:rPr>
                <w:color w:val="111111"/>
                <w:sz w:val="14"/>
                <w:szCs w:val="14"/>
              </w:rPr>
              <w:t>micro-interacciones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visuales y mensaje de voz motivacional.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6537C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D9150" w14:textId="77777777" w:rsidR="00F227FC" w:rsidRDefault="00000000">
            <w:r>
              <w:rPr>
                <w:color w:val="111111"/>
                <w:sz w:val="14"/>
                <w:szCs w:val="14"/>
              </w:rPr>
              <w:t>Media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C9F08" w14:textId="77777777" w:rsidR="00F227FC" w:rsidRDefault="00000000">
            <w:r>
              <w:rPr>
                <w:color w:val="111111"/>
                <w:sz w:val="14"/>
                <w:szCs w:val="14"/>
              </w:rPr>
              <w:t>HU-04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D97D9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7448A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Confeti en </w:t>
            </w:r>
            <w:proofErr w:type="spellStart"/>
            <w:r>
              <w:rPr>
                <w:color w:val="111111"/>
                <w:sz w:val="14"/>
                <w:szCs w:val="14"/>
              </w:rPr>
              <w:t>canvas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+ TTS "¡Excelente trabajo!" al validar.</w:t>
            </w:r>
          </w:p>
        </w:tc>
      </w:tr>
      <w:tr w:rsidR="00F227FC" w14:paraId="3E7EE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57726" w14:textId="77777777" w:rsidR="00F227FC" w:rsidRDefault="00000000">
            <w:r>
              <w:rPr>
                <w:color w:val="111111"/>
                <w:sz w:val="14"/>
                <w:szCs w:val="14"/>
              </w:rPr>
              <w:t>REQ-06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8DC86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Modo de alto contraste y lectura de componentes: etiquetas de texto con valor y colores sobre resistencias y </w:t>
            </w:r>
            <w:proofErr w:type="spellStart"/>
            <w:r>
              <w:rPr>
                <w:color w:val="111111"/>
                <w:sz w:val="14"/>
                <w:szCs w:val="14"/>
              </w:rPr>
              <w:t>LEDs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(daltonismo).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0D3EC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EFD5F" w14:textId="77777777" w:rsidR="00F227FC" w:rsidRDefault="00000000">
            <w:r>
              <w:rPr>
                <w:color w:val="111111"/>
                <w:sz w:val="14"/>
                <w:szCs w:val="14"/>
              </w:rPr>
              <w:t>Media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AE9EB" w14:textId="77777777" w:rsidR="00F227FC" w:rsidRDefault="00000000">
            <w:r>
              <w:rPr>
                <w:color w:val="111111"/>
                <w:sz w:val="14"/>
                <w:szCs w:val="14"/>
              </w:rPr>
              <w:t>HU-03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CD65B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82FCF" w14:textId="77777777" w:rsidR="00F227FC" w:rsidRDefault="00000000">
            <w:r>
              <w:rPr>
                <w:color w:val="111111"/>
                <w:sz w:val="14"/>
                <w:szCs w:val="14"/>
              </w:rPr>
              <w:t>Etiqueta flotante de alto contraste con valor y bandas.</w:t>
            </w:r>
          </w:p>
        </w:tc>
      </w:tr>
      <w:tr w:rsidR="00F227FC" w14:paraId="09CB7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B61A5" w14:textId="77777777" w:rsidR="00F227FC" w:rsidRDefault="00000000">
            <w:r>
              <w:rPr>
                <w:color w:val="111111"/>
                <w:sz w:val="14"/>
                <w:szCs w:val="14"/>
              </w:rPr>
              <w:t>REQ-07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2DB415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Colaboración multiusuario: el instructor se une a una sala vía </w:t>
            </w:r>
            <w:proofErr w:type="spellStart"/>
            <w:r>
              <w:rPr>
                <w:color w:val="111111"/>
                <w:sz w:val="14"/>
                <w:szCs w:val="14"/>
              </w:rPr>
              <w:t>WebSockets</w:t>
            </w:r>
            <w:proofErr w:type="spellEnd"/>
            <w:r>
              <w:rPr>
                <w:color w:val="111111"/>
                <w:sz w:val="14"/>
                <w:szCs w:val="14"/>
              </w:rPr>
              <w:t>, ve el video en vivo y dibuja anotaciones AR.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26BDD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0B5C8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A91D9" w14:textId="77777777" w:rsidR="00F227FC" w:rsidRDefault="00000000">
            <w:r>
              <w:rPr>
                <w:color w:val="111111"/>
                <w:sz w:val="14"/>
                <w:szCs w:val="14"/>
              </w:rPr>
              <w:t>HU-05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A03A8" w14:textId="77777777" w:rsidR="00F227FC" w:rsidRDefault="00000000">
            <w:r>
              <w:rPr>
                <w:color w:val="111111"/>
                <w:sz w:val="14"/>
                <w:szCs w:val="14"/>
              </w:rPr>
              <w:t>Parcial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B04FE" w14:textId="77777777" w:rsidR="00F227FC" w:rsidRDefault="00000000">
            <w:proofErr w:type="spellStart"/>
            <w:r>
              <w:rPr>
                <w:color w:val="111111"/>
                <w:sz w:val="14"/>
                <w:szCs w:val="14"/>
              </w:rPr>
              <w:t>BroadcastChannel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entre pestañas simula </w:t>
            </w:r>
            <w:proofErr w:type="spellStart"/>
            <w:r>
              <w:rPr>
                <w:color w:val="111111"/>
                <w:sz w:val="14"/>
                <w:szCs w:val="14"/>
              </w:rPr>
              <w:t>WebSockets</w:t>
            </w:r>
            <w:proofErr w:type="spellEnd"/>
            <w:r>
              <w:rPr>
                <w:color w:val="111111"/>
                <w:sz w:val="14"/>
                <w:szCs w:val="14"/>
              </w:rPr>
              <w:t>; falta servidor real.</w:t>
            </w:r>
          </w:p>
        </w:tc>
      </w:tr>
      <w:tr w:rsidR="00F227FC" w14:paraId="6B102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C5043" w14:textId="77777777" w:rsidR="00F227FC" w:rsidRDefault="00000000">
            <w:r>
              <w:rPr>
                <w:color w:val="111111"/>
                <w:sz w:val="14"/>
                <w:szCs w:val="14"/>
              </w:rPr>
              <w:t>REQ-08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005A3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El </w:t>
            </w:r>
            <w:proofErr w:type="spellStart"/>
            <w:r>
              <w:rPr>
                <w:color w:val="111111"/>
                <w:sz w:val="14"/>
                <w:szCs w:val="14"/>
              </w:rPr>
              <w:t>backend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usa una capa de abstracción que permite cambiar de proveedor (Claude ↔ </w:t>
            </w:r>
            <w:proofErr w:type="spellStart"/>
            <w:r>
              <w:rPr>
                <w:color w:val="111111"/>
                <w:sz w:val="14"/>
                <w:szCs w:val="14"/>
              </w:rPr>
              <w:t>Ollama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/Llama local) sin alterar el </w:t>
            </w:r>
            <w:proofErr w:type="spellStart"/>
            <w:r>
              <w:rPr>
                <w:color w:val="111111"/>
                <w:sz w:val="14"/>
                <w:szCs w:val="14"/>
              </w:rPr>
              <w:t>frontend</w:t>
            </w:r>
            <w:proofErr w:type="spellEnd"/>
            <w:r>
              <w:rPr>
                <w:color w:val="111111"/>
                <w:sz w:val="14"/>
                <w:szCs w:val="14"/>
              </w:rPr>
              <w:t>; cambio por variable de entorno.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51C41" w14:textId="77777777" w:rsidR="00F227FC" w:rsidRDefault="00000000">
            <w:r>
              <w:rPr>
                <w:color w:val="111111"/>
                <w:sz w:val="14"/>
                <w:szCs w:val="14"/>
              </w:rPr>
              <w:t>NFR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899B84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FEFBD" w14:textId="77777777" w:rsidR="00F227FC" w:rsidRDefault="00000000">
            <w:r>
              <w:rPr>
                <w:color w:val="111111"/>
                <w:sz w:val="14"/>
                <w:szCs w:val="14"/>
              </w:rPr>
              <w:t>HU-01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3D2F3B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9B0CC" w14:textId="77777777" w:rsidR="00F227FC" w:rsidRDefault="00000000">
            <w:proofErr w:type="spellStart"/>
            <w:proofErr w:type="gramStart"/>
            <w:r>
              <w:rPr>
                <w:color w:val="111111"/>
                <w:sz w:val="14"/>
                <w:szCs w:val="14"/>
              </w:rPr>
              <w:t>LLM.run</w:t>
            </w:r>
            <w:proofErr w:type="spellEnd"/>
            <w:r>
              <w:rPr>
                <w:color w:val="111111"/>
                <w:sz w:val="14"/>
                <w:szCs w:val="14"/>
              </w:rPr>
              <w:t>(</w:t>
            </w:r>
            <w:proofErr w:type="gramEnd"/>
            <w:r>
              <w:rPr>
                <w:color w:val="111111"/>
                <w:sz w:val="14"/>
                <w:szCs w:val="14"/>
              </w:rPr>
              <w:t xml:space="preserve">) con 3 proveedores y </w:t>
            </w:r>
            <w:proofErr w:type="spellStart"/>
            <w:r>
              <w:rPr>
                <w:color w:val="111111"/>
                <w:sz w:val="14"/>
                <w:szCs w:val="14"/>
              </w:rPr>
              <w:t>fallback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automático al simulado.</w:t>
            </w:r>
          </w:p>
        </w:tc>
      </w:tr>
      <w:tr w:rsidR="00F227FC" w14:paraId="4D07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DCA43" w14:textId="77777777" w:rsidR="00F227FC" w:rsidRDefault="00000000">
            <w:r>
              <w:rPr>
                <w:color w:val="111111"/>
                <w:sz w:val="14"/>
                <w:szCs w:val="14"/>
              </w:rPr>
              <w:t>REQ-09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54C52" w14:textId="77777777" w:rsidR="00F227FC" w:rsidRDefault="00000000">
            <w:r>
              <w:rPr>
                <w:color w:val="111111"/>
                <w:sz w:val="14"/>
                <w:szCs w:val="14"/>
              </w:rPr>
              <w:t>PWA (</w:t>
            </w:r>
            <w:proofErr w:type="spellStart"/>
            <w:r>
              <w:rPr>
                <w:color w:val="111111"/>
                <w:sz w:val="14"/>
                <w:szCs w:val="14"/>
              </w:rPr>
              <w:t>React</w:t>
            </w:r>
            <w:proofErr w:type="spellEnd"/>
            <w:r>
              <w:rPr>
                <w:color w:val="111111"/>
                <w:sz w:val="14"/>
                <w:szCs w:val="14"/>
              </w:rPr>
              <w:t>/</w:t>
            </w:r>
            <w:proofErr w:type="spellStart"/>
            <w:r>
              <w:rPr>
                <w:color w:val="111111"/>
                <w:sz w:val="14"/>
                <w:szCs w:val="14"/>
              </w:rPr>
              <w:t>Svelte</w:t>
            </w:r>
            <w:proofErr w:type="spellEnd"/>
            <w:r>
              <w:rPr>
                <w:color w:val="111111"/>
                <w:sz w:val="14"/>
                <w:szCs w:val="14"/>
              </w:rPr>
              <w:t>) con tiempo de respuesta &lt; 3 s desde la consulta de voz hasta la respuesta del LLM.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DD9C7" w14:textId="77777777" w:rsidR="00F227FC" w:rsidRDefault="00000000">
            <w:r>
              <w:rPr>
                <w:color w:val="111111"/>
                <w:sz w:val="14"/>
                <w:szCs w:val="14"/>
              </w:rPr>
              <w:t>NFR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88807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73B20" w14:textId="77777777" w:rsidR="00F227FC" w:rsidRDefault="00000000">
            <w:r>
              <w:rPr>
                <w:color w:val="111111"/>
                <w:sz w:val="14"/>
                <w:szCs w:val="14"/>
              </w:rPr>
              <w:t>HU-01, HU-06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41884" w14:textId="77777777" w:rsidR="00F227FC" w:rsidRDefault="00000000">
            <w:r>
              <w:rPr>
                <w:color w:val="111111"/>
                <w:sz w:val="14"/>
                <w:szCs w:val="14"/>
              </w:rPr>
              <w:t>Parcial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D23EB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Latencia medida en pantalla (&lt; 1 s simulado); falta </w:t>
            </w:r>
            <w:proofErr w:type="spellStart"/>
            <w:r>
              <w:rPr>
                <w:color w:val="111111"/>
                <w:sz w:val="14"/>
                <w:szCs w:val="14"/>
              </w:rPr>
              <w:t>manifest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y </w:t>
            </w:r>
            <w:proofErr w:type="spellStart"/>
            <w:r>
              <w:rPr>
                <w:color w:val="111111"/>
                <w:sz w:val="14"/>
                <w:szCs w:val="14"/>
              </w:rPr>
              <w:t>service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111111"/>
                <w:sz w:val="14"/>
                <w:szCs w:val="14"/>
              </w:rPr>
              <w:t>worker</w:t>
            </w:r>
            <w:proofErr w:type="spellEnd"/>
            <w:r>
              <w:rPr>
                <w:color w:val="111111"/>
                <w:sz w:val="14"/>
                <w:szCs w:val="14"/>
              </w:rPr>
              <w:t>.</w:t>
            </w:r>
          </w:p>
        </w:tc>
      </w:tr>
      <w:tr w:rsidR="00F227FC" w14:paraId="38796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C84E0" w14:textId="77777777" w:rsidR="00F227FC" w:rsidRDefault="00000000">
            <w:r>
              <w:rPr>
                <w:color w:val="111111"/>
                <w:sz w:val="14"/>
                <w:szCs w:val="14"/>
              </w:rPr>
              <w:t>REQ-10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252C6" w14:textId="77777777" w:rsidR="00F227FC" w:rsidRDefault="00000000">
            <w:r>
              <w:rPr>
                <w:color w:val="111111"/>
                <w:sz w:val="14"/>
                <w:szCs w:val="14"/>
              </w:rPr>
              <w:t>Repositorio GitHub con README completo, arquitectura documentada, datos simulados y licencia MIT.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E681F" w14:textId="77777777" w:rsidR="00F227FC" w:rsidRDefault="00000000">
            <w:r>
              <w:rPr>
                <w:color w:val="111111"/>
                <w:sz w:val="14"/>
                <w:szCs w:val="14"/>
              </w:rPr>
              <w:t>NFR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D4035" w14:textId="77777777" w:rsidR="00F227FC" w:rsidRDefault="00000000">
            <w:r>
              <w:rPr>
                <w:color w:val="111111"/>
                <w:sz w:val="14"/>
                <w:szCs w:val="14"/>
              </w:rPr>
              <w:t>Media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50E04" w14:textId="77777777" w:rsidR="00F227FC" w:rsidRDefault="00000000">
            <w:r>
              <w:rPr>
                <w:color w:val="111111"/>
                <w:sz w:val="14"/>
                <w:szCs w:val="14"/>
              </w:rPr>
              <w:t>HU-10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78459" w14:textId="77777777" w:rsidR="00F227FC" w:rsidRDefault="00000000">
            <w:r>
              <w:rPr>
                <w:color w:val="111111"/>
                <w:sz w:val="14"/>
                <w:szCs w:val="14"/>
              </w:rPr>
              <w:t>Pendiente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3D1C73" w14:textId="77777777" w:rsidR="00F227FC" w:rsidRDefault="00000000">
            <w:r>
              <w:rPr>
                <w:color w:val="111111"/>
                <w:sz w:val="14"/>
                <w:szCs w:val="14"/>
              </w:rPr>
              <w:t>Repositorio, README y licencia MIT por publicar.</w:t>
            </w:r>
          </w:p>
        </w:tc>
      </w:tr>
      <w:tr w:rsidR="00F227FC" w14:paraId="06F78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9D4C2" w14:textId="77777777" w:rsidR="00F227FC" w:rsidRDefault="00000000">
            <w:r>
              <w:rPr>
                <w:color w:val="111111"/>
                <w:sz w:val="14"/>
                <w:szCs w:val="14"/>
              </w:rPr>
              <w:t>REQ-11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3EB73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Subtítulos dinámicos: transcripción en tiempo real de todo el </w:t>
            </w:r>
            <w:proofErr w:type="spellStart"/>
            <w:r>
              <w:rPr>
                <w:color w:val="111111"/>
                <w:sz w:val="14"/>
                <w:szCs w:val="14"/>
              </w:rPr>
              <w:t>feedback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auditivo, con alertas visuales y hápticas.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DC4D81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62695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52D801" w14:textId="77777777" w:rsidR="00F227FC" w:rsidRDefault="00000000">
            <w:r>
              <w:rPr>
                <w:color w:val="111111"/>
                <w:sz w:val="14"/>
                <w:szCs w:val="14"/>
              </w:rPr>
              <w:t>HU-07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568D7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3EF13" w14:textId="77777777" w:rsidR="00F227FC" w:rsidRDefault="00000000">
            <w:r>
              <w:rPr>
                <w:color w:val="111111"/>
                <w:sz w:val="14"/>
                <w:szCs w:val="14"/>
              </w:rPr>
              <w:t>Barra de subtítulos fija + registro; vibración en alertas.</w:t>
            </w:r>
          </w:p>
        </w:tc>
      </w:tr>
      <w:tr w:rsidR="00F227FC" w14:paraId="11B31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0FB0C" w14:textId="77777777" w:rsidR="00F227FC" w:rsidRDefault="00000000">
            <w:r>
              <w:rPr>
                <w:color w:val="111111"/>
                <w:sz w:val="14"/>
                <w:szCs w:val="14"/>
              </w:rPr>
              <w:t>REQ-12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BE682" w14:textId="77777777" w:rsidR="00F227FC" w:rsidRDefault="00000000">
            <w:r>
              <w:rPr>
                <w:color w:val="111111"/>
                <w:sz w:val="14"/>
                <w:szCs w:val="14"/>
              </w:rPr>
              <w:t>Panel institucional: métricas de progreso de los alumnos, anonimizadas.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6D954" w14:textId="77777777" w:rsidR="00F227FC" w:rsidRDefault="00000000">
            <w:r>
              <w:rPr>
                <w:color w:val="111111"/>
                <w:sz w:val="14"/>
                <w:szCs w:val="14"/>
              </w:rPr>
              <w:t>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C25A8" w14:textId="77777777" w:rsidR="00F227FC" w:rsidRDefault="00000000">
            <w:r>
              <w:rPr>
                <w:color w:val="111111"/>
                <w:sz w:val="14"/>
                <w:szCs w:val="14"/>
              </w:rPr>
              <w:t>Media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D9C70" w14:textId="77777777" w:rsidR="00F227FC" w:rsidRDefault="00000000">
            <w:r>
              <w:rPr>
                <w:color w:val="111111"/>
                <w:sz w:val="14"/>
                <w:szCs w:val="14"/>
              </w:rPr>
              <w:t>HU-08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C738A6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D5087B" w14:textId="77777777" w:rsidR="00F227FC" w:rsidRDefault="00000000">
            <w:r>
              <w:rPr>
                <w:color w:val="111111"/>
                <w:sz w:val="14"/>
                <w:szCs w:val="14"/>
              </w:rPr>
              <w:t>Pestaña Institución con datos simulados de 24 alumnos.</w:t>
            </w:r>
          </w:p>
        </w:tc>
      </w:tr>
      <w:tr w:rsidR="00F227FC" w14:paraId="71831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4C108" w14:textId="77777777" w:rsidR="00F227FC" w:rsidRDefault="00000000">
            <w:r>
              <w:rPr>
                <w:color w:val="111111"/>
                <w:sz w:val="14"/>
                <w:szCs w:val="14"/>
              </w:rPr>
              <w:t>REQ-13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E142B" w14:textId="77777777" w:rsidR="00F227FC" w:rsidRDefault="00000000">
            <w:r>
              <w:rPr>
                <w:color w:val="111111"/>
                <w:sz w:val="14"/>
                <w:szCs w:val="14"/>
              </w:rPr>
              <w:t>No se almacena audio ni fotos; el perfil queda en el dispositivo; el panel institucional solo recibe datos anonimizados.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87B4E" w14:textId="77777777" w:rsidR="00F227FC" w:rsidRDefault="00000000">
            <w:r>
              <w:rPr>
                <w:color w:val="111111"/>
                <w:sz w:val="14"/>
                <w:szCs w:val="14"/>
              </w:rPr>
              <w:t>NFR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F3655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409F0" w14:textId="77777777" w:rsidR="00F227FC" w:rsidRDefault="00000000">
            <w:r>
              <w:rPr>
                <w:color w:val="111111"/>
                <w:sz w:val="14"/>
                <w:szCs w:val="14"/>
              </w:rPr>
              <w:t>HU-08, HU-09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DF25C" w14:textId="77777777" w:rsidR="00F227FC" w:rsidRDefault="00000000">
            <w:r>
              <w:rPr>
                <w:color w:val="111111"/>
                <w:sz w:val="14"/>
                <w:szCs w:val="14"/>
              </w:rPr>
              <w:t>Implementado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799C7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Sin audio ni fotos almacenados; </w:t>
            </w:r>
            <w:proofErr w:type="spellStart"/>
            <w:r>
              <w:rPr>
                <w:color w:val="111111"/>
                <w:sz w:val="14"/>
                <w:szCs w:val="14"/>
              </w:rPr>
              <w:t>localStorage</w:t>
            </w:r>
            <w:proofErr w:type="spellEnd"/>
            <w:r>
              <w:rPr>
                <w:color w:val="111111"/>
                <w:sz w:val="14"/>
                <w:szCs w:val="14"/>
              </w:rPr>
              <w:t>; botón Borrar mis datos.</w:t>
            </w:r>
          </w:p>
        </w:tc>
      </w:tr>
      <w:tr w:rsidR="00F227FC" w14:paraId="00145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90138" w14:textId="77777777" w:rsidR="00F227FC" w:rsidRDefault="00000000">
            <w:r>
              <w:rPr>
                <w:color w:val="111111"/>
                <w:sz w:val="14"/>
                <w:szCs w:val="14"/>
              </w:rPr>
              <w:t>REQ-14</w:t>
            </w:r>
          </w:p>
        </w:tc>
        <w:tc>
          <w:tcPr>
            <w:tcW w:w="296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0A7C5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WCAG 2.2 AA: contraste ≥ 4,5:1, objetivos táctiles ≥ 44 </w:t>
            </w:r>
            <w:proofErr w:type="spellStart"/>
            <w:r>
              <w:rPr>
                <w:color w:val="111111"/>
                <w:sz w:val="14"/>
                <w:szCs w:val="14"/>
              </w:rPr>
              <w:t>px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, foco visible de 3 </w:t>
            </w:r>
            <w:proofErr w:type="spellStart"/>
            <w:r>
              <w:rPr>
                <w:color w:val="111111"/>
                <w:sz w:val="14"/>
                <w:szCs w:val="14"/>
              </w:rPr>
              <w:t>px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, respeto de </w:t>
            </w:r>
            <w:proofErr w:type="spellStart"/>
            <w:r>
              <w:rPr>
                <w:color w:val="111111"/>
                <w:sz w:val="14"/>
                <w:szCs w:val="14"/>
              </w:rPr>
              <w:t>prefers-reduced-motion</w:t>
            </w:r>
            <w:proofErr w:type="spellEnd"/>
            <w:r>
              <w:rPr>
                <w:color w:val="111111"/>
                <w:sz w:val="14"/>
                <w:szCs w:val="14"/>
              </w:rPr>
              <w:t>.</w:t>
            </w:r>
          </w:p>
        </w:tc>
        <w:tc>
          <w:tcPr>
            <w:tcW w:w="659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11606" w14:textId="77777777" w:rsidR="00F227FC" w:rsidRDefault="00000000">
            <w:r>
              <w:rPr>
                <w:color w:val="111111"/>
                <w:sz w:val="14"/>
                <w:szCs w:val="14"/>
              </w:rPr>
              <w:t>NFR</w:t>
            </w:r>
          </w:p>
        </w:tc>
        <w:tc>
          <w:tcPr>
            <w:tcW w:w="74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369568" w14:textId="77777777" w:rsidR="00F227FC" w:rsidRDefault="00000000">
            <w:r>
              <w:rPr>
                <w:color w:val="111111"/>
                <w:sz w:val="14"/>
                <w:szCs w:val="14"/>
              </w:rPr>
              <w:t>Alta</w:t>
            </w:r>
          </w:p>
        </w:tc>
        <w:tc>
          <w:tcPr>
            <w:tcW w:w="1153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E9D94" w14:textId="77777777" w:rsidR="00F227FC" w:rsidRDefault="00000000">
            <w:r>
              <w:rPr>
                <w:color w:val="111111"/>
                <w:sz w:val="14"/>
                <w:szCs w:val="14"/>
              </w:rPr>
              <w:t>HU-03, HU-06, HU-07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03F0F" w14:textId="77777777" w:rsidR="00F227FC" w:rsidRDefault="00000000">
            <w:r>
              <w:rPr>
                <w:color w:val="111111"/>
                <w:sz w:val="14"/>
                <w:szCs w:val="14"/>
              </w:rPr>
              <w:t>Parcial</w:t>
            </w:r>
          </w:p>
        </w:tc>
        <w:tc>
          <w:tcPr>
            <w:tcW w:w="230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00BE0" w14:textId="77777777" w:rsidR="00F227FC" w:rsidRDefault="00000000">
            <w:r>
              <w:rPr>
                <w:color w:val="111111"/>
                <w:sz w:val="14"/>
                <w:szCs w:val="14"/>
              </w:rPr>
              <w:t xml:space="preserve">Alto contraste, foco 3 </w:t>
            </w:r>
            <w:proofErr w:type="spellStart"/>
            <w:r>
              <w:rPr>
                <w:color w:val="111111"/>
                <w:sz w:val="14"/>
                <w:szCs w:val="14"/>
              </w:rPr>
              <w:t>px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 y botones ≥ 44 </w:t>
            </w:r>
            <w:proofErr w:type="spellStart"/>
            <w:r>
              <w:rPr>
                <w:color w:val="111111"/>
                <w:sz w:val="14"/>
                <w:szCs w:val="14"/>
              </w:rPr>
              <w:t>px</w:t>
            </w:r>
            <w:proofErr w:type="spellEnd"/>
            <w:r>
              <w:rPr>
                <w:color w:val="111111"/>
                <w:sz w:val="14"/>
                <w:szCs w:val="14"/>
              </w:rPr>
              <w:t xml:space="preserve">; falta auditoría </w:t>
            </w:r>
            <w:proofErr w:type="spellStart"/>
            <w:r>
              <w:rPr>
                <w:color w:val="111111"/>
                <w:sz w:val="14"/>
                <w:szCs w:val="14"/>
              </w:rPr>
              <w:t>axe</w:t>
            </w:r>
            <w:proofErr w:type="spellEnd"/>
            <w:r>
              <w:rPr>
                <w:color w:val="111111"/>
                <w:sz w:val="14"/>
                <w:szCs w:val="14"/>
              </w:rPr>
              <w:t>/</w:t>
            </w:r>
            <w:proofErr w:type="spellStart"/>
            <w:r>
              <w:rPr>
                <w:color w:val="111111"/>
                <w:sz w:val="14"/>
                <w:szCs w:val="14"/>
              </w:rPr>
              <w:t>Lighthouse</w:t>
            </w:r>
            <w:proofErr w:type="spellEnd"/>
            <w:r>
              <w:rPr>
                <w:color w:val="111111"/>
                <w:sz w:val="14"/>
                <w:szCs w:val="14"/>
              </w:rPr>
              <w:t>.</w:t>
            </w:r>
          </w:p>
        </w:tc>
      </w:tr>
    </w:tbl>
    <w:p w14:paraId="27C32E1B" w14:textId="77777777" w:rsidR="00F227FC" w:rsidRDefault="00F227FC">
      <w:pPr>
        <w:spacing w:after="60"/>
      </w:pPr>
    </w:p>
    <w:p w14:paraId="05CC8D1E" w14:textId="77777777" w:rsidR="00F227FC" w:rsidRDefault="00000000">
      <w:pPr>
        <w:spacing w:after="110"/>
      </w:pPr>
      <w:r>
        <w:rPr>
          <w:b/>
          <w:bCs/>
        </w:rPr>
        <w:t>Cobertura:</w:t>
      </w:r>
      <w:r>
        <w:t xml:space="preserve"> 9 FR + 5 NFR = 14 requerimientos; los 14 tienen al menos una HU (100 %) y las 10 HU están referenciadas (10/10). Estado: 8 implementados, 5 parciales y 1 pendiente. El AR, el LLM y los </w:t>
      </w:r>
      <w:proofErr w:type="spellStart"/>
      <w:r>
        <w:t>WebSockets</w:t>
      </w:r>
      <w:proofErr w:type="spellEnd"/>
      <w:r>
        <w:t xml:space="preserve"> están simulados en el prototipo.</w:t>
      </w:r>
    </w:p>
    <w:p w14:paraId="134E67B5" w14:textId="77777777" w:rsidR="00F227FC" w:rsidRDefault="00000000">
      <w:pPr>
        <w:pStyle w:val="Ttulo1"/>
        <w:pageBreakBefore/>
      </w:pPr>
      <w:r>
        <w:lastRenderedPageBreak/>
        <w:t>7. Análisis de sistemas similares</w:t>
      </w:r>
    </w:p>
    <w:p w14:paraId="41ED39E2" w14:textId="77777777" w:rsidR="00F227FC" w:rsidRDefault="00000000">
      <w:pPr>
        <w:pStyle w:val="Ttulo2"/>
      </w:pPr>
      <w:r>
        <w:t>7.1 Comparación de funcionalidades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"/>
        <w:gridCol w:w="2095"/>
        <w:gridCol w:w="1886"/>
        <w:gridCol w:w="2095"/>
        <w:gridCol w:w="2095"/>
      </w:tblGrid>
      <w:tr w:rsidR="00F227FC" w14:paraId="548183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2769B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Sistema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1CFA8A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Qué hace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45EFE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Fortalezas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D0E77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Debilidades frente al problema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0BD0C" w14:textId="77777777" w:rsidR="00F227FC" w:rsidRDefault="00000000">
            <w:r>
              <w:rPr>
                <w:b/>
                <w:bCs/>
                <w:color w:val="FFFFFF"/>
                <w:sz w:val="15"/>
                <w:szCs w:val="15"/>
              </w:rPr>
              <w:t>Qué tomamos</w:t>
            </w:r>
          </w:p>
        </w:tc>
      </w:tr>
      <w:tr w:rsidR="00F227FC" w14:paraId="42C9E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D4FC9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Tinkercad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Circuits</w:t>
            </w:r>
            <w:proofErr w:type="spellEnd"/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A7F20" w14:textId="77777777" w:rsidR="00F227FC" w:rsidRDefault="00000000">
            <w:r>
              <w:rPr>
                <w:color w:val="111111"/>
                <w:sz w:val="15"/>
                <w:szCs w:val="15"/>
              </w:rPr>
              <w:t>Simulador de circuitos y Arduino en el navegador.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BD5CE" w14:textId="77777777" w:rsidR="00F227FC" w:rsidRDefault="00000000">
            <w:r>
              <w:rPr>
                <w:color w:val="111111"/>
                <w:sz w:val="15"/>
                <w:szCs w:val="15"/>
              </w:rPr>
              <w:t>Gratuito, muy conocido, sin riesgo de dañar componentes.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B5F7E2" w14:textId="77777777" w:rsidR="00F227FC" w:rsidRDefault="00000000">
            <w:r>
              <w:rPr>
                <w:color w:val="111111"/>
                <w:sz w:val="15"/>
                <w:szCs w:val="15"/>
              </w:rPr>
              <w:t>Todo es virtual: no ayuda a armar el circuito físico real.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36DD9" w14:textId="77777777" w:rsidR="00F227FC" w:rsidRDefault="00000000">
            <w:r>
              <w:rPr>
                <w:color w:val="111111"/>
                <w:sz w:val="15"/>
                <w:szCs w:val="15"/>
              </w:rPr>
              <w:t>Circuitos de práctica básicos para el MVP.</w:t>
            </w:r>
          </w:p>
        </w:tc>
      </w:tr>
      <w:tr w:rsidR="00F227FC" w14:paraId="14B70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F09888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Wokwi</w:t>
            </w:r>
            <w:proofErr w:type="spellEnd"/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87486" w14:textId="77777777" w:rsidR="00F227FC" w:rsidRDefault="00000000">
            <w:r>
              <w:rPr>
                <w:color w:val="111111"/>
                <w:sz w:val="15"/>
                <w:szCs w:val="15"/>
              </w:rPr>
              <w:t>Simulador de Arduino/ESP32 en línea.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AE75C" w14:textId="77777777" w:rsidR="00F227FC" w:rsidRDefault="00000000">
            <w:r>
              <w:rPr>
                <w:color w:val="111111"/>
                <w:sz w:val="15"/>
                <w:szCs w:val="15"/>
              </w:rPr>
              <w:t>Simulación de código y componentes.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A947B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Orientado a programación; sin guía sobre </w:t>
            </w:r>
            <w:proofErr w:type="spellStart"/>
            <w:r>
              <w:rPr>
                <w:color w:val="111111"/>
                <w:sz w:val="15"/>
                <w:szCs w:val="15"/>
              </w:rPr>
              <w:t>protoboard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real.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F0747" w14:textId="77777777" w:rsidR="00F227FC" w:rsidRDefault="00000000">
            <w:r>
              <w:rPr>
                <w:color w:val="111111"/>
                <w:sz w:val="15"/>
                <w:szCs w:val="15"/>
              </w:rPr>
              <w:t>Idea de validar el montaje paso a paso.</w:t>
            </w:r>
          </w:p>
        </w:tc>
      </w:tr>
      <w:tr w:rsidR="00F227FC" w14:paraId="46E04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D5BBD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Falstad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Circuit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Simulator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53C06" w14:textId="77777777" w:rsidR="00F227FC" w:rsidRDefault="00000000">
            <w:r>
              <w:rPr>
                <w:color w:val="111111"/>
                <w:sz w:val="15"/>
                <w:szCs w:val="15"/>
              </w:rPr>
              <w:t>Simulación analógica con animación de corrientes.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C8E44" w14:textId="77777777" w:rsidR="00F227FC" w:rsidRDefault="00000000">
            <w:r>
              <w:rPr>
                <w:color w:val="111111"/>
                <w:sz w:val="15"/>
                <w:szCs w:val="15"/>
              </w:rPr>
              <w:t>Visualiza tensiones y corrientes.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AA99C" w14:textId="77777777" w:rsidR="00F227FC" w:rsidRDefault="00000000">
            <w:r>
              <w:rPr>
                <w:color w:val="111111"/>
                <w:sz w:val="15"/>
                <w:szCs w:val="15"/>
              </w:rPr>
              <w:t>Requiere conocer el esquemático; no hay asistencia.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99684" w14:textId="77777777" w:rsidR="00F227FC" w:rsidRDefault="00000000">
            <w:r>
              <w:rPr>
                <w:color w:val="111111"/>
                <w:sz w:val="15"/>
                <w:szCs w:val="15"/>
              </w:rPr>
              <w:t>Divisor de tensión como circuito del MVP.</w:t>
            </w:r>
          </w:p>
        </w:tc>
      </w:tr>
      <w:tr w:rsidR="00F227FC" w14:paraId="4CE72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1DF00" w14:textId="77777777" w:rsidR="00F227FC" w:rsidRDefault="00000000">
            <w:proofErr w:type="spellStart"/>
            <w:r>
              <w:rPr>
                <w:color w:val="111111"/>
                <w:sz w:val="15"/>
                <w:szCs w:val="15"/>
              </w:rPr>
              <w:t>Fritzing</w:t>
            </w:r>
            <w:proofErr w:type="spellEnd"/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4D892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Diseño de circuitos con vista de </w:t>
            </w:r>
            <w:proofErr w:type="spellStart"/>
            <w:r>
              <w:rPr>
                <w:color w:val="111111"/>
                <w:sz w:val="15"/>
                <w:szCs w:val="15"/>
              </w:rPr>
              <w:t>protoboard</w:t>
            </w:r>
            <w:proofErr w:type="spellEnd"/>
            <w:r>
              <w:rPr>
                <w:color w:val="111111"/>
                <w:sz w:val="15"/>
                <w:szCs w:val="15"/>
              </w:rPr>
              <w:t>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51D25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Vista de </w:t>
            </w:r>
            <w:proofErr w:type="spellStart"/>
            <w:r>
              <w:rPr>
                <w:color w:val="111111"/>
                <w:sz w:val="15"/>
                <w:szCs w:val="15"/>
              </w:rPr>
              <w:t>protoboard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clara.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C18EA" w14:textId="77777777" w:rsidR="00F227FC" w:rsidRDefault="00000000">
            <w:r>
              <w:rPr>
                <w:color w:val="111111"/>
                <w:sz w:val="15"/>
                <w:szCs w:val="15"/>
              </w:rPr>
              <w:t>Estática; no usa cámara ni voz ni diagnóstico.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4A83E" w14:textId="77777777" w:rsidR="00F227FC" w:rsidRDefault="00000000">
            <w:r>
              <w:rPr>
                <w:color w:val="111111"/>
                <w:sz w:val="15"/>
                <w:szCs w:val="15"/>
              </w:rPr>
              <w:t>Estilo visual de cables y componentes 2D.</w:t>
            </w:r>
          </w:p>
        </w:tc>
      </w:tr>
      <w:tr w:rsidR="00F227FC" w14:paraId="7E30E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76661" w14:textId="77777777" w:rsidR="00F227FC" w:rsidRDefault="00000000">
            <w:r>
              <w:rPr>
                <w:color w:val="111111"/>
                <w:sz w:val="15"/>
                <w:szCs w:val="15"/>
              </w:rPr>
              <w:t xml:space="preserve">Be </w:t>
            </w:r>
            <w:proofErr w:type="spellStart"/>
            <w:r>
              <w:rPr>
                <w:color w:val="111111"/>
                <w:sz w:val="15"/>
                <w:szCs w:val="15"/>
              </w:rPr>
              <w:t>My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111111"/>
                <w:sz w:val="15"/>
                <w:szCs w:val="15"/>
              </w:rPr>
              <w:t>Eyes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(Be </w:t>
            </w:r>
            <w:proofErr w:type="spellStart"/>
            <w:r>
              <w:rPr>
                <w:color w:val="111111"/>
                <w:sz w:val="15"/>
                <w:szCs w:val="15"/>
              </w:rPr>
              <w:t>My</w:t>
            </w:r>
            <w:proofErr w:type="spellEnd"/>
            <w:r>
              <w:rPr>
                <w:color w:val="111111"/>
                <w:sz w:val="15"/>
                <w:szCs w:val="15"/>
              </w:rPr>
              <w:t xml:space="preserve"> AI)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F8071" w14:textId="77777777" w:rsidR="00F227FC" w:rsidRDefault="00000000">
            <w:r>
              <w:rPr>
                <w:color w:val="111111"/>
                <w:sz w:val="15"/>
                <w:szCs w:val="15"/>
              </w:rPr>
              <w:t>Descripción de imágenes con IA para personas ciegas.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F236C" w14:textId="77777777" w:rsidR="00F227FC" w:rsidRDefault="00000000">
            <w:r>
              <w:rPr>
                <w:color w:val="111111"/>
                <w:sz w:val="15"/>
                <w:szCs w:val="15"/>
              </w:rPr>
              <w:t>Foto + conversación con IA multimodal.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EE52A" w14:textId="77777777" w:rsidR="00F227FC" w:rsidRDefault="00000000">
            <w:r>
              <w:rPr>
                <w:color w:val="111111"/>
                <w:sz w:val="15"/>
                <w:szCs w:val="15"/>
              </w:rPr>
              <w:t>Genérico: no conoce electrónica ni guía el montaje.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A4AB6" w14:textId="77777777" w:rsidR="00F227FC" w:rsidRDefault="00000000">
            <w:r>
              <w:rPr>
                <w:color w:val="111111"/>
                <w:sz w:val="15"/>
                <w:szCs w:val="15"/>
              </w:rPr>
              <w:t>Patrón de foto + pregunta al LLM (REQ-03).</w:t>
            </w:r>
          </w:p>
        </w:tc>
      </w:tr>
      <w:tr w:rsidR="00F227FC" w14:paraId="2DFD1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ABC1F" w14:textId="77777777" w:rsidR="00F227FC" w:rsidRDefault="00000000">
            <w:r>
              <w:rPr>
                <w:color w:val="111111"/>
                <w:sz w:val="15"/>
                <w:szCs w:val="15"/>
              </w:rPr>
              <w:t>Laboratorio presencial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FD357" w14:textId="77777777" w:rsidR="00F227FC" w:rsidRDefault="00000000">
            <w:r>
              <w:rPr>
                <w:color w:val="111111"/>
                <w:sz w:val="15"/>
                <w:szCs w:val="15"/>
              </w:rPr>
              <w:t>Prácticas con instructor y equipos.</w:t>
            </w:r>
          </w:p>
        </w:tc>
        <w:tc>
          <w:tcPr>
            <w:tcW w:w="188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BA7E4" w14:textId="77777777" w:rsidR="00F227FC" w:rsidRDefault="00000000">
            <w:r>
              <w:rPr>
                <w:color w:val="111111"/>
                <w:sz w:val="15"/>
                <w:szCs w:val="15"/>
              </w:rPr>
              <w:t>Retroalimentación humana.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04B643" w14:textId="77777777" w:rsidR="00F227FC" w:rsidRDefault="00000000">
            <w:r>
              <w:rPr>
                <w:color w:val="111111"/>
                <w:sz w:val="15"/>
                <w:szCs w:val="15"/>
              </w:rPr>
              <w:t>Aforo, horarios y equipamiento limitados.</w:t>
            </w:r>
          </w:p>
        </w:tc>
        <w:tc>
          <w:tcPr>
            <w:tcW w:w="209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0F96A" w14:textId="77777777" w:rsidR="00F227FC" w:rsidRDefault="00000000">
            <w:r>
              <w:rPr>
                <w:color w:val="111111"/>
                <w:sz w:val="15"/>
                <w:szCs w:val="15"/>
              </w:rPr>
              <w:t>Rol del instructor remoto (REQ-07).</w:t>
            </w:r>
          </w:p>
        </w:tc>
      </w:tr>
    </w:tbl>
    <w:p w14:paraId="62AED3C8" w14:textId="77777777" w:rsidR="00F227FC" w:rsidRDefault="00000000">
      <w:pPr>
        <w:pStyle w:val="Ttulo1"/>
        <w:pageBreakBefore/>
      </w:pPr>
      <w:r>
        <w:lastRenderedPageBreak/>
        <w:t>8. Criterios de usabilidad</w:t>
      </w:r>
    </w:p>
    <w:p w14:paraId="67FF8EC6" w14:textId="77777777" w:rsidR="00F227FC" w:rsidRDefault="00000000">
      <w:pPr>
        <w:pStyle w:val="Ttulo2"/>
      </w:pPr>
      <w:r>
        <w:t>8.1 Heurísticas de Nielsen aplicadas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F227FC" w14:paraId="356BCC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152A14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Heurística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C2D8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Aplicación en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CircuitLens</w:t>
            </w:r>
            <w:proofErr w:type="spellEnd"/>
          </w:p>
        </w:tc>
      </w:tr>
      <w:tr w:rsidR="00F227FC" w14:paraId="447D41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7852E" w14:textId="77777777" w:rsidR="00F227FC" w:rsidRDefault="00000000">
            <w:r>
              <w:rPr>
                <w:color w:val="111111"/>
                <w:sz w:val="16"/>
                <w:szCs w:val="16"/>
              </w:rPr>
              <w:t>Visibilidad del estado del sistema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CED02" w14:textId="77777777" w:rsidR="00F227FC" w:rsidRDefault="00000000">
            <w:r>
              <w:rPr>
                <w:color w:val="111111"/>
                <w:sz w:val="16"/>
                <w:szCs w:val="16"/>
              </w:rPr>
              <w:t>Paso actual resaltado con anillo verde, contador "Paso n/m", subtítulos y latencia del diagnóstico.</w:t>
            </w:r>
          </w:p>
        </w:tc>
      </w:tr>
      <w:tr w:rsidR="00F227FC" w14:paraId="0C8BE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72BFD" w14:textId="77777777" w:rsidR="00F227FC" w:rsidRDefault="00000000">
            <w:r>
              <w:rPr>
                <w:color w:val="111111"/>
                <w:sz w:val="16"/>
                <w:szCs w:val="16"/>
              </w:rPr>
              <w:t>Relación con el mundo real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F43E2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Guías superpuestas sobre el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físico; lenguaje cotidiano ("el LED está al revés").</w:t>
            </w:r>
          </w:p>
        </w:tc>
      </w:tr>
      <w:tr w:rsidR="00F227FC" w14:paraId="32249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E6AAB" w14:textId="77777777" w:rsidR="00F227FC" w:rsidRDefault="00000000">
            <w:r>
              <w:rPr>
                <w:color w:val="111111"/>
                <w:sz w:val="16"/>
                <w:szCs w:val="16"/>
              </w:rPr>
              <w:t>Control y libertad del usuario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EF15D0" w14:textId="77777777" w:rsidR="00F227FC" w:rsidRDefault="00000000">
            <w:r>
              <w:rPr>
                <w:color w:val="111111"/>
                <w:sz w:val="16"/>
                <w:szCs w:val="16"/>
              </w:rPr>
              <w:t>Se puede corregir el error y volver a revisar; cambiar de circuito en cualquier momento.</w:t>
            </w:r>
          </w:p>
        </w:tc>
      </w:tr>
      <w:tr w:rsidR="00F227FC" w14:paraId="52523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BB34D" w14:textId="77777777" w:rsidR="00F227FC" w:rsidRDefault="00000000">
            <w:r>
              <w:rPr>
                <w:color w:val="111111"/>
                <w:sz w:val="16"/>
                <w:szCs w:val="16"/>
              </w:rPr>
              <w:t>Consistencia y estándares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A6D5C" w14:textId="77777777" w:rsidR="00F227FC" w:rsidRDefault="00000000">
            <w:r>
              <w:rPr>
                <w:color w:val="111111"/>
                <w:sz w:val="16"/>
                <w:szCs w:val="16"/>
              </w:rPr>
              <w:t>Botón principal verde "Colocar paso" y "Revisar circuito"; mismos colores de cables que en la electrónica (rojo +, negro −).</w:t>
            </w:r>
          </w:p>
        </w:tc>
      </w:tr>
      <w:tr w:rsidR="00F227FC" w14:paraId="416BC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80A78" w14:textId="77777777" w:rsidR="00F227FC" w:rsidRDefault="00000000">
            <w:r>
              <w:rPr>
                <w:color w:val="111111"/>
                <w:sz w:val="16"/>
                <w:szCs w:val="16"/>
              </w:rPr>
              <w:t>Prevención de errores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A6788F" w14:textId="77777777" w:rsidR="00F227FC" w:rsidRDefault="00000000">
            <w:r>
              <w:rPr>
                <w:color w:val="111111"/>
                <w:sz w:val="16"/>
                <w:szCs w:val="16"/>
              </w:rPr>
              <w:t>Aviso de imagen borrosa antes de diagnosticar; guía de pines por paso.</w:t>
            </w:r>
          </w:p>
        </w:tc>
      </w:tr>
      <w:tr w:rsidR="00F227FC" w14:paraId="17161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67A62" w14:textId="77777777" w:rsidR="00F227FC" w:rsidRDefault="00000000">
            <w:r>
              <w:rPr>
                <w:color w:val="111111"/>
                <w:sz w:val="16"/>
                <w:szCs w:val="16"/>
              </w:rPr>
              <w:t>Reconocer antes que recordar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1FBD0" w14:textId="77777777" w:rsidR="00F227FC" w:rsidRDefault="00000000">
            <w:r>
              <w:rPr>
                <w:color w:val="111111"/>
                <w:sz w:val="16"/>
                <w:szCs w:val="16"/>
              </w:rPr>
              <w:t>Lista visible de pasos; comandos de voz sugeridos en el campo de texto.</w:t>
            </w:r>
          </w:p>
        </w:tc>
      </w:tr>
      <w:tr w:rsidR="00F227FC" w14:paraId="3EDE5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9DF65D" w14:textId="77777777" w:rsidR="00F227FC" w:rsidRDefault="00000000">
            <w:r>
              <w:rPr>
                <w:color w:val="111111"/>
                <w:sz w:val="16"/>
                <w:szCs w:val="16"/>
              </w:rPr>
              <w:t>Flexibilidad y eficiencia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12467" w14:textId="77777777" w:rsidR="00F227FC" w:rsidRDefault="00000000">
            <w:r>
              <w:rPr>
                <w:color w:val="111111"/>
                <w:sz w:val="16"/>
                <w:szCs w:val="16"/>
              </w:rPr>
              <w:t>Voz, texto o toque; modo manos libres; simulación guiada.</w:t>
            </w:r>
          </w:p>
        </w:tc>
      </w:tr>
      <w:tr w:rsidR="00F227FC" w14:paraId="1732D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A0033" w14:textId="77777777" w:rsidR="00F227FC" w:rsidRDefault="00000000">
            <w:r>
              <w:rPr>
                <w:color w:val="111111"/>
                <w:sz w:val="16"/>
                <w:szCs w:val="16"/>
              </w:rPr>
              <w:t>Diseño estético y minimalista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68902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Una sola vista de trabajo: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>, pasos y subtítulos.</w:t>
            </w:r>
          </w:p>
        </w:tc>
      </w:tr>
      <w:tr w:rsidR="00F227FC" w14:paraId="44ED1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1CC707" w14:textId="77777777" w:rsidR="00F227FC" w:rsidRDefault="00000000">
            <w:r>
              <w:rPr>
                <w:color w:val="111111"/>
                <w:sz w:val="16"/>
                <w:szCs w:val="16"/>
              </w:rPr>
              <w:t>Ayudar a recuperarse de errores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C0A20" w14:textId="77777777" w:rsidR="00F227FC" w:rsidRDefault="00000000">
            <w:r>
              <w:rPr>
                <w:color w:val="111111"/>
                <w:sz w:val="16"/>
                <w:szCs w:val="16"/>
              </w:rPr>
              <w:t>Diagnóstico explica la causa y cómo corregirla; explicación se vuelve detallada si se repite.</w:t>
            </w:r>
          </w:p>
        </w:tc>
      </w:tr>
      <w:tr w:rsidR="00F227FC" w14:paraId="5A2E3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9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9EE1C" w14:textId="77777777" w:rsidR="00F227FC" w:rsidRDefault="00000000">
            <w:r>
              <w:rPr>
                <w:color w:val="111111"/>
                <w:sz w:val="16"/>
                <w:szCs w:val="16"/>
              </w:rPr>
              <w:t>Ayuda y documentación</w:t>
            </w:r>
          </w:p>
        </w:tc>
        <w:tc>
          <w:tcPr>
            <w:tcW w:w="6747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909844" w14:textId="77777777" w:rsidR="00F227FC" w:rsidRDefault="00000000">
            <w:r>
              <w:rPr>
                <w:color w:val="111111"/>
                <w:sz w:val="16"/>
                <w:szCs w:val="16"/>
              </w:rPr>
              <w:t>Simulación guiada; README y guía de instalación en el repositorio.</w:t>
            </w:r>
          </w:p>
        </w:tc>
      </w:tr>
    </w:tbl>
    <w:p w14:paraId="3A34B1C2" w14:textId="77777777" w:rsidR="00F227FC" w:rsidRDefault="00000000">
      <w:pPr>
        <w:pStyle w:val="Ttulo2"/>
      </w:pPr>
      <w:r>
        <w:t>8.2 Principios y leyes aplicados</w:t>
      </w:r>
    </w:p>
    <w:p w14:paraId="129429E2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Ley de </w:t>
      </w:r>
      <w:proofErr w:type="spellStart"/>
      <w:r>
        <w:rPr>
          <w:b/>
          <w:bCs/>
        </w:rPr>
        <w:t>Fitts</w:t>
      </w:r>
      <w:proofErr w:type="spellEnd"/>
      <w:r>
        <w:rPr>
          <w:b/>
          <w:bCs/>
        </w:rPr>
        <w:t>:</w:t>
      </w:r>
      <w:r>
        <w:t xml:space="preserve"> botones principales grandes (≥ 44 </w:t>
      </w:r>
      <w:proofErr w:type="spellStart"/>
      <w:r>
        <w:t>px</w:t>
      </w:r>
      <w:proofErr w:type="spellEnd"/>
      <w:r>
        <w:t>) en la zona inferior, alcanzables con el pulgar.</w:t>
      </w:r>
    </w:p>
    <w:p w14:paraId="591784BD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 xml:space="preserve">Ley de </w:t>
      </w:r>
      <w:proofErr w:type="spellStart"/>
      <w:r>
        <w:rPr>
          <w:b/>
          <w:bCs/>
        </w:rPr>
        <w:t>Hick</w:t>
      </w:r>
      <w:proofErr w:type="spellEnd"/>
      <w:r>
        <w:rPr>
          <w:b/>
          <w:bCs/>
        </w:rPr>
        <w:t>:</w:t>
      </w:r>
      <w:r>
        <w:t xml:space="preserve"> pocas acciones visibles (colocar, revisar, hablar), con el resto en Ajustes.</w:t>
      </w:r>
    </w:p>
    <w:p w14:paraId="764C24FE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Diseño emocional de Norman:</w:t>
      </w:r>
      <w:r>
        <w:t xml:space="preserve"> visceral (confeti, paleta calmada), conductual (un toque o voz), reflexivo (progreso y métricas propias).</w:t>
      </w:r>
    </w:p>
    <w:p w14:paraId="62341869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Diseño universal:</w:t>
      </w:r>
      <w:r>
        <w:t xml:space="preserve"> cada información tiene al menos dos canales (color + texto, voz + subtítulo, sonido + vibración).</w:t>
      </w:r>
    </w:p>
    <w:p w14:paraId="039962F8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</w:rPr>
        <w:t>WCAG 2.2 AA:</w:t>
      </w:r>
      <w:r>
        <w:t xml:space="preserve"> contraste, tamaño de objetivos, foco visible y respeto de </w:t>
      </w:r>
      <w:proofErr w:type="spellStart"/>
      <w:r>
        <w:t>prefers-reduced-motion</w:t>
      </w:r>
      <w:proofErr w:type="spellEnd"/>
      <w:r>
        <w:t>.</w:t>
      </w:r>
    </w:p>
    <w:p w14:paraId="2E766A02" w14:textId="77777777" w:rsidR="00F227FC" w:rsidRDefault="00000000">
      <w:pPr>
        <w:pStyle w:val="Ttulo1"/>
        <w:pageBreakBefore/>
      </w:pPr>
      <w:r>
        <w:lastRenderedPageBreak/>
        <w:t>9. Alternativas de diseño</w:t>
      </w:r>
    </w:p>
    <w:p w14:paraId="0FCDA51F" w14:textId="77777777" w:rsidR="00F227FC" w:rsidRDefault="00000000">
      <w:pPr>
        <w:spacing w:after="110"/>
      </w:pPr>
      <w:r>
        <w:t xml:space="preserve">Se exploraron tres alternativas con bocetos de baja fidelidad. Difieren en la </w:t>
      </w:r>
      <w:r>
        <w:rPr>
          <w:b/>
          <w:bCs/>
        </w:rPr>
        <w:t>interfaz principal</w:t>
      </w:r>
      <w:r>
        <w:t xml:space="preserve"> y en </w:t>
      </w:r>
      <w:r>
        <w:rPr>
          <w:b/>
          <w:bCs/>
        </w:rPr>
        <w:t>cómo se brinda la ayuda</w:t>
      </w:r>
      <w:r>
        <w:t>.</w:t>
      </w:r>
    </w:p>
    <w:p w14:paraId="5F445A4C" w14:textId="77777777" w:rsidR="00F227FC" w:rsidRDefault="00000000">
      <w:pPr>
        <w:pStyle w:val="Ttulo2"/>
      </w:pPr>
      <w:r>
        <w:t>9.1 Alternativa A – AR + voz + diagnóstico multimodal (elegida)</w:t>
      </w:r>
    </w:p>
    <w:p w14:paraId="5C48ECC0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7EB3BEF" wp14:editId="16674114">
            <wp:extent cx="4381500" cy="2647950"/>
            <wp:effectExtent l="0" t="0" r="0" b="0"/>
            <wp:docPr id="2" name="altA" descr="altA" title="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651A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1. Alternativa A: guía AR, voz manos libres, subtítulos y etiqueta para daltonismo.</w:t>
      </w:r>
    </w:p>
    <w:p w14:paraId="07C6911B" w14:textId="77777777" w:rsidR="00F227FC" w:rsidRDefault="00000000">
      <w:pPr>
        <w:spacing w:after="110"/>
      </w:pPr>
      <w:r>
        <w:rPr>
          <w:b/>
          <w:bCs/>
        </w:rPr>
        <w:t>Ventajas:</w:t>
      </w:r>
      <w:r>
        <w:t xml:space="preserve"> el estudiante no aparta la vista del </w:t>
      </w:r>
      <w:proofErr w:type="spellStart"/>
      <w:r>
        <w:t>protoboard</w:t>
      </w:r>
      <w:proofErr w:type="spellEnd"/>
      <w:r>
        <w:t xml:space="preserve">; manos libres; accesible. </w:t>
      </w:r>
      <w:r>
        <w:rPr>
          <w:b/>
          <w:bCs/>
        </w:rPr>
        <w:t>Desventajas:</w:t>
      </w:r>
      <w:r>
        <w:t xml:space="preserve"> depende de la cámara y de reconocer bien el </w:t>
      </w:r>
      <w:proofErr w:type="spellStart"/>
      <w:r>
        <w:t>protoboard</w:t>
      </w:r>
      <w:proofErr w:type="spellEnd"/>
      <w:r>
        <w:t>.</w:t>
      </w:r>
    </w:p>
    <w:p w14:paraId="67B9799F" w14:textId="77777777" w:rsidR="00F227FC" w:rsidRDefault="00000000">
      <w:pPr>
        <w:pStyle w:val="Ttulo2"/>
      </w:pPr>
      <w:r>
        <w:t>9.2 Alternativa B – Chat con foto</w:t>
      </w:r>
    </w:p>
    <w:p w14:paraId="517BA72C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2385C7B" wp14:editId="1740A7B6">
            <wp:extent cx="4381500" cy="2647950"/>
            <wp:effectExtent l="0" t="0" r="0" b="0"/>
            <wp:docPr id="3" name="altB" descr="altB" title="alt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17BB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2. Alternativa B: chat de texto con foto y diagrama esquemático.</w:t>
      </w:r>
    </w:p>
    <w:p w14:paraId="30A0251F" w14:textId="77777777" w:rsidR="00F227FC" w:rsidRDefault="00000000">
      <w:pPr>
        <w:spacing w:after="110"/>
      </w:pPr>
      <w:r>
        <w:rPr>
          <w:b/>
          <w:bCs/>
        </w:rPr>
        <w:t>Ventajas:</w:t>
      </w:r>
      <w:r>
        <w:t xml:space="preserve"> fácil de construir y familiar. </w:t>
      </w:r>
      <w:r>
        <w:rPr>
          <w:b/>
          <w:bCs/>
        </w:rPr>
        <w:t>Desventajas:</w:t>
      </w:r>
      <w:r>
        <w:t xml:space="preserve"> obliga a escribir y a mirar la pantalla, el esquemático no resuelve la confusión de pines y excluye a personas con discapacidad motora.</w:t>
      </w:r>
    </w:p>
    <w:p w14:paraId="0ABCD4FB" w14:textId="77777777" w:rsidR="00F227FC" w:rsidRDefault="00000000">
      <w:pPr>
        <w:pStyle w:val="Ttulo2"/>
      </w:pPr>
      <w:r>
        <w:lastRenderedPageBreak/>
        <w:t>9.3 Alternativa C – Tutor por turnos</w:t>
      </w:r>
    </w:p>
    <w:p w14:paraId="094355F0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66EC078" wp14:editId="01DA7CC9">
            <wp:extent cx="4381500" cy="2647950"/>
            <wp:effectExtent l="0" t="0" r="0" b="0"/>
            <wp:docPr id="4" name="altC" descr="altC" title="al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6DD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3. Alternativa C: flujo por turnos con tutor IA e instructor.</w:t>
      </w:r>
    </w:p>
    <w:p w14:paraId="1AF6D2B6" w14:textId="77777777" w:rsidR="00F227FC" w:rsidRDefault="00000000">
      <w:pPr>
        <w:spacing w:after="110"/>
      </w:pPr>
      <w:r>
        <w:rPr>
          <w:b/>
          <w:bCs/>
        </w:rPr>
        <w:t>Ventajas:</w:t>
      </w:r>
      <w:r>
        <w:t xml:space="preserve"> orden claro y fácil de implementar. </w:t>
      </w:r>
      <w:r>
        <w:rPr>
          <w:b/>
          <w:bCs/>
        </w:rPr>
        <w:t>Desventajas:</w:t>
      </w:r>
      <w:r>
        <w:t xml:space="preserve"> turnos rígidos que rompen el ritmo del armado; sin voz manos libres.</w:t>
      </w:r>
    </w:p>
    <w:p w14:paraId="09FE3E80" w14:textId="77777777" w:rsidR="00F227FC" w:rsidRDefault="00000000">
      <w:pPr>
        <w:pStyle w:val="Ttulo2"/>
      </w:pPr>
      <w:r>
        <w:t>9.4 Evaluación y elección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2"/>
        <w:gridCol w:w="1071"/>
        <w:gridCol w:w="1285"/>
        <w:gridCol w:w="1285"/>
        <w:gridCol w:w="1285"/>
      </w:tblGrid>
      <w:tr w:rsidR="00F227FC" w14:paraId="4FC6E0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078AE" w14:textId="77777777" w:rsidR="00F227FC" w:rsidRDefault="00000000">
            <w:r>
              <w:rPr>
                <w:b/>
                <w:bCs/>
                <w:color w:val="FFFFFF"/>
                <w:sz w:val="17"/>
                <w:szCs w:val="17"/>
              </w:rPr>
              <w:t>Criterio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2B6A8" w14:textId="77777777" w:rsidR="00F227FC" w:rsidRDefault="00000000">
            <w:r>
              <w:rPr>
                <w:b/>
                <w:bCs/>
                <w:color w:val="FFFFFF"/>
                <w:sz w:val="17"/>
                <w:szCs w:val="17"/>
              </w:rPr>
              <w:t>Peso %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5FFDC" w14:textId="77777777" w:rsidR="00F227FC" w:rsidRDefault="00000000">
            <w:r>
              <w:rPr>
                <w:b/>
                <w:bCs/>
                <w:color w:val="FFFFFF"/>
                <w:sz w:val="17"/>
                <w:szCs w:val="17"/>
              </w:rPr>
              <w:t>A. AR + voz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55092" w14:textId="77777777" w:rsidR="00F227FC" w:rsidRDefault="00000000">
            <w:r>
              <w:rPr>
                <w:b/>
                <w:bCs/>
                <w:color w:val="FFFFFF"/>
                <w:sz w:val="17"/>
                <w:szCs w:val="17"/>
              </w:rPr>
              <w:t>B. Chat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0E3FB" w14:textId="77777777" w:rsidR="00F227FC" w:rsidRDefault="00000000">
            <w:r>
              <w:rPr>
                <w:b/>
                <w:bCs/>
                <w:color w:val="FFFFFF"/>
                <w:sz w:val="17"/>
                <w:szCs w:val="17"/>
              </w:rPr>
              <w:t>C. Turnos</w:t>
            </w:r>
          </w:p>
        </w:tc>
      </w:tr>
      <w:tr w:rsidR="00F227FC" w14:paraId="783C5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F85E9" w14:textId="77777777" w:rsidR="00F227FC" w:rsidRDefault="00000000">
            <w:r>
              <w:rPr>
                <w:color w:val="111111"/>
                <w:sz w:val="17"/>
                <w:szCs w:val="17"/>
              </w:rPr>
              <w:t xml:space="preserve">Aprendizaje sin apartar la vista del </w:t>
            </w:r>
            <w:proofErr w:type="spellStart"/>
            <w:r>
              <w:rPr>
                <w:color w:val="111111"/>
                <w:sz w:val="17"/>
                <w:szCs w:val="17"/>
              </w:rPr>
              <w:t>protoboard</w:t>
            </w:r>
            <w:proofErr w:type="spellEnd"/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0EDEB" w14:textId="77777777" w:rsidR="00F227FC" w:rsidRDefault="00000000">
            <w:r>
              <w:rPr>
                <w:color w:val="111111"/>
                <w:sz w:val="17"/>
                <w:szCs w:val="17"/>
              </w:rPr>
              <w:t>25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44C00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4911D" w14:textId="77777777" w:rsidR="00F227FC" w:rsidRDefault="00000000">
            <w:r>
              <w:rPr>
                <w:color w:val="111111"/>
                <w:sz w:val="17"/>
                <w:szCs w:val="17"/>
              </w:rPr>
              <w:t>2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FDBB5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</w:tr>
      <w:tr w:rsidR="00F227FC" w14:paraId="1CFF2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A8A9C" w14:textId="77777777" w:rsidR="00F227FC" w:rsidRDefault="00000000">
            <w:r>
              <w:rPr>
                <w:color w:val="111111"/>
                <w:sz w:val="17"/>
                <w:szCs w:val="17"/>
              </w:rPr>
              <w:t>Accesibilidad e inclusión (visual, motora, auditiva)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4559E" w14:textId="77777777" w:rsidR="00F227FC" w:rsidRDefault="00000000">
            <w:r>
              <w:rPr>
                <w:color w:val="111111"/>
                <w:sz w:val="17"/>
                <w:szCs w:val="17"/>
              </w:rPr>
              <w:t>20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E56B29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CD8CA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58F81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</w:tr>
      <w:tr w:rsidR="00F227FC" w14:paraId="38585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FC2E5" w14:textId="77777777" w:rsidR="00F227FC" w:rsidRDefault="00000000">
            <w:r>
              <w:rPr>
                <w:color w:val="111111"/>
                <w:sz w:val="17"/>
                <w:szCs w:val="17"/>
              </w:rPr>
              <w:t>Fricción baja (manos libres)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472D4" w14:textId="77777777" w:rsidR="00F227FC" w:rsidRDefault="00000000">
            <w:r>
              <w:rPr>
                <w:color w:val="111111"/>
                <w:sz w:val="17"/>
                <w:szCs w:val="17"/>
              </w:rPr>
              <w:t>15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C60C3A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FFC69" w14:textId="77777777" w:rsidR="00F227FC" w:rsidRDefault="00000000">
            <w:r>
              <w:rPr>
                <w:color w:val="111111"/>
                <w:sz w:val="17"/>
                <w:szCs w:val="17"/>
              </w:rPr>
              <w:t>2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3455B" w14:textId="77777777" w:rsidR="00F227FC" w:rsidRDefault="00000000">
            <w:r>
              <w:rPr>
                <w:color w:val="111111"/>
                <w:sz w:val="17"/>
                <w:szCs w:val="17"/>
              </w:rPr>
              <w:t>2</w:t>
            </w:r>
          </w:p>
        </w:tc>
      </w:tr>
      <w:tr w:rsidR="00F227FC" w14:paraId="19DC9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B6400" w14:textId="77777777" w:rsidR="00F227FC" w:rsidRDefault="00000000">
            <w:r>
              <w:rPr>
                <w:color w:val="111111"/>
                <w:sz w:val="17"/>
                <w:szCs w:val="17"/>
              </w:rPr>
              <w:t>Colaboración remota efectiva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82620" w14:textId="77777777" w:rsidR="00F227FC" w:rsidRDefault="00000000">
            <w:r>
              <w:rPr>
                <w:color w:val="111111"/>
                <w:sz w:val="17"/>
                <w:szCs w:val="17"/>
              </w:rPr>
              <w:t>15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B501A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CAAF2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6D3EB" w14:textId="77777777" w:rsidR="00F227FC" w:rsidRDefault="00000000">
            <w:r>
              <w:rPr>
                <w:color w:val="111111"/>
                <w:sz w:val="17"/>
                <w:szCs w:val="17"/>
              </w:rPr>
              <w:t>4</w:t>
            </w:r>
          </w:p>
        </w:tc>
      </w:tr>
      <w:tr w:rsidR="00F227FC" w14:paraId="2B86C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55DAF" w14:textId="77777777" w:rsidR="00F227FC" w:rsidRDefault="00000000">
            <w:r>
              <w:rPr>
                <w:color w:val="111111"/>
                <w:sz w:val="17"/>
                <w:szCs w:val="17"/>
              </w:rPr>
              <w:t>Diseño emocional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F7E255" w14:textId="77777777" w:rsidR="00F227FC" w:rsidRDefault="00000000">
            <w:r>
              <w:rPr>
                <w:color w:val="111111"/>
                <w:sz w:val="17"/>
                <w:szCs w:val="17"/>
              </w:rPr>
              <w:t>10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2B5F7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B8B8A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4F98F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</w:tr>
      <w:tr w:rsidR="00F227FC" w14:paraId="44F6F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7D0F2" w14:textId="77777777" w:rsidR="00F227FC" w:rsidRDefault="00000000">
            <w:r>
              <w:rPr>
                <w:color w:val="111111"/>
                <w:sz w:val="17"/>
                <w:szCs w:val="17"/>
              </w:rPr>
              <w:t>Factibilidad técnica en el plazo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7D22C" w14:textId="77777777" w:rsidR="00F227FC" w:rsidRDefault="00000000">
            <w:r>
              <w:rPr>
                <w:color w:val="111111"/>
                <w:sz w:val="17"/>
                <w:szCs w:val="17"/>
              </w:rPr>
              <w:t>15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69802" w14:textId="77777777" w:rsidR="00F227FC" w:rsidRDefault="00000000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825D24" w14:textId="77777777" w:rsidR="00F227FC" w:rsidRDefault="00000000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C14CE" w14:textId="77777777" w:rsidR="00F227FC" w:rsidRDefault="00000000">
            <w:r>
              <w:rPr>
                <w:color w:val="111111"/>
                <w:sz w:val="17"/>
                <w:szCs w:val="17"/>
              </w:rPr>
              <w:t>4</w:t>
            </w:r>
          </w:p>
        </w:tc>
      </w:tr>
      <w:tr w:rsidR="00F227FC" w14:paraId="686B4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1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64873" w14:textId="77777777" w:rsidR="00F227FC" w:rsidRDefault="00000000">
            <w:r>
              <w:rPr>
                <w:color w:val="111111"/>
                <w:sz w:val="17"/>
                <w:szCs w:val="17"/>
              </w:rPr>
              <w:t>Puntaje ponderado (sobre 100)</w:t>
            </w:r>
          </w:p>
        </w:tc>
        <w:tc>
          <w:tcPr>
            <w:tcW w:w="1071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647F5" w14:textId="77777777" w:rsidR="00F227FC" w:rsidRDefault="00000000">
            <w:r>
              <w:rPr>
                <w:color w:val="111111"/>
                <w:sz w:val="17"/>
                <w:szCs w:val="17"/>
              </w:rPr>
              <w:t>100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35639" w14:textId="77777777" w:rsidR="00F227FC" w:rsidRDefault="00000000">
            <w:r>
              <w:rPr>
                <w:color w:val="111111"/>
                <w:sz w:val="17"/>
                <w:szCs w:val="17"/>
              </w:rPr>
              <w:t>94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FA8D7" w14:textId="77777777" w:rsidR="00F227FC" w:rsidRDefault="00000000">
            <w:r>
              <w:rPr>
                <w:color w:val="111111"/>
                <w:sz w:val="17"/>
                <w:szCs w:val="17"/>
              </w:rPr>
              <w:t>58</w:t>
            </w:r>
          </w:p>
        </w:tc>
        <w:tc>
          <w:tcPr>
            <w:tcW w:w="1285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D1BAB" w14:textId="77777777" w:rsidR="00F227FC" w:rsidRDefault="00000000">
            <w:r>
              <w:rPr>
                <w:color w:val="111111"/>
                <w:sz w:val="17"/>
                <w:szCs w:val="17"/>
              </w:rPr>
              <w:t>63</w:t>
            </w:r>
          </w:p>
        </w:tc>
      </w:tr>
    </w:tbl>
    <w:p w14:paraId="76A7195D" w14:textId="77777777" w:rsidR="00F227FC" w:rsidRDefault="00000000">
      <w:pPr>
        <w:spacing w:before="60" w:after="110"/>
      </w:pPr>
      <w:r>
        <w:rPr>
          <w:i/>
          <w:iCs/>
          <w:sz w:val="17"/>
          <w:szCs w:val="17"/>
        </w:rPr>
        <w:t xml:space="preserve">Escala de 1 (malo) a 5 (excelente). Puntaje = </w:t>
      </w:r>
      <w:proofErr w:type="gramStart"/>
      <w:r>
        <w:rPr>
          <w:i/>
          <w:iCs/>
          <w:sz w:val="17"/>
          <w:szCs w:val="17"/>
        </w:rPr>
        <w:t>Σ(</w:t>
      </w:r>
      <w:proofErr w:type="gramEnd"/>
      <w:r>
        <w:rPr>
          <w:i/>
          <w:iCs/>
          <w:sz w:val="17"/>
          <w:szCs w:val="17"/>
        </w:rPr>
        <w:t>peso × nota) / 5.</w:t>
      </w:r>
    </w:p>
    <w:p w14:paraId="038501FF" w14:textId="77777777" w:rsidR="00F227FC" w:rsidRDefault="00000000">
      <w:pPr>
        <w:spacing w:after="110"/>
      </w:pPr>
      <w:r>
        <w:rPr>
          <w:b/>
          <w:bCs/>
        </w:rPr>
        <w:t>Decisión:</w:t>
      </w:r>
      <w:r>
        <w:t xml:space="preserve"> se elige la </w:t>
      </w:r>
      <w:r>
        <w:rPr>
          <w:b/>
          <w:bCs/>
        </w:rPr>
        <w:t>Alternativa A (94 puntos)</w:t>
      </w:r>
      <w:r>
        <w:t xml:space="preserve">: es la única que mantiene la atención en el </w:t>
      </w:r>
      <w:proofErr w:type="spellStart"/>
      <w:r>
        <w:t>protoboard</w:t>
      </w:r>
      <w:proofErr w:type="spellEnd"/>
      <w:r>
        <w:t xml:space="preserve"> y permite operar sin tocar la pantalla. De B se toma la familiaridad del chat (historial subtitulado) y de C la idea de pasos secuenciales guiados.</w:t>
      </w:r>
    </w:p>
    <w:p w14:paraId="20AA34D5" w14:textId="77777777" w:rsidR="00F227FC" w:rsidRDefault="00000000">
      <w:pPr>
        <w:pStyle w:val="Ttulo1"/>
        <w:pageBreakBefore/>
      </w:pPr>
      <w:r>
        <w:lastRenderedPageBreak/>
        <w:t>10. Diseño óptimo de fidelidad media</w:t>
      </w:r>
    </w:p>
    <w:p w14:paraId="3CB994C3" w14:textId="77777777" w:rsidR="00F227FC" w:rsidRDefault="00000000">
      <w:pPr>
        <w:spacing w:after="110"/>
      </w:pPr>
      <w:r>
        <w:t xml:space="preserve">El diseño elegido se construyó como un </w:t>
      </w:r>
      <w:r>
        <w:rPr>
          <w:b/>
          <w:bCs/>
        </w:rPr>
        <w:t>prototipo interactivo de fidelidad media</w:t>
      </w:r>
      <w:r>
        <w:t xml:space="preserve"> (HTML, CSS y JavaScript) que ya funciona en el navegador: usa voz real (Web </w:t>
      </w:r>
      <w:proofErr w:type="spellStart"/>
      <w:r>
        <w:t>Speech</w:t>
      </w:r>
      <w:proofErr w:type="spellEnd"/>
      <w:r>
        <w:t xml:space="preserve"> API), capa de abstracción LLM con </w:t>
      </w:r>
      <w:proofErr w:type="spellStart"/>
      <w:r>
        <w:t>fallback</w:t>
      </w:r>
      <w:proofErr w:type="spellEnd"/>
      <w:r>
        <w:t>, perfil persistente y sincronización entre pestañas. Tiene 8 pantallas.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F227FC" w14:paraId="7485646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68CDE53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35F1DF8C" wp14:editId="1B19BE01">
                  <wp:extent cx="1047750" cy="2247900"/>
                  <wp:effectExtent l="0" t="0" r="0" b="0"/>
                  <wp:docPr id="5" name="s1" descr="s1" title="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5539D5B1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459AE310" wp14:editId="6205A737">
                  <wp:extent cx="1047750" cy="2247900"/>
                  <wp:effectExtent l="0" t="0" r="0" b="0"/>
                  <wp:docPr id="6" name="s2" descr="s2" title="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6C7C257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0DECD0FC" wp14:editId="511A0B85">
                  <wp:extent cx="1047750" cy="2247900"/>
                  <wp:effectExtent l="0" t="0" r="0" b="0"/>
                  <wp:docPr id="7" name="s3" descr="s3" title="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587751AE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6F38BB17" wp14:editId="6E6E5006">
                  <wp:extent cx="1047750" cy="2247900"/>
                  <wp:effectExtent l="0" t="0" r="0" b="0"/>
                  <wp:docPr id="8" name="s4" descr="s4" title="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7FC" w14:paraId="33E7F021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C69248C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P1 Inicio</w:t>
            </w:r>
          </w:p>
        </w:tc>
        <w:tc>
          <w:tcPr>
            <w:tcW w:w="2409" w:type="dxa"/>
          </w:tcPr>
          <w:p w14:paraId="28ABEEFE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P3 Montaje AR</w:t>
            </w:r>
          </w:p>
        </w:tc>
        <w:tc>
          <w:tcPr>
            <w:tcW w:w="2409" w:type="dxa"/>
          </w:tcPr>
          <w:p w14:paraId="66FC61D5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P4 Diagnóstico</w:t>
            </w:r>
          </w:p>
        </w:tc>
        <w:tc>
          <w:tcPr>
            <w:tcW w:w="2409" w:type="dxa"/>
          </w:tcPr>
          <w:p w14:paraId="7B42273B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P5 Celebración</w:t>
            </w:r>
          </w:p>
        </w:tc>
      </w:tr>
    </w:tbl>
    <w:p w14:paraId="63F3F8D4" w14:textId="77777777" w:rsidR="00F227FC" w:rsidRDefault="00F227FC">
      <w:pPr>
        <w:spacing w:after="60"/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09"/>
        <w:gridCol w:w="2409"/>
      </w:tblGrid>
      <w:tr w:rsidR="00F227FC" w14:paraId="4149540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219DCADD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1900DAF6" wp14:editId="50DCCEAE">
                  <wp:extent cx="1047750" cy="2247900"/>
                  <wp:effectExtent l="0" t="0" r="0" b="0"/>
                  <wp:docPr id="9" name="s8" descr="s8" title="s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3D7C3EB3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41F1D5B5" wp14:editId="75A05B30">
                  <wp:extent cx="1047750" cy="2247900"/>
                  <wp:effectExtent l="0" t="0" r="0" b="0"/>
                  <wp:docPr id="10" name="s5" descr="s5" title="s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627E3EA1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23D749DC" wp14:editId="1539357F">
                  <wp:extent cx="1047750" cy="2247900"/>
                  <wp:effectExtent l="0" t="0" r="0" b="0"/>
                  <wp:docPr id="11" name="s6" descr="s6" title="s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0358C05" w14:textId="77777777" w:rsidR="00F227FC" w:rsidRDefault="00000000">
            <w:pPr>
              <w:keepNext/>
              <w:spacing w:before="80" w:after="40"/>
              <w:jc w:val="center"/>
            </w:pPr>
            <w:r>
              <w:rPr>
                <w:noProof/>
              </w:rPr>
              <w:drawing>
                <wp:inline distT="0" distB="0" distL="0" distR="0" wp14:anchorId="4EC601EF" wp14:editId="1D44FB87">
                  <wp:extent cx="1047750" cy="2247900"/>
                  <wp:effectExtent l="0" t="0" r="0" b="0"/>
                  <wp:docPr id="12" name="s7" descr="s7" title="s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27FC" w14:paraId="659CC86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</w:tcPr>
          <w:p w14:paraId="3528D9C5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Modo daltonismo</w:t>
            </w:r>
          </w:p>
        </w:tc>
        <w:tc>
          <w:tcPr>
            <w:tcW w:w="2409" w:type="dxa"/>
          </w:tcPr>
          <w:p w14:paraId="7B373CDE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P6 Instructor</w:t>
            </w:r>
          </w:p>
        </w:tc>
        <w:tc>
          <w:tcPr>
            <w:tcW w:w="2409" w:type="dxa"/>
          </w:tcPr>
          <w:p w14:paraId="11271CD8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P7 Institución</w:t>
            </w:r>
          </w:p>
        </w:tc>
        <w:tc>
          <w:tcPr>
            <w:tcW w:w="2409" w:type="dxa"/>
          </w:tcPr>
          <w:p w14:paraId="248A3840" w14:textId="77777777" w:rsidR="00F227FC" w:rsidRDefault="00000000">
            <w:pPr>
              <w:spacing w:after="100"/>
              <w:jc w:val="center"/>
            </w:pPr>
            <w:r>
              <w:rPr>
                <w:b/>
                <w:bCs/>
                <w:sz w:val="16"/>
                <w:szCs w:val="16"/>
              </w:rPr>
              <w:t>P8 Ajustes</w:t>
            </w:r>
          </w:p>
        </w:tc>
      </w:tr>
    </w:tbl>
    <w:p w14:paraId="4AC16A31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4. Pantallas del prototipo de fidelidad media (capturas reales de la aplicación).</w:t>
      </w:r>
    </w:p>
    <w:p w14:paraId="7913B1EA" w14:textId="77777777" w:rsidR="00F227FC" w:rsidRDefault="00000000">
      <w:pPr>
        <w:pStyle w:val="Ttulo2"/>
      </w:pPr>
      <w:r>
        <w:lastRenderedPageBreak/>
        <w:t>10.1 Diagrama de interacciones entre pantallas</w:t>
      </w:r>
    </w:p>
    <w:p w14:paraId="039D4F3A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A722B61" wp14:editId="08F71111">
            <wp:extent cx="3429000" cy="3419475"/>
            <wp:effectExtent l="0" t="0" r="0" b="0"/>
            <wp:docPr id="13" name="nav" descr="nav" title="na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293B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5. Navegación entre pantallas. La línea punteada indica relaciones secundarias o retorno.</w:t>
      </w:r>
    </w:p>
    <w:p w14:paraId="0C3B8904" w14:textId="77777777" w:rsidR="00F227FC" w:rsidRDefault="00000000">
      <w:pPr>
        <w:pStyle w:val="Ttulo2"/>
      </w:pPr>
      <w:r>
        <w:t>10.2 Simulación completa del flujo</w:t>
      </w:r>
    </w:p>
    <w:p w14:paraId="630403FE" w14:textId="77777777" w:rsidR="00F227FC" w:rsidRDefault="00000000">
      <w:pPr>
        <w:spacing w:after="110"/>
      </w:pPr>
      <w:r>
        <w:t xml:space="preserve">El prototipo incluye el botón </w:t>
      </w:r>
      <w:r>
        <w:rPr>
          <w:b/>
          <w:bCs/>
        </w:rPr>
        <w:t>"▶ Simulación guiada"</w:t>
      </w:r>
      <w:r>
        <w:t>, que recorre automáticamente la selección del circuito, el montaje con guía AR, un error de polaridad, el diagnóstico por voz, la corrección y la celebración.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2142"/>
        <w:gridCol w:w="6746"/>
      </w:tblGrid>
      <w:tr w:rsidR="00F227FC" w14:paraId="4DC139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A0130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C6713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Pantalla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B3F88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Qué ocurre en la simulación</w:t>
            </w:r>
          </w:p>
        </w:tc>
      </w:tr>
      <w:tr w:rsidR="00F227FC" w14:paraId="0D87E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87990" w14:textId="77777777" w:rsidR="00F227FC" w:rsidRDefault="00000000">
            <w:r>
              <w:rPr>
                <w:color w:val="111111"/>
                <w:sz w:val="16"/>
                <w:szCs w:val="16"/>
              </w:rPr>
              <w:t>1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C3F6A" w14:textId="77777777" w:rsidR="00F227FC" w:rsidRDefault="00000000">
            <w:r>
              <w:rPr>
                <w:color w:val="111111"/>
                <w:sz w:val="16"/>
                <w:szCs w:val="16"/>
              </w:rPr>
              <w:t>P2 Selección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97E87" w14:textId="77777777" w:rsidR="00F227FC" w:rsidRDefault="00000000">
            <w:r>
              <w:rPr>
                <w:color w:val="111111"/>
                <w:sz w:val="16"/>
                <w:szCs w:val="16"/>
              </w:rPr>
              <w:t>Edwin elige "Encender un LED" y el asistente lee el primer paso.</w:t>
            </w:r>
          </w:p>
        </w:tc>
      </w:tr>
      <w:tr w:rsidR="00F227FC" w14:paraId="5A115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3532A5" w14:textId="77777777" w:rsidR="00F227FC" w:rsidRDefault="00000000">
            <w:r>
              <w:rPr>
                <w:color w:val="111111"/>
                <w:sz w:val="16"/>
                <w:szCs w:val="16"/>
              </w:rPr>
              <w:t>2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4A786" w14:textId="77777777" w:rsidR="00F227FC" w:rsidRDefault="00000000">
            <w:r>
              <w:rPr>
                <w:color w:val="111111"/>
                <w:sz w:val="16"/>
                <w:szCs w:val="16"/>
              </w:rPr>
              <w:t>P3 Montaje AR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FBB9BD" w14:textId="77777777" w:rsidR="00F227FC" w:rsidRDefault="00000000">
            <w:r>
              <w:rPr>
                <w:color w:val="111111"/>
                <w:sz w:val="16"/>
                <w:szCs w:val="16"/>
              </w:rPr>
              <w:t>Se colocan cable, resistencia de 330 Ω y LED; los anillos verdes marcan los pines.</w:t>
            </w:r>
          </w:p>
        </w:tc>
      </w:tr>
      <w:tr w:rsidR="00F227FC" w14:paraId="2A312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382448" w14:textId="77777777" w:rsidR="00F227FC" w:rsidRDefault="00000000">
            <w:r>
              <w:rPr>
                <w:color w:val="111111"/>
                <w:sz w:val="16"/>
                <w:szCs w:val="16"/>
              </w:rPr>
              <w:t>3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4DA62" w14:textId="77777777" w:rsidR="00F227FC" w:rsidRDefault="00000000">
            <w:r>
              <w:rPr>
                <w:color w:val="111111"/>
                <w:sz w:val="16"/>
                <w:szCs w:val="16"/>
              </w:rPr>
              <w:t>P3 Montaje AR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AE7F2" w14:textId="77777777" w:rsidR="00F227FC" w:rsidRDefault="00000000">
            <w:r>
              <w:rPr>
                <w:color w:val="111111"/>
                <w:sz w:val="16"/>
                <w:szCs w:val="16"/>
              </w:rPr>
              <w:t>Se simula el LED al revés (+/− invertidos).</w:t>
            </w:r>
          </w:p>
        </w:tc>
      </w:tr>
      <w:tr w:rsidR="00F227FC" w14:paraId="6D688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7B886" w14:textId="77777777" w:rsidR="00F227FC" w:rsidRDefault="00000000">
            <w:r>
              <w:rPr>
                <w:color w:val="111111"/>
                <w:sz w:val="16"/>
                <w:szCs w:val="16"/>
              </w:rPr>
              <w:t>4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0EAF24" w14:textId="77777777" w:rsidR="00F227FC" w:rsidRDefault="00000000">
            <w:r>
              <w:rPr>
                <w:color w:val="111111"/>
                <w:sz w:val="16"/>
                <w:szCs w:val="16"/>
              </w:rPr>
              <w:t>P4 Diagnóstico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1D657" w14:textId="77777777" w:rsidR="00F227FC" w:rsidRDefault="00000000">
            <w:r>
              <w:rPr>
                <w:color w:val="111111"/>
                <w:sz w:val="16"/>
                <w:szCs w:val="16"/>
              </w:rPr>
              <w:t>Edwin dice "</w:t>
            </w:r>
            <w:proofErr w:type="spellStart"/>
            <w:r>
              <w:rPr>
                <w:color w:val="111111"/>
                <w:sz w:val="16"/>
                <w:szCs w:val="16"/>
              </w:rPr>
              <w:t>CircuitLens</w:t>
            </w:r>
            <w:proofErr w:type="spellEnd"/>
            <w:r>
              <w:rPr>
                <w:color w:val="111111"/>
                <w:sz w:val="16"/>
                <w:szCs w:val="16"/>
              </w:rPr>
              <w:t>, revisa mi circuito"; responde "El LED está al revés", con subtítulo y vibración.</w:t>
            </w:r>
          </w:p>
        </w:tc>
      </w:tr>
      <w:tr w:rsidR="00F227FC" w14:paraId="0F5F4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C44EF" w14:textId="77777777" w:rsidR="00F227FC" w:rsidRDefault="00000000">
            <w:r>
              <w:rPr>
                <w:color w:val="111111"/>
                <w:sz w:val="16"/>
                <w:szCs w:val="16"/>
              </w:rPr>
              <w:t>5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D6927" w14:textId="77777777" w:rsidR="00F227FC" w:rsidRDefault="00000000">
            <w:r>
              <w:rPr>
                <w:color w:val="111111"/>
                <w:sz w:val="16"/>
                <w:szCs w:val="16"/>
              </w:rPr>
              <w:t>P4 → P5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97DF53" w14:textId="77777777" w:rsidR="00F227FC" w:rsidRDefault="00000000">
            <w:r>
              <w:rPr>
                <w:color w:val="111111"/>
                <w:sz w:val="16"/>
                <w:szCs w:val="16"/>
              </w:rPr>
              <w:t>Corrige el LED, vuelve a revisar y aparece confeti con la voz "¡Excelente trabajo!".</w:t>
            </w:r>
          </w:p>
        </w:tc>
      </w:tr>
      <w:tr w:rsidR="00F227FC" w14:paraId="47867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EC14F" w14:textId="77777777" w:rsidR="00F227FC" w:rsidRDefault="00000000">
            <w:r>
              <w:rPr>
                <w:color w:val="111111"/>
                <w:sz w:val="16"/>
                <w:szCs w:val="16"/>
              </w:rPr>
              <w:t>6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AC525" w14:textId="77777777" w:rsidR="00F227FC" w:rsidRDefault="00000000">
            <w:r>
              <w:rPr>
                <w:color w:val="111111"/>
                <w:sz w:val="16"/>
                <w:szCs w:val="16"/>
              </w:rPr>
              <w:t>Modo daltonismo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CA074B" w14:textId="77777777" w:rsidR="00F227FC" w:rsidRDefault="00000000">
            <w:r>
              <w:rPr>
                <w:color w:val="111111"/>
                <w:sz w:val="16"/>
                <w:szCs w:val="16"/>
              </w:rPr>
              <w:t>Activa el modo: la resistencia muestra "330 Ω (Naranja-Naranja-Marrón)".</w:t>
            </w:r>
          </w:p>
        </w:tc>
      </w:tr>
      <w:tr w:rsidR="00F227FC" w14:paraId="1C10D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7B855" w14:textId="77777777" w:rsidR="00F227FC" w:rsidRDefault="00000000">
            <w:r>
              <w:rPr>
                <w:color w:val="111111"/>
                <w:sz w:val="16"/>
                <w:szCs w:val="16"/>
              </w:rPr>
              <w:t>7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73CD0" w14:textId="77777777" w:rsidR="00F227FC" w:rsidRDefault="00000000">
            <w:r>
              <w:rPr>
                <w:color w:val="111111"/>
                <w:sz w:val="16"/>
                <w:szCs w:val="16"/>
              </w:rPr>
              <w:t>P6 Instructor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4F0A6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El instructor dibuja un círculo rojo; el estudiante lo ve en su </w:t>
            </w:r>
            <w:proofErr w:type="spellStart"/>
            <w:r>
              <w:rPr>
                <w:color w:val="111111"/>
                <w:sz w:val="16"/>
                <w:szCs w:val="16"/>
              </w:rPr>
              <w:t>protoboard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  <w:tr w:rsidR="00F227FC" w14:paraId="70AE7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17E27" w14:textId="77777777" w:rsidR="00F227FC" w:rsidRDefault="00000000">
            <w:r>
              <w:rPr>
                <w:color w:val="111111"/>
                <w:sz w:val="16"/>
                <w:szCs w:val="16"/>
              </w:rPr>
              <w:t>8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16F2A" w14:textId="77777777" w:rsidR="00F227FC" w:rsidRDefault="00000000">
            <w:r>
              <w:rPr>
                <w:color w:val="111111"/>
                <w:sz w:val="16"/>
                <w:szCs w:val="16"/>
              </w:rPr>
              <w:t>P7 Institución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285A9" w14:textId="77777777" w:rsidR="00F227FC" w:rsidRDefault="00000000">
            <w:r>
              <w:rPr>
                <w:color w:val="111111"/>
                <w:sz w:val="16"/>
                <w:szCs w:val="16"/>
              </w:rPr>
              <w:t>Se ven circuitos completados y errores frecuentes, anonimizados.</w:t>
            </w:r>
          </w:p>
        </w:tc>
      </w:tr>
      <w:tr w:rsidR="00F227FC" w14:paraId="41928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0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F2BB6" w14:textId="77777777" w:rsidR="00F227FC" w:rsidRDefault="00000000">
            <w:r>
              <w:rPr>
                <w:color w:val="111111"/>
                <w:sz w:val="16"/>
                <w:szCs w:val="16"/>
              </w:rPr>
              <w:t>9</w:t>
            </w:r>
          </w:p>
        </w:tc>
        <w:tc>
          <w:tcPr>
            <w:tcW w:w="214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CD0F0" w14:textId="77777777" w:rsidR="00F227FC" w:rsidRDefault="00000000">
            <w:r>
              <w:rPr>
                <w:color w:val="111111"/>
                <w:sz w:val="16"/>
                <w:szCs w:val="16"/>
              </w:rPr>
              <w:t>P8 Ajustes</w:t>
            </w:r>
          </w:p>
        </w:tc>
        <w:tc>
          <w:tcPr>
            <w:tcW w:w="674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686FB7" w14:textId="77777777" w:rsidR="00F227FC" w:rsidRDefault="00000000">
            <w:r>
              <w:rPr>
                <w:color w:val="111111"/>
                <w:sz w:val="16"/>
                <w:szCs w:val="16"/>
              </w:rPr>
              <w:t>Se cambia el proveedor LLM; si falla, se usa el simulado.</w:t>
            </w:r>
          </w:p>
        </w:tc>
      </w:tr>
    </w:tbl>
    <w:p w14:paraId="2C8CF8F1" w14:textId="77777777" w:rsidR="00F227FC" w:rsidRDefault="00000000">
      <w:pPr>
        <w:pStyle w:val="Ttulo1"/>
        <w:pageBreakBefore/>
      </w:pPr>
      <w:r>
        <w:lastRenderedPageBreak/>
        <w:t>11. Arquitectura y repositorio</w:t>
      </w:r>
    </w:p>
    <w:p w14:paraId="37370EDE" w14:textId="77777777" w:rsidR="00F227FC" w:rsidRDefault="00000000">
      <w:pPr>
        <w:pStyle w:val="Ttulo2"/>
      </w:pPr>
      <w:r>
        <w:t>11.1 Diagrama C4 – Contexto</w:t>
      </w:r>
    </w:p>
    <w:p w14:paraId="564221E7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567127" wp14:editId="543F8C94">
            <wp:extent cx="4476750" cy="2600325"/>
            <wp:effectExtent l="0" t="0" r="0" b="0"/>
            <wp:docPr id="14" name="c4a" descr="c4a" title="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128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6. Nivel 1 del modelo C4.</w:t>
      </w:r>
    </w:p>
    <w:p w14:paraId="369C7723" w14:textId="77777777" w:rsidR="00F227FC" w:rsidRDefault="00000000">
      <w:pPr>
        <w:pStyle w:val="Ttulo2"/>
      </w:pPr>
      <w:r>
        <w:t>11.2 Diagrama C4 – Contenedores y componentes</w:t>
      </w:r>
    </w:p>
    <w:p w14:paraId="2B9337C2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500F870" wp14:editId="31479F07">
            <wp:extent cx="5905500" cy="2276475"/>
            <wp:effectExtent l="0" t="0" r="0" b="0"/>
            <wp:docPr id="15" name="c4b" descr="c4b" title="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03D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7. Nivel 2 del modelo C4: módulos de la PWA y sistemas externos.</w:t>
      </w:r>
    </w:p>
    <w:p w14:paraId="1E1787EF" w14:textId="77777777" w:rsidR="00F227FC" w:rsidRDefault="00000000">
      <w:pPr>
        <w:pStyle w:val="Ttulo2"/>
      </w:pPr>
      <w:r>
        <w:t>11.3 Organización del repositorio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2"/>
        <w:gridCol w:w="6506"/>
      </w:tblGrid>
      <w:tr w:rsidR="00F227FC" w14:paraId="526DA1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69227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Ruta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4213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E189BA" w14:textId="77777777" w:rsidR="00F227FC" w:rsidRDefault="00000000">
            <w:r>
              <w:rPr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</w:tr>
      <w:tr w:rsidR="00F227FC" w14:paraId="13EF1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CD17CF" w14:textId="77777777" w:rsidR="00F227FC" w:rsidRDefault="00000000">
            <w:r>
              <w:rPr>
                <w:color w:val="111111"/>
                <w:sz w:val="16"/>
                <w:szCs w:val="16"/>
              </w:rPr>
              <w:t>README.md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73F96" w14:textId="77777777" w:rsidR="00F227FC" w:rsidRDefault="00000000">
            <w:r>
              <w:rPr>
                <w:color w:val="111111"/>
                <w:sz w:val="16"/>
                <w:szCs w:val="16"/>
              </w:rPr>
              <w:t>Descripción, características, inicio rápido, flujo, estructura, autor y licencia.</w:t>
            </w:r>
          </w:p>
        </w:tc>
      </w:tr>
      <w:tr w:rsidR="00F227FC" w14:paraId="1D62F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BB1CA2" w14:textId="77777777" w:rsidR="00F227FC" w:rsidRDefault="00000000">
            <w:r>
              <w:rPr>
                <w:color w:val="111111"/>
                <w:sz w:val="16"/>
                <w:szCs w:val="16"/>
              </w:rPr>
              <w:t>LICENSE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65CCC" w14:textId="77777777" w:rsidR="00F227FC" w:rsidRDefault="00000000">
            <w:r>
              <w:rPr>
                <w:color w:val="111111"/>
                <w:sz w:val="16"/>
                <w:szCs w:val="16"/>
              </w:rPr>
              <w:t>Licencia MIT.</w:t>
            </w:r>
          </w:p>
        </w:tc>
      </w:tr>
      <w:tr w:rsidR="00F227FC" w14:paraId="0D490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75F56" w14:textId="77777777" w:rsidR="00F227FC" w:rsidRDefault="00000000">
            <w:r>
              <w:rPr>
                <w:color w:val="111111"/>
                <w:sz w:val="16"/>
                <w:szCs w:val="16"/>
              </w:rPr>
              <w:t>docs/ARQUITECTURA.md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15EA6" w14:textId="77777777" w:rsidR="00F227FC" w:rsidRDefault="00000000">
            <w:r>
              <w:rPr>
                <w:color w:val="111111"/>
                <w:sz w:val="16"/>
                <w:szCs w:val="16"/>
              </w:rPr>
              <w:t>Diagramas C4, componentes y decisiones (capa LLM agnóstica).</w:t>
            </w:r>
          </w:p>
        </w:tc>
      </w:tr>
      <w:tr w:rsidR="00F227FC" w14:paraId="5D9C0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601B3" w14:textId="77777777" w:rsidR="00F227FC" w:rsidRDefault="00000000">
            <w:r>
              <w:rPr>
                <w:color w:val="111111"/>
                <w:sz w:val="16"/>
                <w:szCs w:val="16"/>
              </w:rPr>
              <w:t>docs/INSTALACION.md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C0080" w14:textId="77777777" w:rsidR="00F227FC" w:rsidRDefault="00000000">
            <w:r>
              <w:rPr>
                <w:color w:val="111111"/>
                <w:sz w:val="16"/>
                <w:szCs w:val="16"/>
              </w:rPr>
              <w:t xml:space="preserve">Guía de instalación y configuración de Claude u </w:t>
            </w:r>
            <w:proofErr w:type="spellStart"/>
            <w:r>
              <w:rPr>
                <w:color w:val="111111"/>
                <w:sz w:val="16"/>
                <w:szCs w:val="16"/>
              </w:rPr>
              <w:t>Ollama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por variable de entorno.</w:t>
            </w:r>
          </w:p>
        </w:tc>
      </w:tr>
      <w:tr w:rsidR="00F227FC" w14:paraId="0EF78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17DD8" w14:textId="77777777" w:rsidR="00F227FC" w:rsidRDefault="00000000"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/circuitlens.html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5B398" w14:textId="77777777" w:rsidR="00F227FC" w:rsidRDefault="00000000">
            <w:r>
              <w:rPr>
                <w:color w:val="111111"/>
                <w:sz w:val="16"/>
                <w:szCs w:val="16"/>
              </w:rPr>
              <w:t>Prototipo PWA (AR, voz, LLM, accesibilidad, sala, panel).</w:t>
            </w:r>
          </w:p>
        </w:tc>
      </w:tr>
      <w:tr w:rsidR="00F227FC" w14:paraId="71710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57439" w14:textId="77777777" w:rsidR="00F227FC" w:rsidRDefault="00000000">
            <w:r>
              <w:rPr>
                <w:color w:val="111111"/>
                <w:sz w:val="16"/>
                <w:szCs w:val="16"/>
              </w:rPr>
              <w:t>data/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1F4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88B9E" w14:textId="77777777" w:rsidR="00F227FC" w:rsidRDefault="00000000">
            <w:r>
              <w:rPr>
                <w:color w:val="111111"/>
                <w:sz w:val="16"/>
                <w:szCs w:val="16"/>
              </w:rPr>
              <w:t>Datos simulados: cohorte de 24 alumnos, circuitos y guiones de diagnóstico (JSON).</w:t>
            </w:r>
          </w:p>
        </w:tc>
      </w:tr>
      <w:tr w:rsidR="00F227FC" w14:paraId="66545A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21451" w14:textId="77777777" w:rsidR="00F227FC" w:rsidRDefault="00000000">
            <w:r>
              <w:rPr>
                <w:color w:val="111111"/>
                <w:sz w:val="16"/>
                <w:szCs w:val="16"/>
              </w:rPr>
              <w:t>informe/</w:t>
            </w:r>
          </w:p>
        </w:tc>
        <w:tc>
          <w:tcPr>
            <w:tcW w:w="6506" w:type="dxa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21ECC" w14:textId="77777777" w:rsidR="00F227FC" w:rsidRDefault="00000000">
            <w:r>
              <w:rPr>
                <w:color w:val="111111"/>
                <w:sz w:val="16"/>
                <w:szCs w:val="16"/>
              </w:rPr>
              <w:t>Este informe en formato Word.</w:t>
            </w:r>
          </w:p>
        </w:tc>
      </w:tr>
    </w:tbl>
    <w:p w14:paraId="4D2EB98F" w14:textId="77777777" w:rsidR="00F227FC" w:rsidRDefault="00000000">
      <w:pPr>
        <w:pStyle w:val="Ttulo1"/>
        <w:pageBreakBefore/>
      </w:pPr>
      <w:r>
        <w:lastRenderedPageBreak/>
        <w:t>12. Diagrama de Gantt</w:t>
      </w:r>
    </w:p>
    <w:p w14:paraId="149184A9" w14:textId="77777777" w:rsidR="00F227F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3ACAE2E" wp14:editId="32A2DDFF">
            <wp:extent cx="5905500" cy="2409825"/>
            <wp:effectExtent l="0" t="0" r="0" b="0"/>
            <wp:docPr id="16" name="gantt" descr="gantt" title="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F57A" w14:textId="77777777" w:rsidR="00F227FC" w:rsidRDefault="00000000">
      <w:pPr>
        <w:spacing w:after="180"/>
        <w:jc w:val="center"/>
      </w:pPr>
      <w:r>
        <w:rPr>
          <w:i/>
          <w:iCs/>
          <w:color w:val="555555"/>
          <w:sz w:val="19"/>
          <w:szCs w:val="19"/>
        </w:rPr>
        <w:t>Figura 8. Cronograma del proyecto. La línea roja marca la entrega de la PC02; los tonos claros son tareas pendientes.</w:t>
      </w:r>
    </w:p>
    <w:p w14:paraId="2CC817FF" w14:textId="77777777" w:rsidR="00F227FC" w:rsidRDefault="00000000">
      <w:pPr>
        <w:pStyle w:val="Ttulo1"/>
        <w:pageBreakBefore/>
      </w:pPr>
      <w:r>
        <w:lastRenderedPageBreak/>
        <w:t>13. Referencias</w:t>
      </w:r>
    </w:p>
    <w:p w14:paraId="134D60D7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Benyon</w:t>
      </w:r>
      <w:proofErr w:type="spellEnd"/>
      <w:r>
        <w:t xml:space="preserve">, D. (2019).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: A guide </w:t>
      </w:r>
      <w:proofErr w:type="spellStart"/>
      <w:r>
        <w:t>to</w:t>
      </w:r>
      <w:proofErr w:type="spellEnd"/>
      <w:r>
        <w:t xml:space="preserve"> HCI, UX and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(4.ª ed.). Pearson. (Marco PACT)</w:t>
      </w:r>
    </w:p>
    <w:p w14:paraId="1A88CB5C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Nielsen, J. (1994). 10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Heuristics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Interface </w:t>
      </w:r>
      <w:proofErr w:type="spellStart"/>
      <w:r>
        <w:t>Design</w:t>
      </w:r>
      <w:proofErr w:type="spellEnd"/>
      <w:r>
        <w:t xml:space="preserve">. Nielsen Norman </w:t>
      </w:r>
      <w:proofErr w:type="spellStart"/>
      <w:r>
        <w:t>Group</w:t>
      </w:r>
      <w:proofErr w:type="spellEnd"/>
      <w:r>
        <w:t>.</w:t>
      </w:r>
    </w:p>
    <w:p w14:paraId="0CEE4531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Norman, D. (2004).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Love (</w:t>
      </w:r>
      <w:proofErr w:type="spellStart"/>
      <w:r>
        <w:t>or</w:t>
      </w:r>
      <w:proofErr w:type="spellEnd"/>
      <w:r>
        <w:t xml:space="preserve"> </w:t>
      </w:r>
      <w:proofErr w:type="spellStart"/>
      <w:r>
        <w:t>Hate</w:t>
      </w:r>
      <w:proofErr w:type="spellEnd"/>
      <w:r>
        <w:t xml:space="preserve">)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Basic </w:t>
      </w:r>
      <w:proofErr w:type="spellStart"/>
      <w:r>
        <w:t>Books</w:t>
      </w:r>
      <w:proofErr w:type="spellEnd"/>
      <w:r>
        <w:t>.</w:t>
      </w:r>
    </w:p>
    <w:p w14:paraId="2BE12831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W3C (2023). Web Content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 (WCAG) 2.2.</w:t>
      </w:r>
    </w:p>
    <w:p w14:paraId="77CFACE6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W3C / MDN Web Docs. Web </w:t>
      </w:r>
      <w:proofErr w:type="spellStart"/>
      <w:r>
        <w:t>Speech</w:t>
      </w:r>
      <w:proofErr w:type="spellEnd"/>
      <w:r>
        <w:t xml:space="preserve"> API (</w:t>
      </w:r>
      <w:proofErr w:type="spellStart"/>
      <w:r>
        <w:t>SpeechRecognition</w:t>
      </w:r>
      <w:proofErr w:type="spellEnd"/>
      <w:r>
        <w:t xml:space="preserve"> y </w:t>
      </w:r>
      <w:proofErr w:type="spellStart"/>
      <w:r>
        <w:t>SpeechSynthesis</w:t>
      </w:r>
      <w:proofErr w:type="spellEnd"/>
      <w:r>
        <w:t>).</w:t>
      </w:r>
    </w:p>
    <w:p w14:paraId="7528F03C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Anthropic</w:t>
      </w:r>
      <w:proofErr w:type="spellEnd"/>
      <w:r>
        <w:t>. Documentación de la API de Claude (mensajes con imágenes).</w:t>
      </w:r>
    </w:p>
    <w:p w14:paraId="3E95113A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Ollama</w:t>
      </w:r>
      <w:proofErr w:type="spellEnd"/>
      <w:r>
        <w:t>. Documentación de modelos locales y API.</w:t>
      </w:r>
    </w:p>
    <w:p w14:paraId="77C2B968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Brown, S. </w:t>
      </w:r>
      <w:proofErr w:type="spellStart"/>
      <w:r>
        <w:t>The</w:t>
      </w:r>
      <w:proofErr w:type="spellEnd"/>
      <w:r>
        <w:t xml:space="preserve"> C4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visualising</w:t>
      </w:r>
      <w:proofErr w:type="spellEnd"/>
      <w:r>
        <w:t xml:space="preserve"> software </w:t>
      </w:r>
      <w:proofErr w:type="spellStart"/>
      <w:r>
        <w:t>architecture</w:t>
      </w:r>
      <w:proofErr w:type="spellEnd"/>
      <w:r>
        <w:t>. c4model.com</w:t>
      </w:r>
    </w:p>
    <w:p w14:paraId="044FB4BC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>Brooke, J. (1996). SUS: a “</w:t>
      </w:r>
      <w:proofErr w:type="spellStart"/>
      <w:r>
        <w:t>quick</w:t>
      </w:r>
      <w:proofErr w:type="spellEnd"/>
      <w:r>
        <w:t xml:space="preserve"> and </w:t>
      </w:r>
      <w:proofErr w:type="spellStart"/>
      <w:r>
        <w:t>dirty</w:t>
      </w:r>
      <w:proofErr w:type="spellEnd"/>
      <w:r>
        <w:t xml:space="preserve">”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scale</w:t>
      </w:r>
      <w:proofErr w:type="spellEnd"/>
      <w:r>
        <w:t>.</w:t>
      </w:r>
    </w:p>
    <w:p w14:paraId="00D53DC8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r>
        <w:t xml:space="preserve">Congreso de la República del Perú. Ley </w:t>
      </w:r>
      <w:proofErr w:type="spellStart"/>
      <w:r>
        <w:t>N.°</w:t>
      </w:r>
      <w:proofErr w:type="spellEnd"/>
      <w:r>
        <w:t xml:space="preserve"> 29733, Ley de Protección de Datos Personales.</w:t>
      </w:r>
    </w:p>
    <w:p w14:paraId="0FAFDEF3" w14:textId="77777777" w:rsidR="00F227F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t>Fitts</w:t>
      </w:r>
      <w:proofErr w:type="spellEnd"/>
      <w:r>
        <w:t xml:space="preserve">, P. M. (1954) y </w:t>
      </w:r>
      <w:proofErr w:type="spellStart"/>
      <w:r>
        <w:t>Hick</w:t>
      </w:r>
      <w:proofErr w:type="spellEnd"/>
      <w:r>
        <w:t xml:space="preserve">, W. E. (1952): leyes de </w:t>
      </w:r>
      <w:proofErr w:type="spellStart"/>
      <w:r>
        <w:t>Fitts</w:t>
      </w:r>
      <w:proofErr w:type="spellEnd"/>
      <w:r>
        <w:t xml:space="preserve"> y de </w:t>
      </w:r>
      <w:proofErr w:type="spellStart"/>
      <w:r>
        <w:t>Hick</w:t>
      </w:r>
      <w:proofErr w:type="spellEnd"/>
      <w:r>
        <w:t>.</w:t>
      </w:r>
    </w:p>
    <w:sectPr w:rsidR="00F227FC">
      <w:footerReference w:type="default" r:id="rId22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4AA24" w14:textId="77777777" w:rsidR="00681D25" w:rsidRDefault="00681D25">
      <w:r>
        <w:separator/>
      </w:r>
    </w:p>
  </w:endnote>
  <w:endnote w:type="continuationSeparator" w:id="0">
    <w:p w14:paraId="51B971A7" w14:textId="77777777" w:rsidR="00681D25" w:rsidRDefault="0068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A24B4" w14:textId="7C77CB6D" w:rsidR="00F227FC" w:rsidRDefault="00F227F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1EBAC" w14:textId="77777777" w:rsidR="00681D25" w:rsidRDefault="00681D25">
      <w:r>
        <w:separator/>
      </w:r>
    </w:p>
  </w:footnote>
  <w:footnote w:type="continuationSeparator" w:id="0">
    <w:p w14:paraId="31DBA8B5" w14:textId="77777777" w:rsidR="00681D25" w:rsidRDefault="00681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C597B"/>
    <w:multiLevelType w:val="hybridMultilevel"/>
    <w:tmpl w:val="3D9E5D36"/>
    <w:lvl w:ilvl="0" w:tplc="37040DF6">
      <w:start w:val="1"/>
      <w:numFmt w:val="bullet"/>
      <w:lvlText w:val="•"/>
      <w:lvlJc w:val="left"/>
      <w:pPr>
        <w:ind w:left="540" w:hanging="270"/>
      </w:pPr>
    </w:lvl>
    <w:lvl w:ilvl="1" w:tplc="02B2C388">
      <w:numFmt w:val="decimal"/>
      <w:lvlText w:val=""/>
      <w:lvlJc w:val="left"/>
    </w:lvl>
    <w:lvl w:ilvl="2" w:tplc="CD0A6FC0">
      <w:numFmt w:val="decimal"/>
      <w:lvlText w:val=""/>
      <w:lvlJc w:val="left"/>
    </w:lvl>
    <w:lvl w:ilvl="3" w:tplc="9D9C118C">
      <w:numFmt w:val="decimal"/>
      <w:lvlText w:val=""/>
      <w:lvlJc w:val="left"/>
    </w:lvl>
    <w:lvl w:ilvl="4" w:tplc="9AECBB46">
      <w:numFmt w:val="decimal"/>
      <w:lvlText w:val=""/>
      <w:lvlJc w:val="left"/>
    </w:lvl>
    <w:lvl w:ilvl="5" w:tplc="266C6A06">
      <w:numFmt w:val="decimal"/>
      <w:lvlText w:val=""/>
      <w:lvlJc w:val="left"/>
    </w:lvl>
    <w:lvl w:ilvl="6" w:tplc="F4F036A6">
      <w:numFmt w:val="decimal"/>
      <w:lvlText w:val=""/>
      <w:lvlJc w:val="left"/>
    </w:lvl>
    <w:lvl w:ilvl="7" w:tplc="CEB0D252">
      <w:numFmt w:val="decimal"/>
      <w:lvlText w:val=""/>
      <w:lvlJc w:val="left"/>
    </w:lvl>
    <w:lvl w:ilvl="8" w:tplc="41DA95F8">
      <w:numFmt w:val="decimal"/>
      <w:lvlText w:val=""/>
      <w:lvlJc w:val="left"/>
    </w:lvl>
  </w:abstractNum>
  <w:abstractNum w:abstractNumId="1" w15:restartNumberingAfterBreak="0">
    <w:nsid w:val="55B42DD9"/>
    <w:multiLevelType w:val="hybridMultilevel"/>
    <w:tmpl w:val="3BCA4690"/>
    <w:lvl w:ilvl="0" w:tplc="5DB08AA6">
      <w:start w:val="1"/>
      <w:numFmt w:val="bullet"/>
      <w:lvlText w:val="●"/>
      <w:lvlJc w:val="left"/>
      <w:pPr>
        <w:ind w:left="720" w:hanging="360"/>
      </w:pPr>
    </w:lvl>
    <w:lvl w:ilvl="1" w:tplc="A46E8394">
      <w:start w:val="1"/>
      <w:numFmt w:val="bullet"/>
      <w:lvlText w:val="○"/>
      <w:lvlJc w:val="left"/>
      <w:pPr>
        <w:ind w:left="1440" w:hanging="360"/>
      </w:pPr>
    </w:lvl>
    <w:lvl w:ilvl="2" w:tplc="5274B14A">
      <w:start w:val="1"/>
      <w:numFmt w:val="bullet"/>
      <w:lvlText w:val="■"/>
      <w:lvlJc w:val="left"/>
      <w:pPr>
        <w:ind w:left="2160" w:hanging="360"/>
      </w:pPr>
    </w:lvl>
    <w:lvl w:ilvl="3" w:tplc="CFC43444">
      <w:start w:val="1"/>
      <w:numFmt w:val="bullet"/>
      <w:lvlText w:val="●"/>
      <w:lvlJc w:val="left"/>
      <w:pPr>
        <w:ind w:left="2880" w:hanging="360"/>
      </w:pPr>
    </w:lvl>
    <w:lvl w:ilvl="4" w:tplc="A5820F1E">
      <w:start w:val="1"/>
      <w:numFmt w:val="bullet"/>
      <w:lvlText w:val="○"/>
      <w:lvlJc w:val="left"/>
      <w:pPr>
        <w:ind w:left="3600" w:hanging="360"/>
      </w:pPr>
    </w:lvl>
    <w:lvl w:ilvl="5" w:tplc="69F8C030">
      <w:start w:val="1"/>
      <w:numFmt w:val="bullet"/>
      <w:lvlText w:val="■"/>
      <w:lvlJc w:val="left"/>
      <w:pPr>
        <w:ind w:left="4320" w:hanging="360"/>
      </w:pPr>
    </w:lvl>
    <w:lvl w:ilvl="6" w:tplc="85FE00A8">
      <w:start w:val="1"/>
      <w:numFmt w:val="bullet"/>
      <w:lvlText w:val="●"/>
      <w:lvlJc w:val="left"/>
      <w:pPr>
        <w:ind w:left="5040" w:hanging="360"/>
      </w:pPr>
    </w:lvl>
    <w:lvl w:ilvl="7" w:tplc="ACDCFBD4">
      <w:start w:val="1"/>
      <w:numFmt w:val="bullet"/>
      <w:lvlText w:val="●"/>
      <w:lvlJc w:val="left"/>
      <w:pPr>
        <w:ind w:left="5760" w:hanging="360"/>
      </w:pPr>
    </w:lvl>
    <w:lvl w:ilvl="8" w:tplc="8E362868">
      <w:start w:val="1"/>
      <w:numFmt w:val="bullet"/>
      <w:lvlText w:val="●"/>
      <w:lvlJc w:val="left"/>
      <w:pPr>
        <w:ind w:left="6480" w:hanging="360"/>
      </w:pPr>
    </w:lvl>
  </w:abstractNum>
  <w:num w:numId="1" w16cid:durableId="598175627">
    <w:abstractNumId w:val="1"/>
    <w:lvlOverride w:ilvl="0">
      <w:startOverride w:val="1"/>
    </w:lvlOverride>
  </w:num>
  <w:num w:numId="2" w16cid:durableId="254364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FC"/>
    <w:rsid w:val="0023275E"/>
    <w:rsid w:val="00681D25"/>
    <w:rsid w:val="00867033"/>
    <w:rsid w:val="00887873"/>
    <w:rsid w:val="00F2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35D9E"/>
  <w15:docId w15:val="{53900004-2D12-4AD0-92C1-B358E713A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60"/>
      <w:outlineLvl w:val="0"/>
    </w:pPr>
    <w:rPr>
      <w:b/>
      <w:bCs/>
      <w:color w:val="14213D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D4ED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327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75E"/>
  </w:style>
  <w:style w:type="paragraph" w:styleId="Piedepgina">
    <w:name w:val="footer"/>
    <w:basedOn w:val="Normal"/>
    <w:link w:val="PiedepginaCar"/>
    <w:uiPriority w:val="99"/>
    <w:unhideWhenUsed/>
    <w:rsid w:val="002327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4580</Words>
  <Characters>25194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CircuitLens – Reporte de avance PC02</vt:lpstr>
    </vt:vector>
  </TitlesOfParts>
  <Company/>
  <LinksUpToDate>false</LinksUpToDate>
  <CharactersWithSpaces>29715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CircuitLens – Reporte de avance PC02</dc:title>
  <dc:creator>Edwin Arles Requena Alvarado</dc:creator>
  <cp:lastModifiedBy>Axel Requena</cp:lastModifiedBy>
  <cp:revision>2</cp:revision>
  <dcterms:created xsi:type="dcterms:W3CDTF">2026-10-14T04:26:00Z</dcterms:created>
  <dcterms:modified xsi:type="dcterms:W3CDTF">2026-10-14T04:26:00Z</dcterms:modified>
</cp:coreProperties>
</file>