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82BC" w14:textId="77777777" w:rsidR="00B341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5980943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14:paraId="119B654E" w14:textId="645E27D1" w:rsidR="00B341C4" w:rsidRDefault="00B341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18A1052" w14:textId="77777777" w:rsidR="00B341C4" w:rsidRDefault="00B341C4">
      <w:pPr>
        <w:spacing w:line="360" w:lineRule="auto"/>
        <w:rPr>
          <w:b/>
          <w:sz w:val="24"/>
          <w:szCs w:val="24"/>
        </w:rPr>
      </w:pPr>
    </w:p>
    <w:p w14:paraId="78A0C8FE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TÉRMINOS DE PARTICIPACIÓN  </w:t>
      </w:r>
    </w:p>
    <w:p w14:paraId="4B4BA2BF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2FAF5793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4BF623D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6D28B512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XVI ENCUENTRO DE SEMILLEROS DE INVESTIGACIÓN</w:t>
      </w:r>
    </w:p>
    <w:p w14:paraId="4DB75791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0DA74266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64AB0C08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Y DEPARTAMENTO DE CIENCIAS BÁSICAS</w:t>
      </w:r>
    </w:p>
    <w:p w14:paraId="10F98BF7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507B3C46" w14:textId="0B2A745D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6BEDBCA" w14:textId="1B7A4F78" w:rsidR="00C14FAE" w:rsidRDefault="00C14FAE">
      <w:pPr>
        <w:spacing w:line="360" w:lineRule="auto"/>
        <w:jc w:val="center"/>
        <w:rPr>
          <w:b/>
          <w:sz w:val="24"/>
          <w:szCs w:val="24"/>
        </w:rPr>
      </w:pPr>
    </w:p>
    <w:p w14:paraId="3E4774A7" w14:textId="30F3E83D" w:rsidR="00C14FAE" w:rsidRDefault="00C14FAE">
      <w:pPr>
        <w:spacing w:line="360" w:lineRule="auto"/>
        <w:jc w:val="center"/>
        <w:rPr>
          <w:b/>
          <w:sz w:val="24"/>
          <w:szCs w:val="24"/>
        </w:rPr>
      </w:pPr>
    </w:p>
    <w:p w14:paraId="47EE624F" w14:textId="77777777" w:rsidR="00C14FAE" w:rsidRDefault="00C14FAE">
      <w:pPr>
        <w:spacing w:line="360" w:lineRule="auto"/>
        <w:jc w:val="center"/>
        <w:rPr>
          <w:b/>
          <w:sz w:val="24"/>
          <w:szCs w:val="24"/>
        </w:rPr>
      </w:pPr>
    </w:p>
    <w:p w14:paraId="22C43674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5C69BEA1" w14:textId="77777777" w:rsidR="00B341C4" w:rsidRDefault="0000000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AUTÓNOMA DE BUCARAMANGA- UNAB</w:t>
      </w:r>
    </w:p>
    <w:p w14:paraId="5FC3130F" w14:textId="77777777" w:rsidR="00B341C4" w:rsidRDefault="0000000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DIRECCIÓN GENERAL DE INVESTIGACIONES</w:t>
      </w:r>
    </w:p>
    <w:p w14:paraId="109D3B7F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B002FEE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BUCARAMANGA, octubre de 2022</w:t>
      </w:r>
    </w:p>
    <w:p w14:paraId="513BB186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A164974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440CD6EF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3B9E68F7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PRESENTACIÓN </w:t>
      </w:r>
    </w:p>
    <w:p w14:paraId="472D92EA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</w:rPr>
      </w:pPr>
    </w:p>
    <w:p w14:paraId="3A69E3EA" w14:textId="44E9D010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La Universidad Autónoma de Bucaramanga – UNAB</w:t>
      </w:r>
      <w:r w:rsidR="00B80043">
        <w:rPr>
          <w:color w:val="000000"/>
          <w:sz w:val="24"/>
          <w:szCs w:val="24"/>
        </w:rPr>
        <w:t xml:space="preserve">, la Facultad de Ingeniería </w:t>
      </w:r>
      <w:r>
        <w:rPr>
          <w:color w:val="000000"/>
          <w:sz w:val="24"/>
          <w:szCs w:val="24"/>
        </w:rPr>
        <w:t>y la Dirección General de Investigaciones, convocan a los estudiantes adscritos a Semilleros de Investigación de las Instituciones Educativas de nivel Superior a participar en XVI Encuentro de Semilleros de Investigación 2022</w:t>
      </w:r>
      <w:r w:rsidR="005F6738">
        <w:rPr>
          <w:color w:val="000000"/>
          <w:sz w:val="24"/>
          <w:szCs w:val="24"/>
        </w:rPr>
        <w:t>, que se realizará en el marco de la Semana de la Ingeniería UNAB – Innovación, Transformación digital y Sostenibilidad, a realizarse del 5 al 7 de octubre de 2022.</w:t>
      </w:r>
    </w:p>
    <w:p w14:paraId="0B5957BC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D8784F6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OBJETIVOS</w:t>
      </w:r>
    </w:p>
    <w:p w14:paraId="5304BE03" w14:textId="77777777" w:rsidR="00B341C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Dar a conocer a toda la comunidad los trabajos de investigaciones que vienen desarrollando los Semilleros de investigación de la UNAB</w:t>
      </w:r>
    </w:p>
    <w:p w14:paraId="77FA619D" w14:textId="77777777" w:rsidR="00B341C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Crear un espacio de </w:t>
      </w:r>
      <w:proofErr w:type="spellStart"/>
      <w:r>
        <w:rPr>
          <w:color w:val="000000"/>
          <w:sz w:val="24"/>
          <w:szCs w:val="24"/>
        </w:rPr>
        <w:t>visibilización</w:t>
      </w:r>
      <w:proofErr w:type="spellEnd"/>
      <w:r>
        <w:rPr>
          <w:color w:val="000000"/>
          <w:sz w:val="24"/>
          <w:szCs w:val="24"/>
        </w:rPr>
        <w:t xml:space="preserve"> de los semilleros de investigación de la UNAB y promover la articulación y el trabajo interdisciplinario.</w:t>
      </w:r>
    </w:p>
    <w:p w14:paraId="5B7FACC9" w14:textId="77777777" w:rsidR="00B341C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Promover la formación de redes de conocimiento y la articulación con estudiantes de semilleros de otras universidades</w:t>
      </w:r>
    </w:p>
    <w:p w14:paraId="4C147276" w14:textId="4A38B4A3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4"/>
          <w:szCs w:val="24"/>
        </w:rPr>
      </w:pPr>
    </w:p>
    <w:p w14:paraId="7C76A308" w14:textId="77777777" w:rsidR="007F0548" w:rsidRPr="007F0548" w:rsidRDefault="007F0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0"/>
          <w:szCs w:val="20"/>
        </w:rPr>
      </w:pPr>
    </w:p>
    <w:p w14:paraId="4777F1BB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DIRIGIDA A: </w:t>
      </w:r>
    </w:p>
    <w:p w14:paraId="5F817D1B" w14:textId="58635C1E" w:rsidR="00B341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Estudiantes integrantes de semilleros de investigación activos de la Universidad de Autónoma de Bucaramanga – </w:t>
      </w:r>
      <w:r w:rsidR="00B80043">
        <w:rPr>
          <w:color w:val="000000"/>
          <w:sz w:val="24"/>
          <w:szCs w:val="24"/>
        </w:rPr>
        <w:t>UNAB y</w:t>
      </w:r>
      <w:r>
        <w:rPr>
          <w:color w:val="000000"/>
          <w:sz w:val="24"/>
          <w:szCs w:val="24"/>
        </w:rPr>
        <w:t xml:space="preserve"> de demás Instituciones de Educación Superior de la ciudad.</w:t>
      </w:r>
    </w:p>
    <w:p w14:paraId="05A95D6A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8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14:paraId="4D714E80" w14:textId="07E6B62F" w:rsidR="00B341C4" w:rsidRDefault="007F0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REQUISITOS DE PARTICIPACIÓN:</w:t>
      </w:r>
    </w:p>
    <w:p w14:paraId="38E7D9C8" w14:textId="77777777" w:rsid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0EDD57AC" w14:textId="319A8F2F" w:rsidR="00B341C4" w:rsidRPr="008866C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trabajos de investigación postulados deben ser avalados por el profesor tutor y el director de Grupo de Investigación al que pertenece el semillero de investigación mediante carta aval firmada, donde se relaciona, nombre del trabajo de investigación inscrito, los autores (estudiantes) y el semillero de investigación al que pertenece; este documento debe estar </w:t>
      </w:r>
      <w:r w:rsidR="00C14FAE">
        <w:rPr>
          <w:color w:val="000000"/>
          <w:sz w:val="24"/>
          <w:szCs w:val="24"/>
        </w:rPr>
        <w:t xml:space="preserve">debidamente </w:t>
      </w:r>
      <w:r>
        <w:rPr>
          <w:color w:val="000000"/>
          <w:sz w:val="24"/>
          <w:szCs w:val="24"/>
        </w:rPr>
        <w:t>firmado</w:t>
      </w:r>
      <w:r w:rsidR="00C14FAE">
        <w:rPr>
          <w:color w:val="000000"/>
          <w:sz w:val="24"/>
          <w:szCs w:val="24"/>
        </w:rPr>
        <w:t>,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(ver Anexo </w:t>
      </w:r>
      <w:r w:rsidR="00C14FAE">
        <w:rPr>
          <w:color w:val="000000"/>
          <w:sz w:val="24"/>
          <w:szCs w:val="24"/>
        </w:rPr>
        <w:t>1</w:t>
      </w:r>
      <w:r>
        <w:rPr>
          <w:sz w:val="24"/>
          <w:szCs w:val="24"/>
        </w:rPr>
        <w:t>)</w:t>
      </w:r>
      <w:r w:rsidR="00C14FAE">
        <w:rPr>
          <w:sz w:val="24"/>
          <w:szCs w:val="24"/>
        </w:rPr>
        <w:t>.</w:t>
      </w:r>
    </w:p>
    <w:p w14:paraId="1173BED1" w14:textId="77777777" w:rsid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EE6FF08" w14:textId="2BD2FEFB" w:rsidR="008866CD" w:rsidRDefault="00000000" w:rsidP="008866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Presentar un artículo de investigación según la plantilla establecida, que contenga el trabajo de investigación a participar en el XVI Encuentro de Semilleros de Investigación 2022. Este documento debe ser diligenciado y avalado por el profesor tutor. (Ver anexo 2)</w:t>
      </w:r>
    </w:p>
    <w:p w14:paraId="27C8BDEB" w14:textId="77777777" w:rsidR="008866CD" w:rsidRP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E3B810F" w14:textId="20271EFC" w:rsidR="008866CD" w:rsidRDefault="00000000" w:rsidP="007F0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Los trabajos de Investigación deben estar vinculados a una de las líneas de Investigación del Grupo de Investigación al cual pertenece el Semillero de Investigación, dentro del campo de conocimiento indicado en el numeral 7.</w:t>
      </w:r>
    </w:p>
    <w:p w14:paraId="09142100" w14:textId="6EC1701E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</w:p>
    <w:p w14:paraId="0DF71973" w14:textId="77777777" w:rsidR="008866CD" w:rsidRDefault="00886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</w:p>
    <w:p w14:paraId="6442A562" w14:textId="29A30C6A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Procedimiento de inscripciones </w:t>
      </w:r>
    </w:p>
    <w:p w14:paraId="29C9A00D" w14:textId="1466A5AF" w:rsidR="00B341C4" w:rsidRDefault="00000000" w:rsidP="00AA37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 inscripción</w:t>
      </w:r>
      <w:r w:rsidR="00AA3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realiza dando </w:t>
      </w:r>
      <w:r w:rsidR="00AA37B5">
        <w:rPr>
          <w:sz w:val="24"/>
          <w:szCs w:val="24"/>
        </w:rPr>
        <w:t>clic en la imagen:</w:t>
      </w:r>
    </w:p>
    <w:p w14:paraId="4AAB665F" w14:textId="06DC2790" w:rsidR="007F0548" w:rsidRPr="007F0548" w:rsidRDefault="007F0548" w:rsidP="007F0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31537" w14:textId="77777777" w:rsidR="007F0548" w:rsidRPr="007F0548" w:rsidRDefault="007F0548" w:rsidP="007F0548">
      <w:pPr>
        <w:numPr>
          <w:ilvl w:val="0"/>
          <w:numId w:val="12"/>
        </w:numPr>
        <w:spacing w:after="0" w:line="240" w:lineRule="auto"/>
        <w:ind w:left="92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>En el proceso de registro debe adjuntar: </w:t>
      </w:r>
    </w:p>
    <w:p w14:paraId="210A7254" w14:textId="0255AAD0" w:rsidR="008866CD" w:rsidRPr="008866CD" w:rsidRDefault="008866CD" w:rsidP="008866CD">
      <w:pPr>
        <w:numPr>
          <w:ilvl w:val="0"/>
          <w:numId w:val="13"/>
        </w:numPr>
        <w:spacing w:line="240" w:lineRule="auto"/>
        <w:ind w:left="127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 xml:space="preserve">Carta de aval por parte del grupo de investigación </w:t>
      </w:r>
      <w:r>
        <w:rPr>
          <w:rFonts w:eastAsia="Times New Roman"/>
          <w:color w:val="000000"/>
          <w:sz w:val="24"/>
          <w:szCs w:val="24"/>
        </w:rPr>
        <w:t>según</w:t>
      </w:r>
      <w:r w:rsidRPr="007F0548">
        <w:rPr>
          <w:rFonts w:eastAsia="Times New Roman"/>
          <w:color w:val="000000"/>
          <w:sz w:val="24"/>
          <w:szCs w:val="24"/>
        </w:rPr>
        <w:t xml:space="preserve"> anexo </w:t>
      </w:r>
      <w:r>
        <w:rPr>
          <w:rFonts w:eastAsia="Times New Roman"/>
          <w:color w:val="000000"/>
          <w:sz w:val="24"/>
          <w:szCs w:val="24"/>
        </w:rPr>
        <w:t>1</w:t>
      </w:r>
      <w:r w:rsidRPr="007F0548">
        <w:rPr>
          <w:rFonts w:eastAsia="Times New Roman"/>
          <w:color w:val="000000"/>
          <w:sz w:val="24"/>
          <w:szCs w:val="24"/>
        </w:rPr>
        <w:t>. </w:t>
      </w:r>
    </w:p>
    <w:p w14:paraId="7838FB9F" w14:textId="5277F8A0" w:rsidR="007F0548" w:rsidRPr="007F0548" w:rsidRDefault="007F0548" w:rsidP="007F0548">
      <w:pPr>
        <w:numPr>
          <w:ilvl w:val="0"/>
          <w:numId w:val="13"/>
        </w:numPr>
        <w:spacing w:line="240" w:lineRule="auto"/>
        <w:ind w:left="127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>Artículo según la plantilla establecida</w:t>
      </w:r>
      <w:r>
        <w:rPr>
          <w:rFonts w:eastAsia="Times New Roman"/>
          <w:color w:val="000000"/>
          <w:sz w:val="24"/>
          <w:szCs w:val="24"/>
        </w:rPr>
        <w:t xml:space="preserve"> en el</w:t>
      </w:r>
      <w:r w:rsidRPr="007F0548">
        <w:rPr>
          <w:rFonts w:eastAsia="Times New Roman"/>
          <w:color w:val="000000"/>
          <w:sz w:val="24"/>
          <w:szCs w:val="24"/>
        </w:rPr>
        <w:t xml:space="preserve"> anexo</w:t>
      </w:r>
      <w:r>
        <w:rPr>
          <w:rFonts w:eastAsia="Times New Roman"/>
          <w:color w:val="000000"/>
          <w:sz w:val="24"/>
          <w:szCs w:val="24"/>
        </w:rPr>
        <w:t xml:space="preserve"> 2</w:t>
      </w:r>
      <w:r w:rsidRPr="007F0548">
        <w:rPr>
          <w:rFonts w:eastAsia="Times New Roman"/>
          <w:color w:val="000000"/>
          <w:sz w:val="24"/>
          <w:szCs w:val="24"/>
        </w:rPr>
        <w:t>.</w:t>
      </w:r>
    </w:p>
    <w:p w14:paraId="5450D3B5" w14:textId="5F89E37C" w:rsidR="008866CD" w:rsidRPr="007F0548" w:rsidRDefault="008866CD" w:rsidP="008866CD">
      <w:pPr>
        <w:numPr>
          <w:ilvl w:val="0"/>
          <w:numId w:val="13"/>
        </w:numPr>
        <w:spacing w:line="240" w:lineRule="auto"/>
        <w:ind w:left="127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B26176" wp14:editId="76C4C73D">
            <wp:simplePos x="0" y="0"/>
            <wp:positionH relativeFrom="margin">
              <wp:posOffset>3060690</wp:posOffset>
            </wp:positionH>
            <wp:positionV relativeFrom="paragraph">
              <wp:posOffset>-1901796</wp:posOffset>
            </wp:positionV>
            <wp:extent cx="2578735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382" y="21535"/>
                <wp:lineTo x="21382" y="0"/>
                <wp:lineTo x="0" y="0"/>
              </wp:wrapPolygon>
            </wp:wrapTight>
            <wp:docPr id="7" name="image2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>
                      <a:hlinkClick r:id="rId8"/>
                    </pic:cNvPr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548">
        <w:rPr>
          <w:rFonts w:eastAsia="Times New Roman"/>
          <w:color w:val="000000"/>
          <w:sz w:val="24"/>
          <w:szCs w:val="24"/>
        </w:rPr>
        <w:t>Video (modalidad Pitch) de 3 minutos en el que se presente el proyecto desde la importancia e impacto de este.  </w:t>
      </w:r>
    </w:p>
    <w:p w14:paraId="285B41CA" w14:textId="77777777" w:rsidR="007F0548" w:rsidRPr="007F0548" w:rsidRDefault="007F0548" w:rsidP="007F0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FF7A8F7" w14:textId="77777777" w:rsidR="007F0548" w:rsidRPr="007F0548" w:rsidRDefault="007F0548" w:rsidP="007F0548">
      <w:pPr>
        <w:numPr>
          <w:ilvl w:val="0"/>
          <w:numId w:val="14"/>
        </w:numPr>
        <w:spacing w:after="0" w:line="240" w:lineRule="auto"/>
        <w:ind w:left="928"/>
        <w:jc w:val="both"/>
        <w:textAlignment w:val="baseline"/>
        <w:rPr>
          <w:rFonts w:ascii="Noto Sans Symbols" w:eastAsia="Times New Roman" w:hAnsi="Noto Sans Symbols" w:cs="Times New Roman"/>
          <w:i/>
          <w:iCs/>
          <w:color w:val="000000"/>
          <w:sz w:val="24"/>
          <w:szCs w:val="24"/>
        </w:rPr>
      </w:pPr>
      <w:r w:rsidRPr="007F0548">
        <w:rPr>
          <w:rFonts w:eastAsia="Times New Roman"/>
          <w:i/>
          <w:iCs/>
          <w:color w:val="000000"/>
          <w:sz w:val="24"/>
          <w:szCs w:val="24"/>
        </w:rPr>
        <w:t>No se reciben postulaciones enviadas después de la fecha de cierre de la convocatoria </w:t>
      </w:r>
    </w:p>
    <w:p w14:paraId="6B19E99D" w14:textId="77777777" w:rsidR="007F0548" w:rsidRPr="007F0548" w:rsidRDefault="007F0548" w:rsidP="007F0548">
      <w:pPr>
        <w:spacing w:after="0" w:line="240" w:lineRule="auto"/>
        <w:ind w:left="9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> </w:t>
      </w:r>
    </w:p>
    <w:p w14:paraId="03864EF5" w14:textId="5C241CBA" w:rsidR="007F0548" w:rsidRDefault="007F0548" w:rsidP="007F0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sz w:val="24"/>
          <w:szCs w:val="24"/>
        </w:rPr>
      </w:pPr>
      <w:r w:rsidRPr="007F0548">
        <w:rPr>
          <w:rFonts w:eastAsia="Times New Roman"/>
          <w:b/>
          <w:bCs/>
          <w:color w:val="000000"/>
          <w:sz w:val="24"/>
          <w:szCs w:val="24"/>
        </w:rPr>
        <w:t>Nota:</w:t>
      </w:r>
      <w:r w:rsidRPr="007F0548">
        <w:rPr>
          <w:rFonts w:eastAsia="Times New Roman"/>
          <w:color w:val="000000"/>
          <w:sz w:val="24"/>
          <w:szCs w:val="24"/>
        </w:rPr>
        <w:t xml:space="preserve"> La inscripción al evento no tiene ningún costo y su participación será certificada por la Dirección General de Investigaciones de la Universidad Autónoma de Bucaramanga en la modalidad de ponente. Los gastos generados por la preparación y participación en el evento serán asumidos por cada uno de los participantes.</w:t>
      </w:r>
    </w:p>
    <w:p w14:paraId="370DD58F" w14:textId="77777777" w:rsidR="00B341C4" w:rsidRDefault="00000000">
      <w:pPr>
        <w:spacing w:after="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28C6A9B0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Modalidad de participación:</w:t>
      </w:r>
    </w:p>
    <w:p w14:paraId="68689D80" w14:textId="411CBB39" w:rsidR="00B341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partir de la fecha, los semilleros de </w:t>
      </w:r>
      <w:r w:rsidR="00AA37B5">
        <w:rPr>
          <w:color w:val="000000"/>
          <w:sz w:val="24"/>
          <w:szCs w:val="24"/>
        </w:rPr>
        <w:t>investigación podrán</w:t>
      </w:r>
      <w:r>
        <w:rPr>
          <w:color w:val="000000"/>
          <w:sz w:val="24"/>
          <w:szCs w:val="24"/>
        </w:rPr>
        <w:t xml:space="preserve"> postular los trabajos que vienen realizando para </w:t>
      </w:r>
      <w:proofErr w:type="gramStart"/>
      <w:r>
        <w:rPr>
          <w:color w:val="000000"/>
          <w:sz w:val="24"/>
          <w:szCs w:val="24"/>
        </w:rPr>
        <w:t>la  participación</w:t>
      </w:r>
      <w:proofErr w:type="gramEnd"/>
      <w:r>
        <w:rPr>
          <w:color w:val="000000"/>
          <w:sz w:val="24"/>
          <w:szCs w:val="24"/>
        </w:rPr>
        <w:t xml:space="preserve"> en el XVI Encuentro Institucional de Semilleros de Investigación UNAB, el cual se realizará mediante la presentación de un artículo de investigación de acuerdo a las siguientes categorías de participación:</w:t>
      </w:r>
    </w:p>
    <w:p w14:paraId="06475220" w14:textId="77777777" w:rsidR="008866CD" w:rsidRDefault="008866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106F2C2B" w14:textId="47E90701" w:rsidR="00B341C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Propuesta de Investigación</w:t>
      </w:r>
      <w:r>
        <w:rPr>
          <w:color w:val="000000"/>
          <w:sz w:val="24"/>
          <w:szCs w:val="24"/>
        </w:rPr>
        <w:t xml:space="preserve">: Se debe presentar artículo con una extensión máxima de </w:t>
      </w:r>
      <w:r w:rsidRPr="008866CD">
        <w:rPr>
          <w:b/>
          <w:bCs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páginas, presentación en modalidad de </w:t>
      </w:r>
      <w:r>
        <w:rPr>
          <w:sz w:val="24"/>
          <w:szCs w:val="24"/>
        </w:rPr>
        <w:t>póster</w:t>
      </w:r>
      <w:r>
        <w:rPr>
          <w:color w:val="000000"/>
          <w:sz w:val="24"/>
          <w:szCs w:val="24"/>
        </w:rPr>
        <w:t>.</w:t>
      </w:r>
    </w:p>
    <w:p w14:paraId="51BE8DF9" w14:textId="77777777" w:rsid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13FE19FB" w14:textId="77777777" w:rsidR="00B341C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Investigación en Curso:</w:t>
      </w:r>
      <w:r>
        <w:rPr>
          <w:color w:val="000000"/>
          <w:sz w:val="24"/>
          <w:szCs w:val="24"/>
        </w:rPr>
        <w:t xml:space="preserve"> Se debe presentar artículo con una extensión máxima de </w:t>
      </w:r>
      <w:r w:rsidRPr="008866CD">
        <w:rPr>
          <w:b/>
          <w:bCs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páginas, presentación oral en modalidad de ponencia.</w:t>
      </w:r>
    </w:p>
    <w:p w14:paraId="012E8AA9" w14:textId="77777777" w:rsidR="008866CD" w:rsidRP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16377A0B" w14:textId="718A2B1E" w:rsidR="00B341C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Investigación Terminada:</w:t>
      </w:r>
      <w:r>
        <w:rPr>
          <w:color w:val="000000"/>
          <w:sz w:val="24"/>
          <w:szCs w:val="24"/>
        </w:rPr>
        <w:t xml:space="preserve"> Se debe presentar artículo con una extensión máxima de </w:t>
      </w:r>
      <w:r w:rsidRPr="008866CD">
        <w:rPr>
          <w:b/>
          <w:bCs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páginas, presentación oral en modalidad de ponencia.</w:t>
      </w:r>
    </w:p>
    <w:p w14:paraId="6951B2E3" w14:textId="77777777" w:rsidR="00B341C4" w:rsidRDefault="00000000">
      <w:pPr>
        <w:spacing w:after="0" w:line="240" w:lineRule="auto"/>
        <w:ind w:left="10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presentan los ítems que debe contener cada una de las modalidades: </w:t>
      </w:r>
    </w:p>
    <w:p w14:paraId="7E48A5D2" w14:textId="77777777" w:rsidR="00B341C4" w:rsidRDefault="00B341C4">
      <w:pPr>
        <w:spacing w:after="0" w:line="240" w:lineRule="auto"/>
        <w:ind w:left="1070"/>
        <w:rPr>
          <w:sz w:val="24"/>
          <w:szCs w:val="24"/>
        </w:rPr>
      </w:pPr>
    </w:p>
    <w:tbl>
      <w:tblPr>
        <w:tblStyle w:val="a3"/>
        <w:tblW w:w="8828" w:type="dxa"/>
        <w:jc w:val="center"/>
        <w:tblInd w:w="0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574"/>
        <w:gridCol w:w="1574"/>
        <w:gridCol w:w="1574"/>
      </w:tblGrid>
      <w:tr w:rsidR="00AA37B5" w14:paraId="1CAE6FEA" w14:textId="77777777" w:rsidTr="008866CD">
        <w:trPr>
          <w:trHeight w:val="259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shd w:val="clear" w:color="auto" w:fill="A8D08D"/>
            <w:vAlign w:val="center"/>
          </w:tcPr>
          <w:p w14:paraId="440E770E" w14:textId="77777777" w:rsidR="00AA37B5" w:rsidRDefault="00AA37B5" w:rsidP="00836649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1574" w:type="dxa"/>
            <w:shd w:val="clear" w:color="auto" w:fill="A8D08D"/>
            <w:vAlign w:val="center"/>
          </w:tcPr>
          <w:p w14:paraId="66294CF3" w14:textId="7968B8E7" w:rsidR="00AA37B5" w:rsidRDefault="00AA37B5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Propuesta de Investigación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shd w:val="clear" w:color="auto" w:fill="A8D08D"/>
            <w:vAlign w:val="center"/>
          </w:tcPr>
          <w:p w14:paraId="79FA2109" w14:textId="745E7131" w:rsidR="00AA37B5" w:rsidRDefault="00AA37B5" w:rsidP="00836649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Investigación en curso</w:t>
            </w:r>
          </w:p>
        </w:tc>
        <w:tc>
          <w:tcPr>
            <w:tcW w:w="1574" w:type="dxa"/>
            <w:shd w:val="clear" w:color="auto" w:fill="A8D08D"/>
            <w:vAlign w:val="center"/>
          </w:tcPr>
          <w:p w14:paraId="0BD24504" w14:textId="77777777" w:rsidR="00AA37B5" w:rsidRDefault="00AA37B5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Investigación terminada</w:t>
            </w:r>
          </w:p>
        </w:tc>
      </w:tr>
      <w:tr w:rsidR="00AA37B5" w14:paraId="6E06886E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B082618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Título</w:t>
            </w:r>
          </w:p>
        </w:tc>
        <w:tc>
          <w:tcPr>
            <w:tcW w:w="1574" w:type="dxa"/>
            <w:vAlign w:val="center"/>
          </w:tcPr>
          <w:p w14:paraId="36609080" w14:textId="077FE26E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32AA4880" w14:textId="44688C7C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49AC31FD" w14:textId="0702B401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1E76C362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BACD5C8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Resumen</w:t>
            </w:r>
          </w:p>
        </w:tc>
        <w:tc>
          <w:tcPr>
            <w:tcW w:w="1574" w:type="dxa"/>
            <w:vAlign w:val="center"/>
          </w:tcPr>
          <w:p w14:paraId="1F4DBE79" w14:textId="501E54AD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009209D7" w14:textId="79E25346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7D9028B6" w14:textId="509BE08F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270F7933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D324FF5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Introducción</w:t>
            </w:r>
          </w:p>
        </w:tc>
        <w:tc>
          <w:tcPr>
            <w:tcW w:w="1574" w:type="dxa"/>
            <w:vAlign w:val="center"/>
          </w:tcPr>
          <w:p w14:paraId="493B4993" w14:textId="36A34BF6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1E323D2D" w14:textId="7AA1A9A6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0861B2A8" w14:textId="26F64403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0ADC5A99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7A96CC7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Planteamiento del problema y justificación</w:t>
            </w:r>
          </w:p>
        </w:tc>
        <w:tc>
          <w:tcPr>
            <w:tcW w:w="1574" w:type="dxa"/>
            <w:vAlign w:val="center"/>
          </w:tcPr>
          <w:p w14:paraId="614856CB" w14:textId="31A5F169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59BEBA33" w14:textId="0DC04CFA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04FA214E" w14:textId="2555D8A8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050D34E3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28C47F8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Objetivos (general, específicos)</w:t>
            </w:r>
          </w:p>
        </w:tc>
        <w:tc>
          <w:tcPr>
            <w:tcW w:w="1574" w:type="dxa"/>
            <w:vAlign w:val="center"/>
          </w:tcPr>
          <w:p w14:paraId="5E6AC03A" w14:textId="462B2934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1AB1CB44" w14:textId="09FE84A9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31CF9ED6" w14:textId="69656398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2684A618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6B2A455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Justificación</w:t>
            </w:r>
          </w:p>
        </w:tc>
        <w:tc>
          <w:tcPr>
            <w:tcW w:w="1574" w:type="dxa"/>
            <w:vAlign w:val="center"/>
          </w:tcPr>
          <w:p w14:paraId="59AA54CD" w14:textId="00D8847D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6E572FBC" w14:textId="32127AD1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21CF3DDA" w14:textId="71AAB1C1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53B2D5EE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9E4AEA6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Referente teórico</w:t>
            </w:r>
          </w:p>
        </w:tc>
        <w:tc>
          <w:tcPr>
            <w:tcW w:w="1574" w:type="dxa"/>
            <w:vAlign w:val="center"/>
          </w:tcPr>
          <w:p w14:paraId="47414B3D" w14:textId="0D5F65A9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650CFE87" w14:textId="0A030CE6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3E8D7448" w14:textId="3C723CC3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1BFDA984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EC5FB42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Metodología</w:t>
            </w:r>
          </w:p>
        </w:tc>
        <w:tc>
          <w:tcPr>
            <w:tcW w:w="1574" w:type="dxa"/>
            <w:vAlign w:val="center"/>
          </w:tcPr>
          <w:p w14:paraId="52582F8D" w14:textId="1FCBCB5B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5C44C6C0" w14:textId="3A271FFD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5589A14B" w14:textId="0591E43A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06628A11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D5CFCAD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Resultados</w:t>
            </w:r>
          </w:p>
        </w:tc>
        <w:tc>
          <w:tcPr>
            <w:tcW w:w="1574" w:type="dxa"/>
            <w:vAlign w:val="center"/>
          </w:tcPr>
          <w:p w14:paraId="53295E0A" w14:textId="2B51AA40" w:rsidR="00AA37B5" w:rsidRDefault="0083664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Esperados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23565CE1" w14:textId="08825664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Parciales</w:t>
            </w:r>
          </w:p>
        </w:tc>
        <w:tc>
          <w:tcPr>
            <w:tcW w:w="1574" w:type="dxa"/>
            <w:vAlign w:val="center"/>
          </w:tcPr>
          <w:p w14:paraId="4335EA19" w14:textId="2DEB34B5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Finales</w:t>
            </w:r>
          </w:p>
        </w:tc>
      </w:tr>
      <w:tr w:rsidR="00AA37B5" w14:paraId="234C736C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D575E82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Conclusiones</w:t>
            </w:r>
          </w:p>
        </w:tc>
        <w:tc>
          <w:tcPr>
            <w:tcW w:w="1574" w:type="dxa"/>
            <w:vAlign w:val="center"/>
          </w:tcPr>
          <w:p w14:paraId="06EAE7F6" w14:textId="4C2D1AC4" w:rsidR="00AA37B5" w:rsidRDefault="0083664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Discusión preliminar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6BD15AC5" w14:textId="598C6E29" w:rsidR="00AA37B5" w:rsidRDefault="00EE7BA8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Discusión preliminar</w:t>
            </w:r>
          </w:p>
        </w:tc>
        <w:tc>
          <w:tcPr>
            <w:tcW w:w="1574" w:type="dxa"/>
            <w:vAlign w:val="center"/>
          </w:tcPr>
          <w:p w14:paraId="59942496" w14:textId="50EF7566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31CC31B4" w14:textId="77777777" w:rsidTr="008866CD">
        <w:trPr>
          <w:trHeight w:val="266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6F4C369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Bibliografía (normas IEEE)</w:t>
            </w:r>
          </w:p>
        </w:tc>
        <w:tc>
          <w:tcPr>
            <w:tcW w:w="1574" w:type="dxa"/>
            <w:vAlign w:val="center"/>
          </w:tcPr>
          <w:p w14:paraId="0DBC45CC" w14:textId="6845218F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36F9706E" w14:textId="44415E0F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1A5B0B46" w14:textId="0D77B402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</w:tbl>
    <w:p w14:paraId="019BA5DA" w14:textId="77777777" w:rsidR="00B341C4" w:rsidRDefault="00B341C4">
      <w:pPr>
        <w:spacing w:after="0" w:line="240" w:lineRule="auto"/>
        <w:ind w:left="1070"/>
        <w:rPr>
          <w:sz w:val="24"/>
          <w:szCs w:val="24"/>
        </w:rPr>
      </w:pPr>
    </w:p>
    <w:p w14:paraId="4B365F68" w14:textId="77777777" w:rsidR="00B341C4" w:rsidRDefault="00000000">
      <w:pPr>
        <w:spacing w:after="0" w:line="276" w:lineRule="auto"/>
        <w:ind w:left="710"/>
        <w:jc w:val="both"/>
        <w:rPr>
          <w:sz w:val="24"/>
          <w:szCs w:val="24"/>
        </w:rPr>
      </w:pPr>
      <w:r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La categoría se declarará desierta si no se recibe un mínimo de 5 trabajos </w:t>
      </w:r>
    </w:p>
    <w:p w14:paraId="7FF6EFFF" w14:textId="77777777" w:rsidR="00B341C4" w:rsidRDefault="00B341C4">
      <w:pPr>
        <w:spacing w:after="0" w:line="360" w:lineRule="auto"/>
        <w:jc w:val="both"/>
        <w:rPr>
          <w:sz w:val="24"/>
          <w:szCs w:val="24"/>
        </w:rPr>
      </w:pPr>
    </w:p>
    <w:p w14:paraId="3F61FF6D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Campos de conocimiento:</w:t>
      </w:r>
    </w:p>
    <w:p w14:paraId="6E4A54E3" w14:textId="557B2E53" w:rsidR="00387149" w:rsidRDefault="00387149" w:rsidP="0038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estudiantes podrán presentar sus Proyectos de investigación de ingeniería que aporten soluciones a las problemáticas de </w:t>
      </w:r>
      <w:r w:rsidRPr="00387149">
        <w:rPr>
          <w:b/>
          <w:bCs/>
          <w:i/>
          <w:iCs/>
          <w:color w:val="000000"/>
          <w:sz w:val="24"/>
          <w:szCs w:val="24"/>
        </w:rPr>
        <w:t>Ingeniería y Ciencias Básicas</w:t>
      </w:r>
      <w:r w:rsidRPr="00E173A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 los temas relacionados en los siguientes campos de conocimiento, identificando</w:t>
      </w:r>
      <w:r w:rsidRPr="00E173A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uno o dos ODS que impacten:</w:t>
      </w:r>
    </w:p>
    <w:p w14:paraId="253F82E2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Telemática</w:t>
      </w:r>
    </w:p>
    <w:p w14:paraId="108CD89E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Sistemas de información e ingeniería de software</w:t>
      </w:r>
    </w:p>
    <w:p w14:paraId="065EE7F0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Fuentes energéticas, transformación de energía, Eficiencia energética en procesos y operaciones industriales</w:t>
      </w:r>
    </w:p>
    <w:p w14:paraId="01F4A10E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Creatividad e innovación</w:t>
      </w:r>
    </w:p>
    <w:p w14:paraId="20D358C6" w14:textId="179D25A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Modelamiento, simulación, diseño </w:t>
      </w:r>
      <w:r w:rsidR="00387149">
        <w:rPr>
          <w:sz w:val="24"/>
          <w:szCs w:val="24"/>
        </w:rPr>
        <w:t>mecatrónico</w:t>
      </w:r>
      <w:r>
        <w:rPr>
          <w:sz w:val="24"/>
          <w:szCs w:val="24"/>
        </w:rPr>
        <w:t>, automatización y control</w:t>
      </w:r>
    </w:p>
    <w:p w14:paraId="670170BB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Ingeniería clínica hospitalaria, biomateriales, </w:t>
      </w:r>
      <w:proofErr w:type="spellStart"/>
      <w:r>
        <w:rPr>
          <w:sz w:val="24"/>
          <w:szCs w:val="24"/>
        </w:rPr>
        <w:t>bioinstrumentación</w:t>
      </w:r>
      <w:proofErr w:type="spellEnd"/>
      <w:r>
        <w:rPr>
          <w:sz w:val="24"/>
          <w:szCs w:val="24"/>
        </w:rPr>
        <w:t xml:space="preserve"> y biomecánica</w:t>
      </w:r>
    </w:p>
    <w:p w14:paraId="3D4EADBF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Optimización y operaciones, Manufactura y lean </w:t>
      </w:r>
      <w:proofErr w:type="spellStart"/>
      <w:r>
        <w:rPr>
          <w:sz w:val="24"/>
          <w:szCs w:val="24"/>
        </w:rPr>
        <w:t>manufacturing</w:t>
      </w:r>
      <w:proofErr w:type="spellEnd"/>
    </w:p>
    <w:p w14:paraId="0E6C3CE0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Educación financiera, Inversiones, Finanzas corporativas, Riesgo, cobertura y especulación. </w:t>
      </w:r>
    </w:p>
    <w:p w14:paraId="69681199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Enseñanza en ciencias, modelamiento matemático y estadística aplicada</w:t>
      </w:r>
    </w:p>
    <w:p w14:paraId="58780B93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Estudio, intervención y desarrollo tecnológico con enfoques sistémicos en instituciones, educación y tecnología</w:t>
      </w:r>
    </w:p>
    <w:p w14:paraId="1060DCF3" w14:textId="27858373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Marketing y logística</w:t>
      </w:r>
    </w:p>
    <w:p w14:paraId="6F0901E2" w14:textId="3F036397" w:rsidR="00B341C4" w:rsidRPr="00EE7BA8" w:rsidRDefault="00EE7BA8" w:rsidP="00EE7BA8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EE7BA8">
        <w:rPr>
          <w:sz w:val="24"/>
          <w:szCs w:val="24"/>
        </w:rPr>
        <w:t>Biotecnología y ambiente</w:t>
      </w:r>
    </w:p>
    <w:p w14:paraId="479A305D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sz w:val="24"/>
          <w:szCs w:val="24"/>
        </w:rPr>
      </w:pPr>
    </w:p>
    <w:p w14:paraId="013E43F8" w14:textId="77777777" w:rsidR="00B341C4" w:rsidRDefault="00B341C4">
      <w:pPr>
        <w:spacing w:after="0" w:line="360" w:lineRule="auto"/>
        <w:ind w:left="851"/>
        <w:jc w:val="both"/>
        <w:rPr>
          <w:sz w:val="24"/>
          <w:szCs w:val="24"/>
        </w:rPr>
      </w:pPr>
    </w:p>
    <w:p w14:paraId="628148F8" w14:textId="14EE831E" w:rsidR="00B80043" w:rsidRPr="00EE7BA8" w:rsidRDefault="00000000" w:rsidP="00EE7B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EE7BA8">
        <w:rPr>
          <w:b/>
          <w:color w:val="000000"/>
          <w:sz w:val="24"/>
          <w:szCs w:val="24"/>
        </w:rPr>
        <w:t>Proceso de selección de participante:</w:t>
      </w:r>
    </w:p>
    <w:p w14:paraId="50900069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Fase preselección </w:t>
      </w:r>
    </w:p>
    <w:p w14:paraId="3F6CA32C" w14:textId="74617D5B" w:rsidR="00B341C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Postulación </w:t>
      </w:r>
      <w:r w:rsidR="00836649">
        <w:rPr>
          <w:b/>
          <w:color w:val="000000"/>
          <w:sz w:val="24"/>
          <w:szCs w:val="24"/>
        </w:rPr>
        <w:t>y valoración</w:t>
      </w:r>
      <w:r>
        <w:rPr>
          <w:b/>
          <w:color w:val="000000"/>
          <w:sz w:val="24"/>
          <w:szCs w:val="24"/>
        </w:rPr>
        <w:t xml:space="preserve"> de trabajos de investigación</w:t>
      </w:r>
    </w:p>
    <w:p w14:paraId="45BC9F75" w14:textId="3FEAA33F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trabajos de investigación postulados en las fechas establecidas y que cumplan con los requisitos descritos, serán valorados por jurados designados por cada una de las </w:t>
      </w:r>
      <w:r w:rsidR="00B80043">
        <w:rPr>
          <w:color w:val="000000"/>
          <w:sz w:val="24"/>
          <w:szCs w:val="24"/>
        </w:rPr>
        <w:t xml:space="preserve">líneas de temáticas en la Facultad de Ingeniería </w:t>
      </w:r>
      <w:r>
        <w:rPr>
          <w:color w:val="000000"/>
          <w:sz w:val="24"/>
          <w:szCs w:val="24"/>
        </w:rPr>
        <w:t xml:space="preserve">de la Universidad Autónoma de Bucaramanga y/o jurados postulados por la universidades participantes y personal externos, </w:t>
      </w:r>
      <w:r w:rsidR="00EE7BA8">
        <w:rPr>
          <w:color w:val="000000"/>
          <w:sz w:val="24"/>
          <w:szCs w:val="24"/>
        </w:rPr>
        <w:t>quienes revisarán</w:t>
      </w:r>
      <w:r>
        <w:rPr>
          <w:color w:val="000000"/>
          <w:sz w:val="24"/>
          <w:szCs w:val="24"/>
        </w:rPr>
        <w:t xml:space="preserve"> el contenido de los artículos propuestos por campo de conocimiento. Los trabajos de investigación presentados, que no cumplan con las condiciones mínimas de participación, serán excluidos del concurso. (Ver cronograma)</w:t>
      </w:r>
      <w:r w:rsidR="00B80043">
        <w:rPr>
          <w:color w:val="000000"/>
          <w:sz w:val="24"/>
          <w:szCs w:val="24"/>
        </w:rPr>
        <w:t>.</w:t>
      </w:r>
    </w:p>
    <w:p w14:paraId="0DEB36E7" w14:textId="77777777" w:rsidR="00B80043" w:rsidRDefault="00B800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03E287D" w14:textId="77777777" w:rsidR="00B341C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Eliminatoria por campos de conocimiento </w:t>
      </w:r>
    </w:p>
    <w:p w14:paraId="1BA42D36" w14:textId="24601DD7" w:rsidR="00B341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 “propuesta de investigación”:</w:t>
      </w:r>
      <w:r>
        <w:rPr>
          <w:color w:val="000000"/>
          <w:sz w:val="24"/>
          <w:szCs w:val="24"/>
        </w:rPr>
        <w:t xml:space="preserve"> Los trabajos serán valorados por los respectivos valoradores. Se seleccionarán los mejores trabajos que se presentarán en la modalidad de </w:t>
      </w:r>
      <w:r w:rsidR="00B80043">
        <w:rPr>
          <w:sz w:val="24"/>
          <w:szCs w:val="24"/>
        </w:rPr>
        <w:t>póster</w:t>
      </w:r>
      <w:r w:rsidR="00B80043">
        <w:rPr>
          <w:color w:val="000000"/>
          <w:sz w:val="24"/>
          <w:szCs w:val="24"/>
        </w:rPr>
        <w:t xml:space="preserve"> en</w:t>
      </w:r>
      <w:r>
        <w:rPr>
          <w:color w:val="000000"/>
          <w:sz w:val="24"/>
          <w:szCs w:val="24"/>
        </w:rPr>
        <w:t xml:space="preserve"> las fechas establecidas</w:t>
      </w:r>
      <w:r w:rsidR="00B80043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(Ver cronograma) </w:t>
      </w:r>
    </w:p>
    <w:p w14:paraId="04673661" w14:textId="300C81D1" w:rsidR="00B341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Categorías Investigación en “Curso” y “Terminada”:</w:t>
      </w:r>
      <w:r>
        <w:rPr>
          <w:color w:val="000000"/>
          <w:sz w:val="24"/>
          <w:szCs w:val="24"/>
        </w:rPr>
        <w:t xml:space="preserve"> Los trabajos serán sometidos a eliminatoria mediante presentación oral, tipo ponencia, en cada temática del campo de formación, en las fechas establecidas. (Ver cronograma).</w:t>
      </w:r>
    </w:p>
    <w:p w14:paraId="069DDED7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4"/>
          <w:szCs w:val="24"/>
        </w:rPr>
      </w:pPr>
    </w:p>
    <w:p w14:paraId="717A8909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Nota:</w:t>
      </w:r>
      <w:r>
        <w:rPr>
          <w:color w:val="000000"/>
          <w:sz w:val="24"/>
          <w:szCs w:val="24"/>
        </w:rPr>
        <w:t xml:space="preserve"> Las presentaciones orales de los trabajos de investigación, deben ser realizadas por estudiantes activos en programas académicos de pregrado de la UNAB o de las universidades participantes, miembros del Semillero de Investigación que postula el trabajo; de no cumplir con este requisito, el trabajo de investigación quedará inmediatamente excluido de concurso.</w:t>
      </w:r>
    </w:p>
    <w:p w14:paraId="04E8218C" w14:textId="75FDA599" w:rsidR="00B341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trabajos </w:t>
      </w:r>
      <w:r>
        <w:rPr>
          <w:sz w:val="24"/>
          <w:szCs w:val="24"/>
        </w:rPr>
        <w:t>mejor</w:t>
      </w:r>
      <w:r>
        <w:rPr>
          <w:color w:val="000000"/>
          <w:sz w:val="24"/>
          <w:szCs w:val="24"/>
        </w:rPr>
        <w:t xml:space="preserve"> valorados en cada una de las categorías participarán en la fase de exposición y sustentación que se realizará dentro del</w:t>
      </w:r>
      <w:r w:rsidR="00B80043">
        <w:rPr>
          <w:color w:val="000000"/>
          <w:sz w:val="24"/>
          <w:szCs w:val="24"/>
        </w:rPr>
        <w:t xml:space="preserve"> marco de la Semana de Ingeniería</w:t>
      </w:r>
      <w:r w:rsidR="005F6738">
        <w:rPr>
          <w:color w:val="000000"/>
          <w:sz w:val="24"/>
          <w:szCs w:val="24"/>
        </w:rPr>
        <w:t xml:space="preserve"> UNAB – Innovación, Transformación digital y Sostenibilidad, a realizarse del 5 al 7 de octubre de 2022, capítulo XVI </w:t>
      </w:r>
      <w:r>
        <w:rPr>
          <w:color w:val="000000"/>
          <w:sz w:val="24"/>
          <w:szCs w:val="24"/>
        </w:rPr>
        <w:t>Encuentro de semilleros de investigación.</w:t>
      </w:r>
    </w:p>
    <w:p w14:paraId="585BB453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4"/>
          <w:szCs w:val="24"/>
        </w:rPr>
      </w:pPr>
    </w:p>
    <w:p w14:paraId="5121C465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Fase de exposición y sustentación que se realizará dentro del XVI Encuentro de semilleros de investigación: </w:t>
      </w:r>
    </w:p>
    <w:p w14:paraId="17783448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El XVI Encuentro de Semilleros de Investigación se realizará en el marco de la Semana de la Ingeniería – Innovación, Transformación Digital y Sostenibilidad, en las fechas establecidas más adelante en el cronograma, donde se realizará la valoración de los trabajos de investigación nominados por las siguientes categorías de participación: </w:t>
      </w:r>
    </w:p>
    <w:p w14:paraId="797A5C9C" w14:textId="77777777" w:rsidR="00B341C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 “propuesta de investigación”:</w:t>
      </w:r>
      <w:r>
        <w:rPr>
          <w:color w:val="000000"/>
          <w:sz w:val="24"/>
          <w:szCs w:val="24"/>
        </w:rPr>
        <w:t xml:space="preserve"> Se realizará la exhibición de los trabajos de investigación en modalidad “</w:t>
      </w:r>
      <w:r>
        <w:rPr>
          <w:sz w:val="24"/>
          <w:szCs w:val="24"/>
        </w:rPr>
        <w:t>póster</w:t>
      </w:r>
      <w:r>
        <w:rPr>
          <w:color w:val="000000"/>
          <w:sz w:val="24"/>
          <w:szCs w:val="24"/>
        </w:rPr>
        <w:t xml:space="preserve">”, que serán evaluados y preseleccionados por un jurado, quienes luego seleccionarán los 2 primeros puestos de acuerdo con el puntaje obtenido. </w:t>
      </w:r>
    </w:p>
    <w:p w14:paraId="663FBE30" w14:textId="77777777" w:rsidR="00B341C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 Investigación en “Curso” y “Terminada”:</w:t>
      </w:r>
      <w:r>
        <w:rPr>
          <w:color w:val="000000"/>
          <w:sz w:val="24"/>
          <w:szCs w:val="24"/>
        </w:rPr>
        <w:t xml:space="preserve"> Los trabajos aprobados por campo de conocimiento, realizarán en 10 minutos la presentación oral del trabajo nominado y contarán con 3 minutos para la retroalimentación por parte de los valoradores. Serán seleccionados los 2 mejores trabajos por categoría de participación. </w:t>
      </w:r>
    </w:p>
    <w:p w14:paraId="36701878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Nota:</w:t>
      </w:r>
      <w:r>
        <w:rPr>
          <w:color w:val="000000"/>
          <w:sz w:val="24"/>
          <w:szCs w:val="24"/>
        </w:rPr>
        <w:t xml:space="preserve"> Cualquiera de las categorías podrá ser declarada “desierta”, si en el concepto de los jurados, los trabajos no cumplen con las condiciones mínimas de participación. </w:t>
      </w:r>
    </w:p>
    <w:p w14:paraId="0567960E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4"/>
          <w:szCs w:val="24"/>
        </w:rPr>
      </w:pPr>
    </w:p>
    <w:p w14:paraId="71F43E1F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Criterios de valoración </w:t>
      </w:r>
    </w:p>
    <w:p w14:paraId="42001D74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Los criterios de valoración para la fase de selección y presentación oral son los siguientes completando un 100% de la calificación de la siguiente manera:</w:t>
      </w:r>
    </w:p>
    <w:p w14:paraId="1976BE17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B672EC0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Criterios para la fase de preselección:</w:t>
      </w:r>
    </w:p>
    <w:tbl>
      <w:tblPr>
        <w:tblStyle w:val="a4"/>
        <w:tblW w:w="82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5"/>
        <w:gridCol w:w="900"/>
      </w:tblGrid>
      <w:tr w:rsidR="00B341C4" w14:paraId="0ED759ED" w14:textId="77777777">
        <w:trPr>
          <w:jc w:val="center"/>
        </w:trPr>
        <w:tc>
          <w:tcPr>
            <w:tcW w:w="8205" w:type="dxa"/>
            <w:gridSpan w:val="2"/>
            <w:shd w:val="clear" w:color="auto" w:fill="A8D08D"/>
            <w:vAlign w:val="center"/>
          </w:tcPr>
          <w:p w14:paraId="40797702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PARA LA VALORACIÓN</w:t>
            </w:r>
          </w:p>
        </w:tc>
      </w:tr>
      <w:tr w:rsidR="00B341C4" w14:paraId="4AB676D3" w14:textId="77777777">
        <w:trPr>
          <w:trHeight w:val="280"/>
          <w:jc w:val="center"/>
        </w:trPr>
        <w:tc>
          <w:tcPr>
            <w:tcW w:w="7305" w:type="dxa"/>
            <w:vAlign w:val="center"/>
          </w:tcPr>
          <w:p w14:paraId="76A19689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</w:t>
            </w:r>
          </w:p>
        </w:tc>
        <w:tc>
          <w:tcPr>
            <w:tcW w:w="900" w:type="dxa"/>
            <w:vAlign w:val="center"/>
          </w:tcPr>
          <w:p w14:paraId="301903E0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B341C4" w14:paraId="2649289C" w14:textId="77777777">
        <w:trPr>
          <w:jc w:val="center"/>
        </w:trPr>
        <w:tc>
          <w:tcPr>
            <w:tcW w:w="7305" w:type="dxa"/>
            <w:vAlign w:val="center"/>
          </w:tcPr>
          <w:p w14:paraId="54F95D4F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Estructura del documento</w:t>
            </w:r>
          </w:p>
          <w:p w14:paraId="7D7D85AC" w14:textId="77777777" w:rsidR="00B34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Presentación escrita</w:t>
            </w:r>
          </w:p>
          <w:p w14:paraId="537E1FDA" w14:textId="77777777" w:rsidR="00B34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Estructura del texto</w:t>
            </w:r>
          </w:p>
          <w:p w14:paraId="2898DE84" w14:textId="77777777" w:rsidR="00B34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Fuentes consultadas</w:t>
            </w:r>
          </w:p>
        </w:tc>
        <w:tc>
          <w:tcPr>
            <w:tcW w:w="900" w:type="dxa"/>
            <w:vAlign w:val="center"/>
          </w:tcPr>
          <w:p w14:paraId="0B9D2C26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27B35824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B341C4" w14:paraId="171344BF" w14:textId="77777777">
        <w:trPr>
          <w:trHeight w:val="1620"/>
          <w:jc w:val="center"/>
        </w:trPr>
        <w:tc>
          <w:tcPr>
            <w:tcW w:w="7305" w:type="dxa"/>
            <w:vAlign w:val="center"/>
          </w:tcPr>
          <w:p w14:paraId="5FA79FBE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Consistencia científico - metodológica y/o calidad artística del proyecto</w:t>
            </w:r>
          </w:p>
          <w:p w14:paraId="3CA82945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Resumen e introducción</w:t>
            </w:r>
          </w:p>
          <w:p w14:paraId="1A440F77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Objetivos</w:t>
            </w:r>
          </w:p>
          <w:p w14:paraId="40120213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Pertinencia e innovación</w:t>
            </w:r>
          </w:p>
          <w:p w14:paraId="0DE67570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Referente teórico</w:t>
            </w:r>
          </w:p>
          <w:p w14:paraId="5D33F7B1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Metodología</w:t>
            </w:r>
          </w:p>
          <w:p w14:paraId="2DB22F5F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Resultados preliminares</w:t>
            </w:r>
          </w:p>
          <w:p w14:paraId="27D022D5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Discusión preliminar</w:t>
            </w:r>
          </w:p>
        </w:tc>
        <w:tc>
          <w:tcPr>
            <w:tcW w:w="900" w:type="dxa"/>
            <w:vAlign w:val="center"/>
          </w:tcPr>
          <w:p w14:paraId="76D51E9E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9047A0C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BCB18DD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985D5D0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E686C65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B341C4" w14:paraId="5F66A74E" w14:textId="77777777">
        <w:trPr>
          <w:jc w:val="center"/>
        </w:trPr>
        <w:tc>
          <w:tcPr>
            <w:tcW w:w="7305" w:type="dxa"/>
            <w:vAlign w:val="center"/>
          </w:tcPr>
          <w:p w14:paraId="594115FF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Bonificación especial</w:t>
            </w:r>
          </w:p>
        </w:tc>
        <w:tc>
          <w:tcPr>
            <w:tcW w:w="900" w:type="dxa"/>
            <w:vAlign w:val="center"/>
          </w:tcPr>
          <w:p w14:paraId="30F5C3D6" w14:textId="77777777" w:rsidR="00B341C4" w:rsidRDefault="0000000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(+5%)</w:t>
            </w:r>
          </w:p>
        </w:tc>
      </w:tr>
    </w:tbl>
    <w:p w14:paraId="002D4EE1" w14:textId="77777777" w:rsidR="00B341C4" w:rsidRDefault="00B341C4">
      <w:pPr>
        <w:spacing w:line="360" w:lineRule="auto"/>
        <w:jc w:val="both"/>
        <w:rPr>
          <w:b/>
          <w:sz w:val="24"/>
          <w:szCs w:val="24"/>
        </w:rPr>
      </w:pPr>
    </w:p>
    <w:p w14:paraId="6537C4A9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Criterios para la fase de presentación oral:</w:t>
      </w:r>
    </w:p>
    <w:tbl>
      <w:tblPr>
        <w:tblStyle w:val="a5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1"/>
        <w:gridCol w:w="1166"/>
      </w:tblGrid>
      <w:tr w:rsidR="00B341C4" w14:paraId="03F0F16B" w14:textId="77777777">
        <w:trPr>
          <w:trHeight w:val="220"/>
          <w:jc w:val="center"/>
        </w:trPr>
        <w:tc>
          <w:tcPr>
            <w:tcW w:w="8217" w:type="dxa"/>
            <w:gridSpan w:val="2"/>
            <w:shd w:val="clear" w:color="auto" w:fill="A8D08D"/>
          </w:tcPr>
          <w:p w14:paraId="278066B5" w14:textId="77777777" w:rsidR="00B341C4" w:rsidRDefault="0000000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PARA LA VALORACIÓN</w:t>
            </w:r>
          </w:p>
        </w:tc>
      </w:tr>
      <w:tr w:rsidR="00B341C4" w14:paraId="49DC658D" w14:textId="77777777">
        <w:trPr>
          <w:trHeight w:val="260"/>
          <w:jc w:val="center"/>
        </w:trPr>
        <w:tc>
          <w:tcPr>
            <w:tcW w:w="7051" w:type="dxa"/>
            <w:vAlign w:val="center"/>
          </w:tcPr>
          <w:p w14:paraId="4D6A4A2C" w14:textId="77777777" w:rsidR="00B341C4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166" w:type="dxa"/>
            <w:vAlign w:val="center"/>
          </w:tcPr>
          <w:p w14:paraId="01AC4B96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B341C4" w14:paraId="75CA1DD3" w14:textId="77777777">
        <w:trPr>
          <w:trHeight w:val="960"/>
          <w:jc w:val="center"/>
        </w:trPr>
        <w:tc>
          <w:tcPr>
            <w:tcW w:w="7051" w:type="dxa"/>
            <w:vAlign w:val="center"/>
          </w:tcPr>
          <w:p w14:paraId="2730A493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Presentación oral</w:t>
            </w:r>
          </w:p>
          <w:p w14:paraId="1026576C" w14:textId="77777777" w:rsidR="00B341C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temático</w:t>
            </w:r>
          </w:p>
          <w:p w14:paraId="29F490AB" w14:textId="77777777" w:rsidR="00B341C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Expresión oral</w:t>
            </w:r>
          </w:p>
          <w:p w14:paraId="265EC012" w14:textId="77777777" w:rsidR="00B341C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Creatividad y diseño</w:t>
            </w:r>
          </w:p>
        </w:tc>
        <w:tc>
          <w:tcPr>
            <w:tcW w:w="1166" w:type="dxa"/>
            <w:vAlign w:val="center"/>
          </w:tcPr>
          <w:p w14:paraId="1BFB451D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1972375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E3802A3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65E7162B" w14:textId="77777777" w:rsidR="00B341C4" w:rsidRDefault="00B341C4">
      <w:pPr>
        <w:spacing w:line="360" w:lineRule="auto"/>
        <w:jc w:val="both"/>
        <w:rPr>
          <w:b/>
          <w:sz w:val="24"/>
          <w:szCs w:val="24"/>
        </w:rPr>
      </w:pPr>
    </w:p>
    <w:p w14:paraId="6D4A6CD3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Premiación </w:t>
      </w:r>
    </w:p>
    <w:p w14:paraId="5B3DC87F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Distinción especial a:</w:t>
      </w:r>
    </w:p>
    <w:p w14:paraId="6C419510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Poster primero y segundo puesto</w:t>
      </w:r>
    </w:p>
    <w:p w14:paraId="2B007A5B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Ponencia investigación en curso primero y segundo puesto</w:t>
      </w:r>
    </w:p>
    <w:p w14:paraId="4C62AC21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Ponencia investigación terminada primero y segundo puesto</w:t>
      </w:r>
    </w:p>
    <w:p w14:paraId="00725B3D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3E22E031" w14:textId="4F3998D9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 w:rsidRPr="00022B52">
        <w:rPr>
          <w:color w:val="000000"/>
          <w:sz w:val="24"/>
          <w:szCs w:val="24"/>
        </w:rPr>
        <w:t>La Dirección General de Investigaciones UNAB, emitirá un</w:t>
      </w:r>
      <w:r w:rsidR="00022B52">
        <w:rPr>
          <w:color w:val="000000"/>
          <w:sz w:val="24"/>
          <w:szCs w:val="24"/>
        </w:rPr>
        <w:t xml:space="preserve">a constancia </w:t>
      </w:r>
      <w:r w:rsidRPr="00022B52">
        <w:rPr>
          <w:color w:val="000000"/>
          <w:sz w:val="24"/>
          <w:szCs w:val="24"/>
        </w:rPr>
        <w:t>de participación, a los ponentes y autores de los trabajos de investigación que concursen.</w:t>
      </w:r>
      <w:r>
        <w:rPr>
          <w:color w:val="000000"/>
          <w:sz w:val="24"/>
          <w:szCs w:val="24"/>
        </w:rPr>
        <w:t xml:space="preserve"> </w:t>
      </w:r>
    </w:p>
    <w:p w14:paraId="5AFF9802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378EF8E" w14:textId="00A231FE" w:rsidR="00B341C4" w:rsidRPr="008866CD" w:rsidRDefault="00000000" w:rsidP="00904C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4"/>
          <w:szCs w:val="24"/>
        </w:rPr>
      </w:pPr>
      <w:r w:rsidRPr="008866CD">
        <w:rPr>
          <w:b/>
          <w:color w:val="000000"/>
          <w:sz w:val="24"/>
          <w:szCs w:val="24"/>
        </w:rPr>
        <w:t>Cronograma:</w:t>
      </w:r>
    </w:p>
    <w:sdt>
      <w:sdtPr>
        <w:tag w:val="goog_rdk_14"/>
        <w:id w:val="-959415606"/>
        <w:lock w:val="contentLocked"/>
      </w:sdtPr>
      <w:sdtContent>
        <w:tbl>
          <w:tblPr>
            <w:tblStyle w:val="a6"/>
            <w:tblW w:w="7320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3915"/>
            <w:gridCol w:w="3405"/>
          </w:tblGrid>
          <w:tr w:rsidR="00B341C4" w14:paraId="6C7CE814" w14:textId="77777777">
            <w:trPr>
              <w:trHeight w:val="360"/>
            </w:trPr>
            <w:sdt>
              <w:sdtPr>
                <w:tag w:val="goog_rdk_0"/>
                <w:id w:val="1447891763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B7B7B7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18B1E50" w14:textId="77777777" w:rsidR="00B341C4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ACTIVIDAD</w:t>
                    </w:r>
                  </w:p>
                </w:tc>
              </w:sdtContent>
            </w:sdt>
            <w:sdt>
              <w:sdtPr>
                <w:tag w:val="goog_rdk_1"/>
                <w:id w:val="-876460938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shd w:val="clear" w:color="auto" w:fill="B7B7B7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116A320" w14:textId="77777777" w:rsidR="00B341C4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FECHA</w:t>
                    </w:r>
                  </w:p>
                </w:tc>
              </w:sdtContent>
            </w:sdt>
          </w:tr>
          <w:tr w:rsidR="00B341C4" w14:paraId="323F1A5E" w14:textId="77777777">
            <w:trPr>
              <w:trHeight w:val="360"/>
            </w:trPr>
            <w:sdt>
              <w:sdtPr>
                <w:tag w:val="goog_rdk_2"/>
                <w:id w:val="-936598116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EE02A53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Apertura de convocatoria</w:t>
                    </w:r>
                  </w:p>
                </w:tc>
              </w:sdtContent>
            </w:sdt>
            <w:sdt>
              <w:sdtPr>
                <w:tag w:val="goog_rdk_3"/>
                <w:id w:val="-1431347315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8C46AB9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1 de agosto de 2022</w:t>
                    </w:r>
                  </w:p>
                </w:tc>
              </w:sdtContent>
            </w:sdt>
          </w:tr>
          <w:tr w:rsidR="00B341C4" w14:paraId="6CE8433A" w14:textId="77777777">
            <w:trPr>
              <w:trHeight w:val="360"/>
            </w:trPr>
            <w:sdt>
              <w:sdtPr>
                <w:tag w:val="goog_rdk_4"/>
                <w:id w:val="134768452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9E355DA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Cierre de convocatoria</w:t>
                    </w:r>
                  </w:p>
                </w:tc>
              </w:sdtContent>
            </w:sdt>
            <w:sdt>
              <w:sdtPr>
                <w:tag w:val="goog_rdk_5"/>
                <w:id w:val="-65185781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1614D88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1 de septiembre de 2022</w:t>
                    </w:r>
                  </w:p>
                </w:tc>
              </w:sdtContent>
            </w:sdt>
          </w:tr>
          <w:tr w:rsidR="00B341C4" w14:paraId="7718E11F" w14:textId="77777777">
            <w:trPr>
              <w:trHeight w:val="360"/>
            </w:trPr>
            <w:sdt>
              <w:sdtPr>
                <w:tag w:val="goog_rdk_6"/>
                <w:id w:val="-441999551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5680CB2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Valoración de trabajos</w:t>
                    </w:r>
                  </w:p>
                </w:tc>
              </w:sdtContent>
            </w:sdt>
            <w:sdt>
              <w:sdtPr>
                <w:tag w:val="goog_rdk_7"/>
                <w:id w:val="-665550784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3BBCFA0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Septiembre 6 a septiembre 21</w:t>
                    </w:r>
                  </w:p>
                </w:tc>
              </w:sdtContent>
            </w:sdt>
          </w:tr>
          <w:tr w:rsidR="00B341C4" w14:paraId="0728FFE7" w14:textId="77777777">
            <w:trPr>
              <w:trHeight w:val="360"/>
            </w:trPr>
            <w:sdt>
              <w:sdtPr>
                <w:tag w:val="goog_rdk_8"/>
                <w:id w:val="-2126457743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08164B7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Publicación resultados seleccionados</w:t>
                    </w:r>
                  </w:p>
                </w:tc>
              </w:sdtContent>
            </w:sdt>
            <w:sdt>
              <w:sdtPr>
                <w:tag w:val="goog_rdk_9"/>
                <w:id w:val="1821923741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F017D19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septiembre 28 de 2022</w:t>
                    </w:r>
                  </w:p>
                </w:tc>
              </w:sdtContent>
            </w:sdt>
          </w:tr>
          <w:tr w:rsidR="00B341C4" w14:paraId="4FF22FBC" w14:textId="77777777">
            <w:trPr>
              <w:trHeight w:val="360"/>
            </w:trPr>
            <w:sdt>
              <w:sdtPr>
                <w:tag w:val="goog_rdk_10"/>
                <w:id w:val="924461590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AEDEFE6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Exposición y sustentación de trabajos</w:t>
                    </w:r>
                  </w:p>
                </w:tc>
              </w:sdtContent>
            </w:sdt>
            <w:sdt>
              <w:sdtPr>
                <w:tag w:val="goog_rdk_11"/>
                <w:id w:val="-842311519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5192020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6 de octubre de 2022</w:t>
                    </w:r>
                  </w:p>
                </w:tc>
              </w:sdtContent>
            </w:sdt>
          </w:tr>
          <w:tr w:rsidR="00B341C4" w14:paraId="44CFB41F" w14:textId="77777777">
            <w:trPr>
              <w:trHeight w:val="360"/>
            </w:trPr>
            <w:sdt>
              <w:sdtPr>
                <w:tag w:val="goog_rdk_12"/>
                <w:id w:val="-2140022144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91E1D69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Publicación resultados finales</w:t>
                    </w:r>
                  </w:p>
                </w:tc>
              </w:sdtContent>
            </w:sdt>
            <w:sdt>
              <w:sdtPr>
                <w:tag w:val="goog_rdk_13"/>
                <w:id w:val="-691524398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35AFE04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octubre 13 de 2022</w:t>
                    </w:r>
                  </w:p>
                </w:tc>
              </w:sdtContent>
            </w:sdt>
          </w:tr>
        </w:tbl>
      </w:sdtContent>
    </w:sdt>
    <w:p w14:paraId="6F3DECD7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b/>
          <w:sz w:val="24"/>
          <w:szCs w:val="24"/>
        </w:rPr>
      </w:pPr>
    </w:p>
    <w:p w14:paraId="35B3DD4E" w14:textId="77777777" w:rsidR="00B341C4" w:rsidRDefault="00000000">
      <w:pPr>
        <w:spacing w:line="276" w:lineRule="auto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Mayor información</w:t>
      </w:r>
      <w:proofErr w:type="gramEnd"/>
    </w:p>
    <w:p w14:paraId="503DD413" w14:textId="77777777" w:rsidR="00B341C4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Correo: investigacionesingenieria@unab.edu.co</w:t>
      </w:r>
    </w:p>
    <w:p w14:paraId="6EFDB577" w14:textId="77777777" w:rsidR="00B341C4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semilleros@unab.edu.co</w:t>
      </w:r>
    </w:p>
    <w:p w14:paraId="16278AE6" w14:textId="77777777" w:rsidR="00B341C4" w:rsidRDefault="00000000">
      <w:pPr>
        <w:spacing w:after="0" w:line="276" w:lineRule="auto"/>
        <w:jc w:val="center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(7)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6436111,  ext.</w:t>
      </w:r>
      <w:proofErr w:type="gramEnd"/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 390 - 927 </w:t>
      </w:r>
    </w:p>
    <w:p w14:paraId="060845FE" w14:textId="77777777" w:rsidR="00B341C4" w:rsidRDefault="00B341C4">
      <w:pPr>
        <w:spacing w:after="0" w:line="240" w:lineRule="auto"/>
        <w:rPr>
          <w:b/>
          <w:sz w:val="24"/>
          <w:szCs w:val="24"/>
        </w:rPr>
      </w:pPr>
    </w:p>
    <w:p w14:paraId="0671C9BD" w14:textId="77777777" w:rsidR="00B341C4" w:rsidRDefault="00B341C4">
      <w:pPr>
        <w:spacing w:after="0" w:line="240" w:lineRule="auto"/>
        <w:jc w:val="center"/>
        <w:rPr>
          <w:b/>
          <w:sz w:val="24"/>
          <w:szCs w:val="24"/>
        </w:rPr>
      </w:pPr>
    </w:p>
    <w:p w14:paraId="56550E6F" w14:textId="77777777" w:rsidR="00B341C4" w:rsidRDefault="00B341C4">
      <w:pPr>
        <w:spacing w:after="0" w:line="276" w:lineRule="auto"/>
        <w:jc w:val="center"/>
        <w:rPr>
          <w:b/>
          <w:sz w:val="24"/>
          <w:szCs w:val="24"/>
        </w:rPr>
      </w:pPr>
    </w:p>
    <w:p w14:paraId="181789B3" w14:textId="77777777" w:rsidR="00B341C4" w:rsidRDefault="00B341C4">
      <w:pPr>
        <w:spacing w:after="0" w:line="240" w:lineRule="auto"/>
        <w:jc w:val="center"/>
        <w:rPr>
          <w:b/>
          <w:sz w:val="24"/>
          <w:szCs w:val="24"/>
        </w:rPr>
      </w:pPr>
    </w:p>
    <w:p w14:paraId="5A0A558B" w14:textId="77777777" w:rsidR="00B341C4" w:rsidRDefault="00B341C4">
      <w:pPr>
        <w:spacing w:line="360" w:lineRule="auto"/>
        <w:jc w:val="both"/>
        <w:rPr>
          <w:b/>
          <w:sz w:val="24"/>
          <w:szCs w:val="24"/>
        </w:rPr>
      </w:pPr>
    </w:p>
    <w:sectPr w:rsidR="00B341C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45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5D5D" w14:textId="77777777" w:rsidR="003E6A14" w:rsidRDefault="003E6A14">
      <w:pPr>
        <w:spacing w:after="0" w:line="240" w:lineRule="auto"/>
      </w:pPr>
      <w:r>
        <w:separator/>
      </w:r>
    </w:p>
  </w:endnote>
  <w:endnote w:type="continuationSeparator" w:id="0">
    <w:p w14:paraId="301E7FA5" w14:textId="77777777" w:rsidR="003E6A14" w:rsidRDefault="003E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D131" w14:textId="77777777" w:rsidR="00B341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1F994FA" wp14:editId="4ED50633">
          <wp:extent cx="5426075" cy="82296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6075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1854" w14:textId="77777777" w:rsidR="003E6A14" w:rsidRDefault="003E6A14">
      <w:pPr>
        <w:spacing w:after="0" w:line="240" w:lineRule="auto"/>
      </w:pPr>
      <w:r>
        <w:separator/>
      </w:r>
    </w:p>
  </w:footnote>
  <w:footnote w:type="continuationSeparator" w:id="0">
    <w:p w14:paraId="33B4E6F3" w14:textId="77777777" w:rsidR="003E6A14" w:rsidRDefault="003E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6DA4" w14:textId="77777777" w:rsidR="00B341C4" w:rsidRDefault="00B34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017E" w14:textId="77777777" w:rsidR="00B341C4" w:rsidRDefault="00000000">
    <w:pP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XVI ENCUENTRO DE SEMILLEROS DE INVESTIGACIÓN </w:t>
    </w:r>
  </w:p>
  <w:p w14:paraId="62DBF5B2" w14:textId="70D2BE94" w:rsidR="00B341C4" w:rsidRDefault="00000000">
    <w:pP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FACULTAD DE INGENIERÍA</w:t>
    </w:r>
    <w:r w:rsidR="00C14FAE">
      <w:rPr>
        <w:b/>
        <w:color w:val="000000"/>
        <w:sz w:val="32"/>
        <w:szCs w:val="32"/>
      </w:rPr>
      <w:t xml:space="preserve"> Y DPTO DE CIENCIAS BÁSICAS</w:t>
    </w:r>
  </w:p>
  <w:p w14:paraId="2B6D8CFA" w14:textId="77777777" w:rsidR="00B341C4" w:rsidRDefault="00000000">
    <w:pP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UNIVERSIDAD AUTÓNOMA DE BUCARAMANGA - UNAB 2022</w:t>
    </w:r>
  </w:p>
  <w:p w14:paraId="24C6138F" w14:textId="77777777" w:rsidR="00B341C4" w:rsidRDefault="00B341C4">
    <w:pPr>
      <w:spacing w:after="0" w:line="240" w:lineRule="auto"/>
      <w:rPr>
        <w:b/>
        <w:color w:val="00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EF0E" w14:textId="77777777" w:rsidR="00B341C4" w:rsidRDefault="00B34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279"/>
    <w:multiLevelType w:val="multilevel"/>
    <w:tmpl w:val="156E96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4B59"/>
    <w:multiLevelType w:val="multilevel"/>
    <w:tmpl w:val="CE4E185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870"/>
    <w:multiLevelType w:val="multilevel"/>
    <w:tmpl w:val="5D201F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636F73"/>
    <w:multiLevelType w:val="multilevel"/>
    <w:tmpl w:val="C01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68F8"/>
    <w:multiLevelType w:val="multilevel"/>
    <w:tmpl w:val="7A105EDE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74DF5"/>
    <w:multiLevelType w:val="multilevel"/>
    <w:tmpl w:val="E9AC1AA8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3D6230"/>
    <w:multiLevelType w:val="multilevel"/>
    <w:tmpl w:val="2098DCC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E78F3"/>
    <w:multiLevelType w:val="multilevel"/>
    <w:tmpl w:val="CEFAE10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9C1085"/>
    <w:multiLevelType w:val="multilevel"/>
    <w:tmpl w:val="E7C061F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86513"/>
    <w:multiLevelType w:val="multilevel"/>
    <w:tmpl w:val="A8A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63947"/>
    <w:multiLevelType w:val="multilevel"/>
    <w:tmpl w:val="440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D49D5"/>
    <w:multiLevelType w:val="multilevel"/>
    <w:tmpl w:val="70141A4A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F070AD"/>
    <w:multiLevelType w:val="multilevel"/>
    <w:tmpl w:val="DE003C20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371636"/>
    <w:multiLevelType w:val="multilevel"/>
    <w:tmpl w:val="AC4C5A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 w16cid:durableId="675228970">
    <w:abstractNumId w:val="0"/>
  </w:num>
  <w:num w:numId="2" w16cid:durableId="1115754093">
    <w:abstractNumId w:val="2"/>
  </w:num>
  <w:num w:numId="3" w16cid:durableId="971792236">
    <w:abstractNumId w:val="1"/>
  </w:num>
  <w:num w:numId="4" w16cid:durableId="1359817031">
    <w:abstractNumId w:val="13"/>
  </w:num>
  <w:num w:numId="5" w16cid:durableId="192228519">
    <w:abstractNumId w:val="6"/>
  </w:num>
  <w:num w:numId="6" w16cid:durableId="1447118749">
    <w:abstractNumId w:val="4"/>
  </w:num>
  <w:num w:numId="7" w16cid:durableId="7416848">
    <w:abstractNumId w:val="11"/>
  </w:num>
  <w:num w:numId="8" w16cid:durableId="698091863">
    <w:abstractNumId w:val="7"/>
  </w:num>
  <w:num w:numId="9" w16cid:durableId="267543708">
    <w:abstractNumId w:val="12"/>
  </w:num>
  <w:num w:numId="10" w16cid:durableId="1331640734">
    <w:abstractNumId w:val="5"/>
  </w:num>
  <w:num w:numId="11" w16cid:durableId="1254242147">
    <w:abstractNumId w:val="8"/>
  </w:num>
  <w:num w:numId="12" w16cid:durableId="901450427">
    <w:abstractNumId w:val="9"/>
  </w:num>
  <w:num w:numId="13" w16cid:durableId="1364017524">
    <w:abstractNumId w:val="3"/>
  </w:num>
  <w:num w:numId="14" w16cid:durableId="1054694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C4"/>
    <w:rsid w:val="00022B52"/>
    <w:rsid w:val="001547E4"/>
    <w:rsid w:val="001A7E5B"/>
    <w:rsid w:val="00387149"/>
    <w:rsid w:val="003E6A14"/>
    <w:rsid w:val="005F6738"/>
    <w:rsid w:val="007F0548"/>
    <w:rsid w:val="00836649"/>
    <w:rsid w:val="008866CD"/>
    <w:rsid w:val="008B7809"/>
    <w:rsid w:val="00AA37B5"/>
    <w:rsid w:val="00B341C4"/>
    <w:rsid w:val="00B80043"/>
    <w:rsid w:val="00C14FAE"/>
    <w:rsid w:val="00E173AC"/>
    <w:rsid w:val="00E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63B5AB"/>
  <w15:docId w15:val="{9739C25D-DC47-4C7B-93F6-1454BD7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05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1F1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5D4A9C"/>
    <w:pPr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D4A9C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B51D8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D8F"/>
    <w:rPr>
      <w:rFonts w:eastAsiaTheme="minorEastAsia"/>
      <w:lang w:eastAsia="es-CO"/>
    </w:rPr>
  </w:style>
  <w:style w:type="table" w:styleId="Tablaconcuadrcula">
    <w:name w:val="Table Grid"/>
    <w:basedOn w:val="Tablanormal"/>
    <w:rsid w:val="00B5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0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4B1"/>
  </w:style>
  <w:style w:type="paragraph" w:styleId="Piedepgina">
    <w:name w:val="footer"/>
    <w:basedOn w:val="Normal"/>
    <w:link w:val="PiedepginaCar"/>
    <w:uiPriority w:val="99"/>
    <w:unhideWhenUsed/>
    <w:rsid w:val="000F0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4B1"/>
  </w:style>
  <w:style w:type="paragraph" w:styleId="Textodeglobo">
    <w:name w:val="Balloon Text"/>
    <w:basedOn w:val="Normal"/>
    <w:link w:val="TextodegloboCar"/>
    <w:uiPriority w:val="99"/>
    <w:semiHidden/>
    <w:unhideWhenUsed/>
    <w:rsid w:val="009B6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B37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70AD47"/>
          <w:left w:val="nil"/>
        </w:tcBorders>
      </w:tcPr>
    </w:tblStylePr>
    <w:tblStylePr w:type="swCell">
      <w:tblPr/>
      <w:tcPr>
        <w:tcBorders>
          <w:top w:val="single" w:sz="4" w:space="0" w:color="70AD47"/>
          <w:right w:val="nil"/>
        </w:tcBorders>
      </w:tcPr>
    </w:tblStyle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illerosadminsys-bd.herokuapp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HxzloNbyX4fRcW3UDmt1BLIDQ==">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1566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Estefany Cifuentes Amado</dc:creator>
  <cp:lastModifiedBy>CLAUDIA ISABEL CACERES BECERRA</cp:lastModifiedBy>
  <cp:revision>3</cp:revision>
  <dcterms:created xsi:type="dcterms:W3CDTF">2019-08-26T21:14:00Z</dcterms:created>
  <dcterms:modified xsi:type="dcterms:W3CDTF">2022-08-16T19:54:00Z</dcterms:modified>
</cp:coreProperties>
</file>