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5F3D2" w14:textId="020679E8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t>Designing a Virtual Memory Manager</w:t>
      </w:r>
    </w:p>
    <w:p w14:paraId="0726F528" w14:textId="77777777" w:rsidR="009B4675" w:rsidRPr="00D672FE" w:rsidRDefault="009B4675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635E8AF" w14:textId="6313EF47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This project consists of writing a program that translates logical to physical</w:t>
      </w:r>
      <w:r w:rsidR="00F3542D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addresses for a virtual address space of size 2</w:t>
      </w:r>
      <w:r w:rsidR="004F2F0C" w:rsidRPr="00D672FE">
        <w:rPr>
          <w:rFonts w:cstheme="minorHAnsi"/>
          <w:color w:val="000000" w:themeColor="text1"/>
          <w:sz w:val="24"/>
          <w:szCs w:val="24"/>
          <w:vertAlign w:val="superscript"/>
        </w:rPr>
        <w:t>16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= 65,536 bytes. Your program</w:t>
      </w:r>
      <w:r w:rsidR="00F3542D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will read from a file containing logical addresses and, using a TLB and a page</w:t>
      </w:r>
      <w:r w:rsidR="00F3542D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table, will translate each logical address to its corresponding physical address</w:t>
      </w:r>
      <w:r w:rsidR="00F3542D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and output the value of the byte stored at the translated physical address.</w:t>
      </w:r>
    </w:p>
    <w:p w14:paraId="64ED2FC2" w14:textId="77777777" w:rsidR="00944A6A" w:rsidRPr="00D672FE" w:rsidRDefault="00944A6A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53F42736" w14:textId="183A438B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Your learning goal is to use simulation to understand the steps involved in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translating logical to physical addresses. This will include resolving page faults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using demand paging, managing a TLB, and implementing a page-replacement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algorithm.</w:t>
      </w:r>
    </w:p>
    <w:p w14:paraId="711FD9E4" w14:textId="77777777" w:rsidR="00913EE9" w:rsidRPr="00D672FE" w:rsidRDefault="00913EE9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8913748" w14:textId="4C8A4FAF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t>Specific</w:t>
      </w:r>
    </w:p>
    <w:p w14:paraId="2BD44C49" w14:textId="77777777" w:rsidR="009B4675" w:rsidRPr="00D672FE" w:rsidRDefault="009B4675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2F9A3095" w14:textId="1E598798" w:rsidR="00674412" w:rsidRPr="00D672FE" w:rsidRDefault="00E06D2D" w:rsidP="00944A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Your program will read a file containing several 32-bit integer numbers that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represent logical addresses. However, you need only be concerned with 16-bit addresses, so you must mask the rightmost 16 bits of each logical address.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These 16 bits are divided into (1) an 8-bit page number and (2) an 8-bit page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offset. </w:t>
      </w:r>
    </w:p>
    <w:p w14:paraId="4EE80970" w14:textId="77777777" w:rsidR="00913EE9" w:rsidRPr="00D672FE" w:rsidRDefault="00913EE9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5062E618" w14:textId="262AB17F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Other specifics include the following:</w:t>
      </w:r>
    </w:p>
    <w:p w14:paraId="7D220DE4" w14:textId="4269AD6F" w:rsidR="00E06D2D" w:rsidRPr="00D672FE" w:rsidRDefault="00E06D2D" w:rsidP="009B46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2</w:t>
      </w:r>
      <w:r w:rsidR="004F2F0C" w:rsidRPr="00D672FE">
        <w:rPr>
          <w:rFonts w:cstheme="minorHAnsi"/>
          <w:color w:val="000000" w:themeColor="text1"/>
          <w:sz w:val="24"/>
          <w:szCs w:val="24"/>
          <w:vertAlign w:val="superscript"/>
        </w:rPr>
        <w:t>8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entries in the page table</w:t>
      </w:r>
    </w:p>
    <w:p w14:paraId="1E7BE89A" w14:textId="1D5C8197" w:rsidR="00E06D2D" w:rsidRPr="00D672FE" w:rsidRDefault="00E06D2D" w:rsidP="009B46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Page size of </w:t>
      </w:r>
      <w:r w:rsidR="004F2F0C" w:rsidRPr="00D672FE">
        <w:rPr>
          <w:rFonts w:cstheme="minorHAnsi"/>
          <w:color w:val="000000" w:themeColor="text1"/>
          <w:sz w:val="24"/>
          <w:szCs w:val="24"/>
        </w:rPr>
        <w:t>2</w:t>
      </w:r>
      <w:r w:rsidR="004F2F0C" w:rsidRPr="00D672FE">
        <w:rPr>
          <w:rFonts w:cstheme="minorHAnsi"/>
          <w:color w:val="000000" w:themeColor="text1"/>
          <w:sz w:val="24"/>
          <w:szCs w:val="24"/>
          <w:vertAlign w:val="superscript"/>
        </w:rPr>
        <w:t>8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bytes</w:t>
      </w:r>
    </w:p>
    <w:p w14:paraId="129730B1" w14:textId="03F4DB16" w:rsidR="00E06D2D" w:rsidRPr="00D672FE" w:rsidRDefault="00E06D2D" w:rsidP="009B46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16 entries in the TLB</w:t>
      </w:r>
    </w:p>
    <w:p w14:paraId="4D33BA7C" w14:textId="05E2491A" w:rsidR="00E06D2D" w:rsidRPr="00D672FE" w:rsidRDefault="00E06D2D" w:rsidP="009B46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Frame size of </w:t>
      </w:r>
      <w:r w:rsidR="004F2F0C" w:rsidRPr="00D672FE">
        <w:rPr>
          <w:rFonts w:cstheme="minorHAnsi"/>
          <w:color w:val="000000" w:themeColor="text1"/>
          <w:sz w:val="24"/>
          <w:szCs w:val="24"/>
        </w:rPr>
        <w:t>2</w:t>
      </w:r>
      <w:r w:rsidR="004F2F0C" w:rsidRPr="00D672FE">
        <w:rPr>
          <w:rFonts w:cstheme="minorHAnsi"/>
          <w:color w:val="000000" w:themeColor="text1"/>
          <w:sz w:val="24"/>
          <w:szCs w:val="24"/>
          <w:vertAlign w:val="superscript"/>
        </w:rPr>
        <w:t>8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bytes</w:t>
      </w:r>
    </w:p>
    <w:p w14:paraId="54860C20" w14:textId="124A045A" w:rsidR="00E06D2D" w:rsidRPr="00D672FE" w:rsidRDefault="00E06D2D" w:rsidP="009B46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256 frames</w:t>
      </w:r>
    </w:p>
    <w:p w14:paraId="11C90439" w14:textId="7B243BCE" w:rsidR="00E06D2D" w:rsidRPr="00D672FE" w:rsidRDefault="00E06D2D" w:rsidP="009B4675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Physical memory of 65,536 bytes (256 frames × 256-byte frame size)</w:t>
      </w:r>
    </w:p>
    <w:p w14:paraId="1434EA7D" w14:textId="71954EA2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Additionally, your program </w:t>
      </w:r>
      <w:proofErr w:type="gramStart"/>
      <w:r w:rsidRPr="00D672FE">
        <w:rPr>
          <w:rFonts w:cstheme="minorHAnsi"/>
          <w:color w:val="000000" w:themeColor="text1"/>
          <w:sz w:val="24"/>
          <w:szCs w:val="24"/>
        </w:rPr>
        <w:t>need</w:t>
      </w:r>
      <w:proofErr w:type="gramEnd"/>
      <w:r w:rsidRPr="00D672FE">
        <w:rPr>
          <w:rFonts w:cstheme="minorHAnsi"/>
          <w:color w:val="000000" w:themeColor="text1"/>
          <w:sz w:val="24"/>
          <w:szCs w:val="24"/>
        </w:rPr>
        <w:t xml:space="preserve"> only be concerned with reading logical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addresses and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translating them to their corresponding physical addresses. You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do not need to support writing to the logical address space.</w:t>
      </w:r>
    </w:p>
    <w:p w14:paraId="46F0B147" w14:textId="77777777" w:rsidR="00913EE9" w:rsidRPr="00D672FE" w:rsidRDefault="00913EE9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D1483C4" w14:textId="19945D9C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t>Address Translation</w:t>
      </w:r>
    </w:p>
    <w:p w14:paraId="6BD7ECCE" w14:textId="77777777" w:rsidR="009B4675" w:rsidRPr="00D672FE" w:rsidRDefault="009B4675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92A0962" w14:textId="4D5DD502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Your program will translate </w:t>
      </w:r>
      <w:proofErr w:type="gramStart"/>
      <w:r w:rsidRPr="00D672FE">
        <w:rPr>
          <w:rFonts w:cstheme="minorHAnsi"/>
          <w:color w:val="000000" w:themeColor="text1"/>
          <w:sz w:val="24"/>
          <w:szCs w:val="24"/>
        </w:rPr>
        <w:t>logical</w:t>
      </w:r>
      <w:proofErr w:type="gramEnd"/>
      <w:r w:rsidRPr="00D672FE">
        <w:rPr>
          <w:rFonts w:cstheme="minorHAnsi"/>
          <w:color w:val="000000" w:themeColor="text1"/>
          <w:sz w:val="24"/>
          <w:szCs w:val="24"/>
        </w:rPr>
        <w:t xml:space="preserve"> to physical addresses using a TLB and page</w:t>
      </w:r>
      <w:r w:rsidR="00944A6A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="00163E86" w:rsidRPr="00D672FE">
        <w:rPr>
          <w:rFonts w:cstheme="minorHAnsi"/>
          <w:color w:val="000000" w:themeColor="text1"/>
          <w:sz w:val="24"/>
          <w:szCs w:val="24"/>
        </w:rPr>
        <w:t>T</w:t>
      </w:r>
      <w:r w:rsidRPr="00D672FE">
        <w:rPr>
          <w:rFonts w:cstheme="minorHAnsi"/>
          <w:color w:val="000000" w:themeColor="text1"/>
          <w:sz w:val="24"/>
          <w:szCs w:val="24"/>
        </w:rPr>
        <w:t>able</w:t>
      </w:r>
      <w:r w:rsidR="00163E86" w:rsidRPr="00D672FE">
        <w:rPr>
          <w:rFonts w:cstheme="minorHAnsi"/>
          <w:color w:val="000000" w:themeColor="text1"/>
          <w:sz w:val="24"/>
          <w:szCs w:val="24"/>
        </w:rPr>
        <w:t xml:space="preserve">. </w:t>
      </w:r>
      <w:r w:rsidRPr="00D672FE">
        <w:rPr>
          <w:rFonts w:cstheme="minorHAnsi"/>
          <w:color w:val="000000" w:themeColor="text1"/>
          <w:sz w:val="24"/>
          <w:szCs w:val="24"/>
        </w:rPr>
        <w:t>First, the page number is extracted from the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logical address, and the TLB is consulted. In the case of a TLB hit, the frame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number is obtained from the TLB. In the case of a TLB miss, the page table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must be consulted. In the latter case, either the frame number is obtained from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the page table, or a page fault occurs.</w:t>
      </w:r>
    </w:p>
    <w:p w14:paraId="5A53E38F" w14:textId="77777777" w:rsidR="00A86BED" w:rsidRDefault="00A86BE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8B6F700" w14:textId="1FF021F8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t>Handling Page Faults</w:t>
      </w:r>
    </w:p>
    <w:p w14:paraId="2C5C70E9" w14:textId="77777777" w:rsidR="00913EE9" w:rsidRPr="00D672FE" w:rsidRDefault="00913EE9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1E654D6D" w14:textId="771CF173" w:rsidR="00E06D2D" w:rsidRPr="00D672FE" w:rsidRDefault="00E06D2D" w:rsidP="00640A6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Your program will implement demand paging</w:t>
      </w:r>
      <w:r w:rsidR="00A953BF" w:rsidRPr="00D672FE">
        <w:rPr>
          <w:rFonts w:cstheme="minorHAnsi"/>
          <w:color w:val="000000" w:themeColor="text1"/>
          <w:sz w:val="24"/>
          <w:szCs w:val="24"/>
        </w:rPr>
        <w:t xml:space="preserve">. </w:t>
      </w:r>
      <w:r w:rsidRPr="00D672FE">
        <w:rPr>
          <w:rFonts w:cstheme="minorHAnsi"/>
          <w:color w:val="000000" w:themeColor="text1"/>
          <w:sz w:val="24"/>
          <w:szCs w:val="24"/>
        </w:rPr>
        <w:t>The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backing store is represented by the file </w:t>
      </w:r>
      <w:proofErr w:type="spellStart"/>
      <w:r w:rsidRPr="00D672FE">
        <w:rPr>
          <w:rFonts w:cstheme="minorHAnsi"/>
          <w:color w:val="000000" w:themeColor="text1"/>
          <w:sz w:val="24"/>
          <w:szCs w:val="24"/>
        </w:rPr>
        <w:t>BACKING_STORE.bin</w:t>
      </w:r>
      <w:proofErr w:type="spellEnd"/>
      <w:r w:rsidRPr="00D672FE">
        <w:rPr>
          <w:rFonts w:cstheme="minorHAnsi"/>
          <w:color w:val="000000" w:themeColor="text1"/>
          <w:sz w:val="24"/>
          <w:szCs w:val="24"/>
        </w:rPr>
        <w:t>, a binary file of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size 65,536 bytes. When a page fault occurs, you will read in a 256-byte page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from the file BACKING_STORE and store it in an available page frame in </w:t>
      </w:r>
      <w:r w:rsidRPr="00D672FE">
        <w:rPr>
          <w:rFonts w:cstheme="minorHAnsi"/>
          <w:color w:val="000000" w:themeColor="text1"/>
          <w:sz w:val="24"/>
          <w:szCs w:val="24"/>
        </w:rPr>
        <w:lastRenderedPageBreak/>
        <w:t>physical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memory. For example, if a logical address with page number 15 resulted in a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page fault, your program would read </w:t>
      </w:r>
      <w:proofErr w:type="gramStart"/>
      <w:r w:rsidRPr="00D672FE">
        <w:rPr>
          <w:rFonts w:cstheme="minorHAnsi"/>
          <w:color w:val="000000" w:themeColor="text1"/>
          <w:sz w:val="24"/>
          <w:szCs w:val="24"/>
        </w:rPr>
        <w:t>in</w:t>
      </w:r>
      <w:proofErr w:type="gramEnd"/>
      <w:r w:rsidRPr="00D672FE">
        <w:rPr>
          <w:rFonts w:cstheme="minorHAnsi"/>
          <w:color w:val="000000" w:themeColor="text1"/>
          <w:sz w:val="24"/>
          <w:szCs w:val="24"/>
        </w:rPr>
        <w:t xml:space="preserve"> page 15 from BACKING_STORE (remember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that pages begin at 0 and are 256 bytes in size) and store it in a page frame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in physical memory. Once this frame is stored (and the page table and TLB are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updated), subsequent accesses to page 15 will be resolved by either the TLB or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the page table.</w:t>
      </w:r>
    </w:p>
    <w:p w14:paraId="222C12AA" w14:textId="77777777" w:rsidR="00640A6F" w:rsidRPr="00D672FE" w:rsidRDefault="00640A6F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0A3DFE22" w14:textId="450E4EDE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You will need to treat </w:t>
      </w:r>
      <w:proofErr w:type="spellStart"/>
      <w:r w:rsidRPr="00D672FE">
        <w:rPr>
          <w:rFonts w:cstheme="minorHAnsi"/>
          <w:color w:val="000000" w:themeColor="text1"/>
          <w:sz w:val="24"/>
          <w:szCs w:val="24"/>
        </w:rPr>
        <w:t>BACKING_STORE.bin</w:t>
      </w:r>
      <w:proofErr w:type="spellEnd"/>
      <w:r w:rsidRPr="00D672FE">
        <w:rPr>
          <w:rFonts w:cstheme="minorHAnsi"/>
          <w:color w:val="000000" w:themeColor="text1"/>
          <w:sz w:val="24"/>
          <w:szCs w:val="24"/>
        </w:rPr>
        <w:t xml:space="preserve"> as a random-access file so that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you can randomly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D672FE">
        <w:rPr>
          <w:rFonts w:cstheme="minorHAnsi"/>
          <w:color w:val="000000" w:themeColor="text1"/>
          <w:sz w:val="24"/>
          <w:szCs w:val="24"/>
        </w:rPr>
        <w:t>seek to</w:t>
      </w:r>
      <w:proofErr w:type="gramEnd"/>
      <w:r w:rsidRPr="00D672FE">
        <w:rPr>
          <w:rFonts w:cstheme="minorHAnsi"/>
          <w:color w:val="000000" w:themeColor="text1"/>
          <w:sz w:val="24"/>
          <w:szCs w:val="24"/>
        </w:rPr>
        <w:t xml:space="preserve"> certain positions of the file for reading. We suggest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using the standard C library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functions for performing I/O, including </w:t>
      </w:r>
      <w:proofErr w:type="spellStart"/>
      <w:r w:rsidRPr="00D672FE">
        <w:rPr>
          <w:rFonts w:cstheme="minorHAnsi"/>
          <w:color w:val="000000" w:themeColor="text1"/>
          <w:sz w:val="24"/>
          <w:szCs w:val="24"/>
        </w:rPr>
        <w:t>fopen</w:t>
      </w:r>
      <w:proofErr w:type="spellEnd"/>
      <w:r w:rsidRPr="00D672FE">
        <w:rPr>
          <w:rFonts w:cstheme="minorHAnsi"/>
          <w:color w:val="000000" w:themeColor="text1"/>
          <w:sz w:val="24"/>
          <w:szCs w:val="24"/>
        </w:rPr>
        <w:t>(),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D672FE">
        <w:rPr>
          <w:rFonts w:cstheme="minorHAnsi"/>
          <w:color w:val="000000" w:themeColor="text1"/>
          <w:sz w:val="24"/>
          <w:szCs w:val="24"/>
        </w:rPr>
        <w:t>fread</w:t>
      </w:r>
      <w:proofErr w:type="spellEnd"/>
      <w:r w:rsidRPr="00D672FE">
        <w:rPr>
          <w:rFonts w:cstheme="minorHAnsi"/>
          <w:color w:val="000000" w:themeColor="text1"/>
          <w:sz w:val="24"/>
          <w:szCs w:val="24"/>
        </w:rPr>
        <w:t xml:space="preserve">(), </w:t>
      </w:r>
      <w:proofErr w:type="spellStart"/>
      <w:r w:rsidRPr="00D672FE">
        <w:rPr>
          <w:rFonts w:cstheme="minorHAnsi"/>
          <w:color w:val="000000" w:themeColor="text1"/>
          <w:sz w:val="24"/>
          <w:szCs w:val="24"/>
        </w:rPr>
        <w:t>fseek</w:t>
      </w:r>
      <w:proofErr w:type="spellEnd"/>
      <w:r w:rsidRPr="00D672FE">
        <w:rPr>
          <w:rFonts w:cstheme="minorHAnsi"/>
          <w:color w:val="000000" w:themeColor="text1"/>
          <w:sz w:val="24"/>
          <w:szCs w:val="24"/>
        </w:rPr>
        <w:t xml:space="preserve">(), and </w:t>
      </w:r>
      <w:proofErr w:type="spellStart"/>
      <w:r w:rsidRPr="00D672FE">
        <w:rPr>
          <w:rFonts w:cstheme="minorHAnsi"/>
          <w:color w:val="000000" w:themeColor="text1"/>
          <w:sz w:val="24"/>
          <w:szCs w:val="24"/>
        </w:rPr>
        <w:t>fclose</w:t>
      </w:r>
      <w:proofErr w:type="spellEnd"/>
      <w:r w:rsidRPr="00D672FE">
        <w:rPr>
          <w:rFonts w:cstheme="minorHAnsi"/>
          <w:color w:val="000000" w:themeColor="text1"/>
          <w:sz w:val="24"/>
          <w:szCs w:val="24"/>
        </w:rPr>
        <w:t>().</w:t>
      </w:r>
    </w:p>
    <w:p w14:paraId="58158180" w14:textId="77777777" w:rsidR="00A953BF" w:rsidRPr="00D672FE" w:rsidRDefault="00A953BF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21183E34" w14:textId="0686AE94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The size of physical memory is the same as the size of the virtual address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space—65,536 bytes—so you do not need to be concerned about page replacements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during a page fault. Later, we describe a modification to this project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using a smaller amount of physical memory; at that point, a page-replacement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strategy will be required.</w:t>
      </w:r>
    </w:p>
    <w:p w14:paraId="01EA7B47" w14:textId="77777777" w:rsidR="00A953BF" w:rsidRPr="00D672FE" w:rsidRDefault="00A953BF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A171CCB" w14:textId="70CEC649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t>Test File</w:t>
      </w:r>
    </w:p>
    <w:p w14:paraId="4799DD39" w14:textId="77777777" w:rsidR="00163E86" w:rsidRPr="00D672FE" w:rsidRDefault="00163E86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BF693B9" w14:textId="14FBF65D" w:rsidR="00E06D2D" w:rsidRPr="00D672FE" w:rsidRDefault="00E06D2D" w:rsidP="00986E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We provide the file addresses.txt, which contains integer values representing</w:t>
      </w:r>
      <w:r w:rsidR="00640A6F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logical addresses ranging from 0</w:t>
      </w:r>
      <w:r w:rsidRPr="00D672FE">
        <w:rPr>
          <w:rFonts w:cstheme="minorHAnsi"/>
          <w:i/>
          <w:iCs/>
          <w:color w:val="000000" w:themeColor="text1"/>
          <w:sz w:val="24"/>
          <w:szCs w:val="24"/>
        </w:rPr>
        <w:t>to</w:t>
      </w:r>
      <w:r w:rsidRPr="00D672FE">
        <w:rPr>
          <w:rFonts w:cstheme="minorHAnsi"/>
          <w:color w:val="000000" w:themeColor="text1"/>
          <w:sz w:val="24"/>
          <w:szCs w:val="24"/>
        </w:rPr>
        <w:t>65535 (the size of the virtual address</w:t>
      </w:r>
      <w:r w:rsidR="00986EA3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space). Your program will open this file, read each logical </w:t>
      </w:r>
      <w:r w:rsidR="00986EA3" w:rsidRPr="00D672FE">
        <w:rPr>
          <w:rFonts w:cstheme="minorHAnsi"/>
          <w:color w:val="000000" w:themeColor="text1"/>
          <w:sz w:val="24"/>
          <w:szCs w:val="24"/>
        </w:rPr>
        <w:t>address,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and translate</w:t>
      </w:r>
      <w:r w:rsidR="00986EA3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it to its corresponding physical address, and output the value of the signed byte</w:t>
      </w:r>
      <w:r w:rsidR="00986EA3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at the physical address.</w:t>
      </w:r>
    </w:p>
    <w:p w14:paraId="6FD87F7A" w14:textId="77777777" w:rsidR="00986EA3" w:rsidRPr="00D672FE" w:rsidRDefault="00986EA3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D597749" w14:textId="2126FD84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t>How to Run Your Program</w:t>
      </w:r>
    </w:p>
    <w:p w14:paraId="529C9B2F" w14:textId="77777777" w:rsidR="00163E86" w:rsidRPr="00D672FE" w:rsidRDefault="00163E86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C41E3A4" w14:textId="77777777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Your program should run as follows:</w:t>
      </w:r>
    </w:p>
    <w:p w14:paraId="7E3DEFD8" w14:textId="77777777" w:rsidR="00986EA3" w:rsidRPr="00D672FE" w:rsidRDefault="00986EA3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46C6E64A" w14:textId="5F9F52F2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./</w:t>
      </w:r>
      <w:proofErr w:type="spellStart"/>
      <w:r w:rsidRPr="00D672FE">
        <w:rPr>
          <w:rFonts w:cstheme="minorHAnsi"/>
          <w:color w:val="000000" w:themeColor="text1"/>
          <w:sz w:val="24"/>
          <w:szCs w:val="24"/>
        </w:rPr>
        <w:t>a.out</w:t>
      </w:r>
      <w:proofErr w:type="spellEnd"/>
      <w:r w:rsidRPr="00D672FE">
        <w:rPr>
          <w:rFonts w:cstheme="minorHAnsi"/>
          <w:color w:val="000000" w:themeColor="text1"/>
          <w:sz w:val="24"/>
          <w:szCs w:val="24"/>
        </w:rPr>
        <w:t xml:space="preserve"> addresses.txt</w:t>
      </w:r>
    </w:p>
    <w:p w14:paraId="07F0CF4D" w14:textId="77777777" w:rsidR="00163E86" w:rsidRPr="00D672FE" w:rsidRDefault="00163E86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2FFFA4EE" w14:textId="7BA784F9" w:rsidR="00E06D2D" w:rsidRPr="00D672FE" w:rsidRDefault="00E06D2D" w:rsidP="001610D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Your </w:t>
      </w:r>
      <w:r w:rsidR="007A3E7B" w:rsidRPr="00D672FE">
        <w:rPr>
          <w:rFonts w:cstheme="minorHAnsi"/>
          <w:color w:val="000000" w:themeColor="text1"/>
          <w:sz w:val="24"/>
          <w:szCs w:val="24"/>
        </w:rPr>
        <w:t>program will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read in the file addresses.txt,</w:t>
      </w:r>
      <w:r w:rsidR="007A3E7B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which contains 1,000 logical</w:t>
      </w:r>
      <w:r w:rsidR="00986EA3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addresses ranging from 0 to 65535. Your program is to translate each </w:t>
      </w:r>
      <w:r w:rsidR="002149E7" w:rsidRPr="00D672FE">
        <w:rPr>
          <w:rFonts w:cstheme="minorHAnsi"/>
          <w:color w:val="000000" w:themeColor="text1"/>
          <w:sz w:val="24"/>
          <w:szCs w:val="24"/>
        </w:rPr>
        <w:t>logical address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to a physical address and determine the contents of the signed byte</w:t>
      </w:r>
      <w:r w:rsidR="001610D4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stored at the correct physical address. (Recall that in the C language, the char</w:t>
      </w:r>
      <w:r w:rsidR="001610D4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data type occupies a byte of storage, so we suggest using char values.)</w:t>
      </w:r>
    </w:p>
    <w:p w14:paraId="7E72EC4B" w14:textId="77777777" w:rsidR="00BF1382" w:rsidRDefault="00BF1382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63B534C8" w14:textId="621C9AFE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Your program is to output the following values:</w:t>
      </w:r>
    </w:p>
    <w:p w14:paraId="024CF88A" w14:textId="77777777" w:rsidR="00163E86" w:rsidRPr="00D672FE" w:rsidRDefault="00163E86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3685FE21" w14:textId="05BA3624" w:rsidR="00E06D2D" w:rsidRPr="00D672FE" w:rsidRDefault="00E06D2D" w:rsidP="001610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The logical address being translated (the integer value being read from</w:t>
      </w:r>
      <w:r w:rsidR="001610D4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addresses.txt).</w:t>
      </w:r>
    </w:p>
    <w:p w14:paraId="52F2BE83" w14:textId="0C26492E" w:rsidR="00E06D2D" w:rsidRPr="00D672FE" w:rsidRDefault="00E06D2D" w:rsidP="001610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The corresponding physical address (what your program translates the</w:t>
      </w:r>
      <w:r w:rsidR="001610D4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logical address to).</w:t>
      </w:r>
    </w:p>
    <w:p w14:paraId="6502BCD9" w14:textId="17E54715" w:rsidR="00E06D2D" w:rsidRPr="00D672FE" w:rsidRDefault="00E06D2D" w:rsidP="001610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The signed byte value </w:t>
      </w:r>
      <w:proofErr w:type="gramStart"/>
      <w:r w:rsidRPr="00D672FE">
        <w:rPr>
          <w:rFonts w:cstheme="minorHAnsi"/>
          <w:color w:val="000000" w:themeColor="text1"/>
          <w:sz w:val="24"/>
          <w:szCs w:val="24"/>
        </w:rPr>
        <w:t>stored</w:t>
      </w:r>
      <w:proofErr w:type="gramEnd"/>
      <w:r w:rsidRPr="00D672FE">
        <w:rPr>
          <w:rFonts w:cstheme="minorHAnsi"/>
          <w:color w:val="000000" w:themeColor="text1"/>
          <w:sz w:val="24"/>
          <w:szCs w:val="24"/>
        </w:rPr>
        <w:t xml:space="preserve"> in physical memory at the translated physical</w:t>
      </w:r>
      <w:r w:rsidR="001610D4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address.</w:t>
      </w:r>
    </w:p>
    <w:p w14:paraId="6F55BD50" w14:textId="77777777" w:rsidR="00163E86" w:rsidRPr="00D672FE" w:rsidRDefault="00163E86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28EE0C21" w14:textId="161A293E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We also provide the file correct.txt, which contains the correct output</w:t>
      </w:r>
      <w:r w:rsidR="001610D4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values for the file addresses.txt. You should use this file to determine if your</w:t>
      </w:r>
      <w:r w:rsidR="001610D4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program is correctly translating logical to physical addresses.</w:t>
      </w:r>
    </w:p>
    <w:p w14:paraId="13A72D8F" w14:textId="77777777" w:rsidR="00163E86" w:rsidRPr="00D672FE" w:rsidRDefault="00163E86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4F5414B8" w14:textId="0F8B709D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Statistics</w:t>
      </w:r>
    </w:p>
    <w:p w14:paraId="736BEA35" w14:textId="77777777" w:rsidR="00163E86" w:rsidRPr="00D672FE" w:rsidRDefault="00163E86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7ABC2AA" w14:textId="77777777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After completion, your program is to report the following statistics:</w:t>
      </w:r>
    </w:p>
    <w:p w14:paraId="4357DC35" w14:textId="3A1B07EF" w:rsidR="00E06D2D" w:rsidRPr="00D672FE" w:rsidRDefault="00E06D2D" w:rsidP="00F3542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Page-fault rate—The percentage of address references that resulted in</w:t>
      </w:r>
    </w:p>
    <w:p w14:paraId="1CA7BF0A" w14:textId="77777777" w:rsidR="00E06D2D" w:rsidRPr="00D672FE" w:rsidRDefault="00E06D2D" w:rsidP="00F3542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page faults.</w:t>
      </w:r>
    </w:p>
    <w:p w14:paraId="6A5897AE" w14:textId="1BECF6B9" w:rsidR="00E06D2D" w:rsidRPr="00D672FE" w:rsidRDefault="00E06D2D" w:rsidP="00F3542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TLB hit rate—The percentage of address references that were resolved </w:t>
      </w:r>
      <w:proofErr w:type="gramStart"/>
      <w:r w:rsidRPr="00D672FE">
        <w:rPr>
          <w:rFonts w:cstheme="minorHAnsi"/>
          <w:color w:val="000000" w:themeColor="text1"/>
          <w:sz w:val="24"/>
          <w:szCs w:val="24"/>
        </w:rPr>
        <w:t>in</w:t>
      </w:r>
      <w:proofErr w:type="gramEnd"/>
    </w:p>
    <w:p w14:paraId="63BFDF20" w14:textId="77777777" w:rsidR="00E06D2D" w:rsidRPr="00D672FE" w:rsidRDefault="00E06D2D" w:rsidP="00F3542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the TLB.</w:t>
      </w:r>
    </w:p>
    <w:p w14:paraId="6E59EF7A" w14:textId="77777777" w:rsidR="00F3542D" w:rsidRPr="00D672FE" w:rsidRDefault="00F354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13BDCA4F" w14:textId="46F2E71A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>Since the logical addresses in addresses.txt were generated randomly and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do not reflect any memory access locality, do not expect to have a high TLB hit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rate.</w:t>
      </w:r>
    </w:p>
    <w:p w14:paraId="7246D791" w14:textId="77777777" w:rsidR="00F3542D" w:rsidRPr="00D672FE" w:rsidRDefault="00F354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306F9F5" w14:textId="0B4507BF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D672FE">
        <w:rPr>
          <w:rFonts w:cstheme="minorHAnsi"/>
          <w:b/>
          <w:bCs/>
          <w:color w:val="000000" w:themeColor="text1"/>
          <w:sz w:val="24"/>
          <w:szCs w:val="24"/>
        </w:rPr>
        <w:t>Page Replacement</w:t>
      </w:r>
    </w:p>
    <w:p w14:paraId="0B0D29BB" w14:textId="77777777" w:rsidR="00F3542D" w:rsidRPr="00D672FE" w:rsidRDefault="00F354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42951721" w14:textId="41A1AF2C" w:rsidR="00E06D2D" w:rsidRPr="00D672FE" w:rsidRDefault="00E06D2D" w:rsidP="00E06D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D672FE">
        <w:rPr>
          <w:rFonts w:cstheme="minorHAnsi"/>
          <w:color w:val="000000" w:themeColor="text1"/>
          <w:sz w:val="24"/>
          <w:szCs w:val="24"/>
        </w:rPr>
        <w:t xml:space="preserve">Thus far, this project has assumed that </w:t>
      </w:r>
      <w:r w:rsidR="007A3E7B" w:rsidRPr="00D672FE">
        <w:rPr>
          <w:rFonts w:cstheme="minorHAnsi"/>
          <w:color w:val="000000" w:themeColor="text1"/>
          <w:sz w:val="24"/>
          <w:szCs w:val="24"/>
        </w:rPr>
        <w:t>physical memory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is the same size as the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virtual address space. In practice, physical memory is typically much smaller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than a virtual address space. This phase of the project now assumes using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a smaller physical address space with </w:t>
      </w:r>
      <w:r w:rsidR="007A3E7B" w:rsidRPr="00D672FE">
        <w:rPr>
          <w:rFonts w:cstheme="minorHAnsi"/>
          <w:color w:val="000000" w:themeColor="text1"/>
          <w:sz w:val="24"/>
          <w:szCs w:val="24"/>
        </w:rPr>
        <w:t>128 page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frames rather than 256. This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change will require modifying your program so that it keeps track of free page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frames </w:t>
      </w:r>
      <w:r w:rsidR="007A3E7B" w:rsidRPr="00D672FE">
        <w:rPr>
          <w:rFonts w:cstheme="minorHAnsi"/>
          <w:color w:val="000000" w:themeColor="text1"/>
          <w:sz w:val="24"/>
          <w:szCs w:val="24"/>
        </w:rPr>
        <w:t>as well</w:t>
      </w:r>
      <w:r w:rsidRPr="00D672FE">
        <w:rPr>
          <w:rFonts w:cstheme="minorHAnsi"/>
          <w:color w:val="000000" w:themeColor="text1"/>
          <w:sz w:val="24"/>
          <w:szCs w:val="24"/>
        </w:rPr>
        <w:t xml:space="preserve"> as implementing a page-replacement policy using either FIFO or</w:t>
      </w:r>
      <w:r w:rsidR="00D672FE" w:rsidRPr="00D672FE">
        <w:rPr>
          <w:rFonts w:cstheme="minorHAnsi"/>
          <w:color w:val="000000" w:themeColor="text1"/>
          <w:sz w:val="24"/>
          <w:szCs w:val="24"/>
        </w:rPr>
        <w:t xml:space="preserve"> </w:t>
      </w:r>
      <w:r w:rsidRPr="00D672FE">
        <w:rPr>
          <w:rFonts w:cstheme="minorHAnsi"/>
          <w:color w:val="000000" w:themeColor="text1"/>
          <w:sz w:val="24"/>
          <w:szCs w:val="24"/>
        </w:rPr>
        <w:t>LRU to resolve page faults when there is no free memory.</w:t>
      </w:r>
    </w:p>
    <w:p w14:paraId="25B83097" w14:textId="7619882E" w:rsidR="00E06D2D" w:rsidRPr="00D672FE" w:rsidRDefault="00E06D2D" w:rsidP="00E06D2D">
      <w:pPr>
        <w:rPr>
          <w:rFonts w:cstheme="minorHAnsi"/>
          <w:color w:val="000000" w:themeColor="text1"/>
          <w:sz w:val="24"/>
          <w:szCs w:val="24"/>
        </w:rPr>
      </w:pPr>
    </w:p>
    <w:sectPr w:rsidR="00E06D2D" w:rsidRPr="00D67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5B2"/>
    <w:multiLevelType w:val="hybridMultilevel"/>
    <w:tmpl w:val="3D148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28"/>
    <w:multiLevelType w:val="hybridMultilevel"/>
    <w:tmpl w:val="4C6C3502"/>
    <w:lvl w:ilvl="0" w:tplc="105022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773F"/>
    <w:multiLevelType w:val="hybridMultilevel"/>
    <w:tmpl w:val="49D27A40"/>
    <w:lvl w:ilvl="0" w:tplc="8D7C4F8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A105E"/>
    <w:multiLevelType w:val="hybridMultilevel"/>
    <w:tmpl w:val="D652B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07AAF"/>
    <w:multiLevelType w:val="hybridMultilevel"/>
    <w:tmpl w:val="13EEFF0A"/>
    <w:lvl w:ilvl="0" w:tplc="F558D43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FF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79419">
    <w:abstractNumId w:val="0"/>
  </w:num>
  <w:num w:numId="2" w16cid:durableId="1028292069">
    <w:abstractNumId w:val="2"/>
  </w:num>
  <w:num w:numId="3" w16cid:durableId="1187912010">
    <w:abstractNumId w:val="3"/>
  </w:num>
  <w:num w:numId="4" w16cid:durableId="49811576">
    <w:abstractNumId w:val="4"/>
  </w:num>
  <w:num w:numId="5" w16cid:durableId="184924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2D"/>
    <w:rsid w:val="001610D4"/>
    <w:rsid w:val="00163E86"/>
    <w:rsid w:val="002149E7"/>
    <w:rsid w:val="004E75EB"/>
    <w:rsid w:val="004F2F0C"/>
    <w:rsid w:val="00640A6F"/>
    <w:rsid w:val="00674412"/>
    <w:rsid w:val="00776272"/>
    <w:rsid w:val="007A3E7B"/>
    <w:rsid w:val="00913EE9"/>
    <w:rsid w:val="00944A6A"/>
    <w:rsid w:val="00986EA3"/>
    <w:rsid w:val="009B4675"/>
    <w:rsid w:val="00A86BED"/>
    <w:rsid w:val="00A953BF"/>
    <w:rsid w:val="00BF1382"/>
    <w:rsid w:val="00D672FE"/>
    <w:rsid w:val="00E06D2D"/>
    <w:rsid w:val="00F3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800E"/>
  <w15:chartTrackingRefBased/>
  <w15:docId w15:val="{41454356-0CAA-4FBE-9A9C-36A75CA6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NITIN, Nitin (nitinfu)</dc:creator>
  <cp:keywords/>
  <dc:description/>
  <cp:lastModifiedBy>NITIN, Nitin (nitinfu)</cp:lastModifiedBy>
  <cp:revision>18</cp:revision>
  <dcterms:created xsi:type="dcterms:W3CDTF">2022-12-02T16:22:00Z</dcterms:created>
  <dcterms:modified xsi:type="dcterms:W3CDTF">2023-04-03T15:59:00Z</dcterms:modified>
</cp:coreProperties>
</file>