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EJ Cervantes</w:t>
      </w:r>
    </w:p>
    <w:p>
      <w:pPr>
        <w:pStyle w:val="Normal"/>
        <w:rPr/>
      </w:pPr>
      <w:r>
        <w:rPr/>
        <w:t>Mikey G</w:t>
      </w:r>
    </w:p>
    <w:p>
      <w:pPr>
        <w:pStyle w:val="Normal"/>
        <w:rPr/>
      </w:pPr>
      <w:r>
        <w:rPr/>
        <w:t>21FEB19</w:t>
      </w:r>
    </w:p>
    <w:p>
      <w:pPr>
        <w:pStyle w:val="Normal"/>
        <w:rPr/>
      </w:pPr>
      <w:r>
        <w:rPr/>
        <w:t>CSCI335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9825" cy="43815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285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4888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5480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2369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189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6948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8.</w:t>
      </w:r>
    </w:p>
    <w:p>
      <w:pPr>
        <w:pStyle w:val="Normal"/>
        <w:rPr/>
      </w:pPr>
      <w:r>
        <w:rPr/>
        <w:t>I couldn’t figure this out but I’m pretty sure you need to do an intersection over horror movies and their film_id to get all horror movies. Then intersect this again with the customers who have rented the intersection.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9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LibreOffice/6.1.2.1$Linux_X86_64 LibreOffice_project/10$Build-1</Application>
  <Pages>8</Pages>
  <Words>52</Words>
  <Characters>229</Characters>
  <CharactersWithSpaces>268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2019-02-20T21:17:39Z</dcterms:created>
  <dc:creator/>
  <dc:description/>
  <dc:language>en-US</dc:language>
  <cp:lastModifiedBy/>
  <dcterms:modified xsi:type="dcterms:W3CDTF">2019-02-20T21:37:24Z</dcterms:modified>
  <cp:revision>3</cp:revision>
  <dc:subject/>
  <dc:title/>
</cp:coreProperties>
</file>