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er"/>
        <w:rPr>
          <w:u w:val="single"/>
        </w:rPr>
      </w:pPr>
      <w:r>
        <w:rPr>
          <w:u w:val="single"/>
        </w:rPr>
        <w:t>TCP Checksum calculation</w:t>
        <w:br/>
      </w:r>
    </w:p>
    <w:p>
      <w:pPr>
        <w:pStyle w:val="Normal"/>
        <w:rPr/>
      </w:pPr>
      <w:r>
        <w:rPr/>
        <w:drawing>
          <wp:anchor behindDoc="0" distT="0" distB="6985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326515"/>
            <wp:effectExtent l="0" t="0" r="0" b="0"/>
            <wp:wrapNone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8" w:space="0" w:color="3333CC"/>
          <w:left w:val="single" w:sz="8" w:space="0" w:color="3333CC"/>
          <w:bottom w:val="single" w:sz="18" w:space="0" w:color="3333CC"/>
          <w:right w:val="single" w:sz="8" w:space="0" w:color="3333CC"/>
          <w:insideH w:val="single" w:sz="18" w:space="0" w:color="3333CC"/>
          <w:insideV w:val="single" w:sz="8" w:space="0" w:color="3333CC"/>
        </w:tblBorders>
        <w:tblCellMar>
          <w:top w:w="72" w:type="dxa"/>
          <w:left w:w="134" w:type="dxa"/>
          <w:bottom w:w="72" w:type="dxa"/>
          <w:right w:w="144" w:type="dxa"/>
        </w:tblCellMar>
        <w:tblLook w:noVBand="1" w:val="0420" w:noHBand="0" w:lastColumn="0" w:firstColumn="0" w:lastRow="0" w:firstRow="1"/>
      </w:tblPr>
      <w:tblGrid>
        <w:gridCol w:w="584"/>
        <w:gridCol w:w="585"/>
        <w:gridCol w:w="585"/>
        <w:gridCol w:w="587"/>
        <w:gridCol w:w="584"/>
        <w:gridCol w:w="584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2"/>
        <w:gridCol w:w="589"/>
      </w:tblGrid>
      <w:tr>
        <w:trPr>
          <w:trHeight w:val="618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8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  <w:tc>
          <w:tcPr>
            <w:tcW w:w="591" w:type="dxa"/>
            <w:gridSpan w:val="2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0</w:t>
            </w:r>
          </w:p>
        </w:tc>
      </w:tr>
      <w:tr>
        <w:trPr>
          <w:trHeight w:val="588" w:hRule="atLeast"/>
        </w:trPr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91" w:type="dxa"/>
            <w:gridSpan w:val="2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</w:tr>
      <w:tr>
        <w:trPr>
          <w:trHeight w:val="241" w:hRule="atLeast"/>
        </w:trPr>
        <w:tc>
          <w:tcPr>
            <w:tcW w:w="9357" w:type="dxa"/>
            <w:gridSpan w:val="17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Sum of the first two 16 bits?</w:t>
            </w:r>
          </w:p>
        </w:tc>
      </w:tr>
      <w:tr>
        <w:trPr>
          <w:trHeight w:val="403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91" w:type="dxa"/>
            <w:gridSpan w:val="2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</w:tr>
      <w:tr>
        <w:trPr>
          <w:trHeight w:val="616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91" w:type="dxa"/>
            <w:gridSpan w:val="2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</w:tr>
      <w:tr>
        <w:trPr>
          <w:trHeight w:val="295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91" w:type="dxa"/>
            <w:gridSpan w:val="2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</w:tr>
      <w:tr>
        <w:trPr>
          <w:trHeight w:val="286" w:hRule="atLeast"/>
        </w:trPr>
        <w:tc>
          <w:tcPr>
            <w:tcW w:w="8768" w:type="dxa"/>
            <w:gridSpan w:val="16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Carry over the extra bit</w:t>
            </w:r>
          </w:p>
        </w:tc>
        <w:tc>
          <w:tcPr>
            <w:tcW w:w="589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>
          <w:trHeight w:val="616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91" w:type="dxa"/>
            <w:gridSpan w:val="2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>
        <w:trPr>
          <w:trHeight w:val="418" w:hRule="atLeast"/>
        </w:trPr>
        <w:tc>
          <w:tcPr>
            <w:tcW w:w="9357" w:type="dxa"/>
            <w:gridSpan w:val="17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8E8F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Sum of the third 16 bits and the Sum of the first two 16 bits?</w:t>
            </w:r>
          </w:p>
        </w:tc>
      </w:tr>
      <w:tr>
        <w:trPr>
          <w:trHeight w:val="340" w:hRule="atLeast"/>
        </w:trPr>
        <w:tc>
          <w:tcPr>
            <w:tcW w:w="9357" w:type="dxa"/>
            <w:gridSpan w:val="17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8E8F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1’s complement (This is the checksum)</w:t>
            </w:r>
          </w:p>
        </w:tc>
      </w:tr>
      <w:tr>
        <w:trPr>
          <w:trHeight w:val="214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91" w:type="dxa"/>
            <w:gridSpan w:val="2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  <w:t xml:space="preserve">Now check the errors on the receiver’s side buy adding the 16 bit word and the checksum. If all bits are 1’s there are no errors. </w:t>
      </w:r>
    </w:p>
    <w:tbl>
      <w:tblPr>
        <w:tblW w:w="5000" w:type="pct"/>
        <w:jc w:val="left"/>
        <w:tblInd w:w="0" w:type="dxa"/>
        <w:tblBorders>
          <w:top w:val="single" w:sz="8" w:space="0" w:color="3333CC"/>
          <w:left w:val="single" w:sz="8" w:space="0" w:color="3333CC"/>
          <w:bottom w:val="single" w:sz="8" w:space="0" w:color="3333CC"/>
          <w:right w:val="single" w:sz="8" w:space="0" w:color="3333CC"/>
          <w:insideH w:val="single" w:sz="8" w:space="0" w:color="3333CC"/>
          <w:insideV w:val="single" w:sz="8" w:space="0" w:color="3333CC"/>
        </w:tblBorders>
        <w:tblCellMar>
          <w:top w:w="72" w:type="dxa"/>
          <w:left w:w="134" w:type="dxa"/>
          <w:bottom w:w="72" w:type="dxa"/>
          <w:right w:w="144" w:type="dxa"/>
        </w:tblCellMar>
        <w:tblLook w:noVBand="1" w:val="0420" w:noHBand="0" w:lastColumn="0" w:firstColumn="0" w:lastRow="0" w:firstRow="1"/>
      </w:tblPr>
      <w:tblGrid>
        <w:gridCol w:w="584"/>
        <w:gridCol w:w="585"/>
        <w:gridCol w:w="585"/>
        <w:gridCol w:w="587"/>
        <w:gridCol w:w="584"/>
        <w:gridCol w:w="584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91"/>
      </w:tblGrid>
      <w:tr>
        <w:trPr>
          <w:trHeight w:val="214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91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  <w:t xml:space="preserve">Consider the data unit to be transmitted is-(UDP is 16 bit but this is an 8 bit example) 10011001 11100010 00100100 10000100. Check to see if there are any errors happed during transmission? </w:t>
      </w:r>
    </w:p>
    <w:tbl>
      <w:tblPr>
        <w:tblW w:w="5000" w:type="pct"/>
        <w:jc w:val="left"/>
        <w:tblInd w:w="0" w:type="dxa"/>
        <w:tblBorders>
          <w:top w:val="single" w:sz="8" w:space="0" w:color="3333CC"/>
          <w:left w:val="single" w:sz="8" w:space="0" w:color="3333CC"/>
          <w:bottom w:val="single" w:sz="18" w:space="0" w:color="3333CC"/>
          <w:right w:val="single" w:sz="8" w:space="0" w:color="3333CC"/>
          <w:insideH w:val="single" w:sz="18" w:space="0" w:color="3333CC"/>
          <w:insideV w:val="single" w:sz="8" w:space="0" w:color="3333CC"/>
        </w:tblBorders>
        <w:tblCellMar>
          <w:top w:w="72" w:type="dxa"/>
          <w:left w:w="134" w:type="dxa"/>
          <w:bottom w:w="72" w:type="dxa"/>
          <w:right w:w="144" w:type="dxa"/>
        </w:tblCellMar>
        <w:tblLook w:noVBand="1" w:val="0420" w:noHBand="0" w:lastColumn="0" w:firstColumn="0" w:lastRow="0" w:firstRow="1"/>
      </w:tblPr>
      <w:tblGrid>
        <w:gridCol w:w="584"/>
        <w:gridCol w:w="585"/>
        <w:gridCol w:w="586"/>
        <w:gridCol w:w="586"/>
        <w:gridCol w:w="584"/>
        <w:gridCol w:w="584"/>
        <w:gridCol w:w="585"/>
        <w:gridCol w:w="584"/>
        <w:gridCol w:w="1"/>
        <w:gridCol w:w="4680"/>
      </w:tblGrid>
      <w:tr>
        <w:trPr>
          <w:trHeight w:val="618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  <w:insideH w:val="single" w:sz="18" w:space="0" w:color="3333CC"/>
              <w:insideV w:val="single" w:sz="8" w:space="0" w:color="3333CC"/>
            </w:tcBorders>
            <w:shd w:color="auto" w:fill="56B69F" w:val="clear"/>
          </w:tcPr>
          <w:p>
            <w:pPr>
              <w:pStyle w:val="Normal"/>
              <w:spacing w:before="0" w:after="160"/>
              <w:rPr/>
            </w:pPr>
            <w:bookmarkStart w:id="0" w:name="_GoBack"/>
            <w:bookmarkEnd w:id="0"/>
            <w:r>
              <w:rPr/>
              <w:t>1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9359" w:type="dxa"/>
            <w:gridSpan w:val="10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Add first two rows</w:t>
            </w:r>
          </w:p>
        </w:tc>
      </w:tr>
      <w:tr>
        <w:trPr>
          <w:trHeight w:val="403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4679" w:type="dxa"/>
            <w:gridSpan w:val="9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7CAAC" w:themeFill="accent2" w:themeFillTint="6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Add the third bit row</w:t>
            </w:r>
          </w:p>
        </w:tc>
        <w:tc>
          <w:tcPr>
            <w:tcW w:w="46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16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2EFD9" w:themeFill="accent6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4679" w:type="dxa"/>
            <w:gridSpan w:val="9"/>
            <w:tcBorders>
              <w:top w:val="single" w:sz="8" w:space="0" w:color="3333CC"/>
              <w:left w:val="single" w:sz="8" w:space="0" w:color="3333CC"/>
              <w:bottom w:val="single" w:sz="8" w:space="0" w:color="3333CC"/>
              <w:insideH w:val="single" w:sz="8" w:space="0" w:color="3333CC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Add the checksum</w:t>
            </w:r>
          </w:p>
        </w:tc>
        <w:tc>
          <w:tcPr>
            <w:tcW w:w="46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16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16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16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BDD6EE" w:themeFill="accent1" w:themeFillTint="66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359" w:type="dxa"/>
            <w:gridSpan w:val="10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color="auto" w:fill="E8E8F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1’s complement (This is the checksum)</w:t>
            </w:r>
          </w:p>
        </w:tc>
      </w:tr>
      <w:tr>
        <w:trPr>
          <w:trHeight w:val="214" w:hRule="atLeast"/>
        </w:trPr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58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681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Now check the errors on the receiver’s side buy adding the 16 bit word and the checksum. If all bits are 1’s there are no errors. </w:t>
      </w:r>
    </w:p>
    <w:tbl>
      <w:tblPr>
        <w:tblW w:w="2450" w:type="pct"/>
        <w:jc w:val="left"/>
        <w:tblInd w:w="0" w:type="dxa"/>
        <w:tblBorders>
          <w:top w:val="single" w:sz="8" w:space="0" w:color="3333CC"/>
          <w:left w:val="single" w:sz="8" w:space="0" w:color="3333CC"/>
          <w:bottom w:val="single" w:sz="8" w:space="0" w:color="3333CC"/>
          <w:right w:val="single" w:sz="8" w:space="0" w:color="3333CC"/>
          <w:insideH w:val="single" w:sz="8" w:space="0" w:color="3333CC"/>
          <w:insideV w:val="single" w:sz="8" w:space="0" w:color="3333CC"/>
        </w:tblBorders>
        <w:tblCellMar>
          <w:top w:w="72" w:type="dxa"/>
          <w:left w:w="134" w:type="dxa"/>
          <w:bottom w:w="72" w:type="dxa"/>
          <w:right w:w="144" w:type="dxa"/>
        </w:tblCellMar>
        <w:tblLook w:noVBand="1" w:val="0420" w:noHBand="0" w:lastColumn="0" w:firstColumn="0" w:lastRow="0" w:firstRow="1"/>
      </w:tblPr>
      <w:tblGrid>
        <w:gridCol w:w="573"/>
        <w:gridCol w:w="574"/>
        <w:gridCol w:w="574"/>
        <w:gridCol w:w="573"/>
        <w:gridCol w:w="573"/>
        <w:gridCol w:w="573"/>
        <w:gridCol w:w="573"/>
        <w:gridCol w:w="572"/>
      </w:tblGrid>
      <w:tr>
        <w:trPr>
          <w:trHeight w:val="214" w:hRule="atLeast"/>
        </w:trPr>
        <w:tc>
          <w:tcPr>
            <w:tcW w:w="57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7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74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7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7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7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7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72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  <w:insideH w:val="single" w:sz="8" w:space="0" w:color="3333CC"/>
              <w:insideV w:val="single" w:sz="8" w:space="0" w:color="3333CC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181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d181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d181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d18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LibreOffice/6.1.2.1$Linux_X86_64 LibreOffice_project/10$Build-1</Application>
  <Pages>2</Pages>
  <Words>357</Words>
  <Characters>809</Characters>
  <CharactersWithSpaces>940</CharactersWithSpaces>
  <Paragraphs>230</Paragraphs>
  <Company>Xavier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2019-09-19T14:38:00Z</dcterms:created>
  <dc:creator>Ramanayake, Deep</dc:creator>
  <dc:description/>
  <dc:language>en-US</dc:language>
  <cp:lastModifiedBy/>
  <dcterms:modified xsi:type="dcterms:W3CDTF">2019-09-19T15:25:56Z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Xavier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