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EJ Cervantes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>I run Ubuntu on my host machine so I did not find a need to run it off a VM and installed Apache 2 following the same instructions.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When I was checking the status of my server using </w:t>
      </w:r>
      <w:r>
        <w:rPr>
          <w:rStyle w:val="SourceText"/>
          <w:b/>
          <w:bCs/>
        </w:rPr>
        <w:t xml:space="preserve">sudo ufw status, </w:t>
      </w:r>
      <w:r>
        <w:rPr>
          <w:rStyle w:val="SourceText"/>
          <w:b w:val="false"/>
          <w:bCs w:val="false"/>
        </w:rPr>
        <w:t xml:space="preserve">the status came back as inactive. So I did some googling/ stackoverflow on my own and found out I had to set the Server name to local host. </w:t>
      </w:r>
    </w:p>
    <w:p>
      <w:pPr>
        <w:pStyle w:val="Normal"/>
        <w:numPr>
          <w:ilvl w:val="0"/>
          <w:numId w:val="1"/>
        </w:numPr>
        <w:rPr/>
      </w:pPr>
      <w:r>
        <w:rPr>
          <w:rStyle w:val="SourceText"/>
          <w:b w:val="false"/>
          <w:bCs w:val="false"/>
        </w:rPr>
        <w:t>I then sudo into /etc/apache2/conf-available/ and then added a file servername.conf where I then set ServerName localhost. I was then able to the Apache2 Ubuntu Default Page</w:t>
      </w:r>
    </w:p>
    <w:p>
      <w:pPr>
        <w:pStyle w:val="Normal"/>
        <w:numPr>
          <w:ilvl w:val="0"/>
          <w:numId w:val="1"/>
        </w:numPr>
        <w:rPr>
          <w:rStyle w:val="SourceText"/>
          <w:b w:val="false"/>
          <w:b w:val="false"/>
          <w:bCs w:val="false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03620" cy="343281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3620" cy="3432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232</TotalTime>
  <Application>LibreOffice/6.1.2.1$Linux_X86_64 LibreOffice_project/10$Build-1</Application>
  <Pages>1</Pages>
  <Words>102</Words>
  <CharactersWithSpaces>527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2019-10-15T14:54:56Z</dcterms:created>
  <dc:creator/>
  <dc:description/>
  <dc:language>en-US</dc:language>
  <cp:lastModifiedBy/>
  <dcterms:modified xsi:type="dcterms:W3CDTF">2019-10-15T19:58:37Z</dcterms:modified>
  <cp:revision>1</cp:revision>
  <dc:subject/>
  <dc:title/>
</cp:coreProperties>
</file>