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3E691" w14:textId="5C3B2788" w:rsidR="0052182B" w:rsidRPr="00766C45" w:rsidRDefault="0052182B">
      <w:pPr>
        <w:rPr>
          <w:rFonts w:ascii="Arial" w:hAnsi="Arial" w:cs="Arial"/>
          <w:b/>
          <w:bCs/>
          <w:sz w:val="32"/>
          <w:szCs w:val="32"/>
        </w:rPr>
      </w:pPr>
      <w:r w:rsidRPr="00766C45">
        <w:rPr>
          <w:rFonts w:ascii="Arial" w:hAnsi="Arial" w:cs="Arial"/>
          <w:b/>
          <w:bCs/>
          <w:sz w:val="32"/>
          <w:szCs w:val="32"/>
        </w:rPr>
        <w:t>Edwin Cervantes</w:t>
      </w:r>
    </w:p>
    <w:p w14:paraId="17438CBD" w14:textId="77777777" w:rsidR="0052182B" w:rsidRPr="00766C45" w:rsidRDefault="0052182B">
      <w:pPr>
        <w:rPr>
          <w:rFonts w:ascii="Arial" w:hAnsi="Arial" w:cs="Arial"/>
          <w:sz w:val="32"/>
          <w:szCs w:val="32"/>
        </w:rPr>
      </w:pPr>
    </w:p>
    <w:p w14:paraId="62DC5CC3" w14:textId="225BE7FD" w:rsidR="00766C45" w:rsidRPr="00766C45" w:rsidRDefault="00766C45" w:rsidP="00766C45">
      <w:pPr>
        <w:pStyle w:val="p1"/>
        <w:rPr>
          <w:rFonts w:ascii="Arial" w:hAnsi="Arial" w:cs="Arial"/>
          <w:sz w:val="24"/>
          <w:szCs w:val="24"/>
        </w:rPr>
      </w:pPr>
      <w:r w:rsidRPr="00766C45">
        <w:rPr>
          <w:rFonts w:ascii="Arial" w:hAnsi="Arial" w:cs="Arial"/>
          <w:sz w:val="24"/>
          <w:szCs w:val="24"/>
        </w:rPr>
        <w:t xml:space="preserve">I recently came across an article that draws </w:t>
      </w:r>
      <w:r>
        <w:rPr>
          <w:rFonts w:ascii="Arial" w:hAnsi="Arial" w:cs="Arial"/>
          <w:sz w:val="24"/>
          <w:szCs w:val="24"/>
        </w:rPr>
        <w:t>similarities</w:t>
      </w:r>
      <w:r w:rsidRPr="00766C45">
        <w:rPr>
          <w:rFonts w:ascii="Arial" w:hAnsi="Arial" w:cs="Arial"/>
          <w:sz w:val="24"/>
          <w:szCs w:val="24"/>
        </w:rPr>
        <w:t xml:space="preserve"> between Software Quality Assurance (QA) and mushroom hunting. </w:t>
      </w:r>
      <w:r>
        <w:rPr>
          <w:rFonts w:ascii="Arial" w:hAnsi="Arial" w:cs="Arial"/>
          <w:sz w:val="24"/>
          <w:szCs w:val="24"/>
        </w:rPr>
        <w:t xml:space="preserve">I have never searched for mushrooms before, but all the references were in an </w:t>
      </w:r>
      <w:proofErr w:type="gramStart"/>
      <w:r>
        <w:rPr>
          <w:rFonts w:ascii="Arial" w:hAnsi="Arial" w:cs="Arial"/>
          <w:sz w:val="24"/>
          <w:szCs w:val="24"/>
        </w:rPr>
        <w:t>easy to understand</w:t>
      </w:r>
      <w:proofErr w:type="gramEnd"/>
      <w:r>
        <w:rPr>
          <w:rFonts w:ascii="Arial" w:hAnsi="Arial" w:cs="Arial"/>
          <w:sz w:val="24"/>
          <w:szCs w:val="24"/>
        </w:rPr>
        <w:t xml:space="preserve"> layman terms. </w:t>
      </w:r>
      <w:r w:rsidRPr="00766C45">
        <w:rPr>
          <w:rFonts w:ascii="Arial" w:hAnsi="Arial" w:cs="Arial"/>
          <w:sz w:val="24"/>
          <w:szCs w:val="24"/>
        </w:rPr>
        <w:t xml:space="preserve">While the article isn’t a comprehensive overview of Software QA itself, it </w:t>
      </w:r>
      <w:r>
        <w:rPr>
          <w:rFonts w:ascii="Arial" w:hAnsi="Arial" w:cs="Arial"/>
          <w:sz w:val="24"/>
          <w:szCs w:val="24"/>
        </w:rPr>
        <w:t xml:space="preserve">provides </w:t>
      </w:r>
      <w:r w:rsidRPr="00766C45">
        <w:rPr>
          <w:rFonts w:ascii="Arial" w:hAnsi="Arial" w:cs="Arial"/>
          <w:sz w:val="24"/>
          <w:szCs w:val="24"/>
        </w:rPr>
        <w:t>insights into methodologies for improving QA processes.</w:t>
      </w:r>
    </w:p>
    <w:p w14:paraId="3ADF8187" w14:textId="77777777" w:rsidR="00766C45" w:rsidRPr="00766C45" w:rsidRDefault="00766C45" w:rsidP="00766C45">
      <w:pPr>
        <w:pStyle w:val="p2"/>
        <w:rPr>
          <w:rFonts w:ascii="Arial" w:hAnsi="Arial" w:cs="Arial"/>
          <w:sz w:val="24"/>
          <w:szCs w:val="24"/>
        </w:rPr>
      </w:pPr>
    </w:p>
    <w:p w14:paraId="2B78E5F8" w14:textId="379B292D" w:rsidR="00766C45" w:rsidRPr="00766C45" w:rsidRDefault="00766C45" w:rsidP="00766C45">
      <w:pPr>
        <w:pStyle w:val="p1"/>
        <w:rPr>
          <w:rFonts w:ascii="Arial" w:hAnsi="Arial" w:cs="Arial"/>
          <w:sz w:val="24"/>
          <w:szCs w:val="24"/>
        </w:rPr>
      </w:pPr>
      <w:r w:rsidRPr="00766C45">
        <w:rPr>
          <w:rFonts w:ascii="Arial" w:hAnsi="Arial" w:cs="Arial"/>
          <w:sz w:val="24"/>
          <w:szCs w:val="24"/>
        </w:rPr>
        <w:t>The article, which can be found here (</w:t>
      </w:r>
      <w:hyperlink r:id="rId4" w:history="1">
        <w:r w:rsidRPr="00766C45">
          <w:rPr>
            <w:rStyle w:val="Hyperlink"/>
            <w:rFonts w:ascii="Arial" w:eastAsiaTheme="majorEastAsia" w:hAnsi="Arial" w:cs="Arial"/>
            <w:sz w:val="24"/>
            <w:szCs w:val="24"/>
          </w:rPr>
          <w:t>li</w:t>
        </w:r>
        <w:r w:rsidRPr="00766C45">
          <w:rPr>
            <w:rStyle w:val="Hyperlink"/>
            <w:rFonts w:ascii="Arial" w:eastAsiaTheme="majorEastAsia" w:hAnsi="Arial" w:cs="Arial"/>
            <w:sz w:val="24"/>
            <w:szCs w:val="24"/>
          </w:rPr>
          <w:t>n</w:t>
        </w:r>
        <w:r w:rsidRPr="00766C45">
          <w:rPr>
            <w:rStyle w:val="Hyperlink"/>
            <w:rFonts w:ascii="Arial" w:eastAsiaTheme="majorEastAsia" w:hAnsi="Arial" w:cs="Arial"/>
            <w:sz w:val="24"/>
            <w:szCs w:val="24"/>
          </w:rPr>
          <w:t>k</w:t>
        </w:r>
      </w:hyperlink>
      <w:r w:rsidRPr="00766C45">
        <w:rPr>
          <w:rFonts w:ascii="Arial" w:hAnsi="Arial" w:cs="Arial"/>
          <w:sz w:val="24"/>
          <w:szCs w:val="24"/>
        </w:rPr>
        <w:t xml:space="preserve">), uses the act of gathering mushrooms as a metaphor for identifying and addressing bugs in software. It explains that when you find a mushroom, key principles like observing its location and surroundings can </w:t>
      </w:r>
      <w:r>
        <w:rPr>
          <w:rFonts w:ascii="Arial" w:hAnsi="Arial" w:cs="Arial"/>
          <w:sz w:val="24"/>
          <w:szCs w:val="24"/>
        </w:rPr>
        <w:t>help you locate more in the future.</w:t>
      </w:r>
    </w:p>
    <w:p w14:paraId="581B3156" w14:textId="77777777" w:rsidR="00766C45" w:rsidRPr="00766C45" w:rsidRDefault="00766C45" w:rsidP="00766C45">
      <w:pPr>
        <w:pStyle w:val="p2"/>
        <w:rPr>
          <w:rFonts w:ascii="Arial" w:hAnsi="Arial" w:cs="Arial"/>
          <w:sz w:val="24"/>
          <w:szCs w:val="24"/>
        </w:rPr>
      </w:pPr>
    </w:p>
    <w:p w14:paraId="26408CB5" w14:textId="24BE7E7C" w:rsidR="00766C45" w:rsidRPr="00766C45" w:rsidRDefault="00766C45" w:rsidP="00766C45">
      <w:pPr>
        <w:pStyle w:val="p1"/>
        <w:rPr>
          <w:rFonts w:ascii="Arial" w:hAnsi="Arial" w:cs="Arial"/>
          <w:sz w:val="24"/>
          <w:szCs w:val="24"/>
        </w:rPr>
      </w:pPr>
      <w:r w:rsidRPr="00766C45">
        <w:rPr>
          <w:rFonts w:ascii="Arial" w:hAnsi="Arial" w:cs="Arial"/>
          <w:sz w:val="24"/>
          <w:szCs w:val="24"/>
        </w:rPr>
        <w:t xml:space="preserve">Similarly, when a bug is discovered in a product, taking note of its location, the context, and related elements can help you </w:t>
      </w:r>
      <w:r w:rsidR="00DA043F">
        <w:rPr>
          <w:rFonts w:ascii="Arial" w:hAnsi="Arial" w:cs="Arial"/>
          <w:sz w:val="24"/>
          <w:szCs w:val="24"/>
        </w:rPr>
        <w:t>understand</w:t>
      </w:r>
      <w:r w:rsidRPr="00766C45">
        <w:rPr>
          <w:rFonts w:ascii="Arial" w:hAnsi="Arial" w:cs="Arial"/>
          <w:sz w:val="24"/>
          <w:szCs w:val="24"/>
        </w:rPr>
        <w:t xml:space="preserve"> where additional issues might be hiding. This structured approach can significantly narrow down the search area and make the debugging process more efficient.</w:t>
      </w:r>
    </w:p>
    <w:p w14:paraId="13A1D4F5" w14:textId="241F6116" w:rsidR="0052182B" w:rsidRDefault="0052182B" w:rsidP="00766C45"/>
    <w:sectPr w:rsidR="0052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2B"/>
    <w:rsid w:val="00004B5B"/>
    <w:rsid w:val="0021678A"/>
    <w:rsid w:val="003B2E1C"/>
    <w:rsid w:val="0052182B"/>
    <w:rsid w:val="00766C45"/>
    <w:rsid w:val="00866C8A"/>
    <w:rsid w:val="009E5BE1"/>
    <w:rsid w:val="00DA043F"/>
    <w:rsid w:val="00DB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D7368"/>
  <w15:chartTrackingRefBased/>
  <w15:docId w15:val="{989DE7D2-DDFA-BC4E-86FF-E8FAA0AF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8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8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8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8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8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8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8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8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18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82B"/>
    <w:rPr>
      <w:color w:val="605E5C"/>
      <w:shd w:val="clear" w:color="auto" w:fill="E1DFDD"/>
    </w:rPr>
  </w:style>
  <w:style w:type="paragraph" w:customStyle="1" w:styleId="p1">
    <w:name w:val="p1"/>
    <w:basedOn w:val="Normal"/>
    <w:rsid w:val="00766C45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766C45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66C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painandgainofedwardbear.wordpress.com/2017/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Cervantes</dc:creator>
  <cp:keywords/>
  <dc:description/>
  <cp:lastModifiedBy>Edwin Cervantes</cp:lastModifiedBy>
  <cp:revision>4</cp:revision>
  <dcterms:created xsi:type="dcterms:W3CDTF">2025-01-13T19:39:00Z</dcterms:created>
  <dcterms:modified xsi:type="dcterms:W3CDTF">2025-01-13T20:05:00Z</dcterms:modified>
</cp:coreProperties>
</file>