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F5786" w14:textId="5A5B0B38" w:rsidR="00952B38" w:rsidRPr="00755781" w:rsidRDefault="00C50D6A" w:rsidP="00952B38">
      <w:pPr>
        <w:jc w:val="center"/>
        <w:rPr>
          <w:rFonts w:asciiTheme="minorHAnsi" w:hAnsiTheme="minorHAnsi"/>
          <w:b/>
        </w:rPr>
      </w:pPr>
      <w:r>
        <w:rPr>
          <w:rFonts w:asciiTheme="minorHAnsi" w:hAnsiTheme="minorHAnsi"/>
          <w:b/>
        </w:rPr>
        <w:t xml:space="preserve">IS480 YBCO Meeting No. </w:t>
      </w:r>
      <w:r w:rsidR="004047BC">
        <w:rPr>
          <w:rFonts w:asciiTheme="minorHAnsi" w:hAnsiTheme="minorHAnsi"/>
          <w:b/>
        </w:rPr>
        <w:t>6</w:t>
      </w:r>
      <w:bookmarkStart w:id="0" w:name="_GoBack"/>
      <w:bookmarkEnd w:id="0"/>
    </w:p>
    <w:p w14:paraId="479D8E04" w14:textId="349FBEAE" w:rsidR="00EC0898" w:rsidRPr="00755781" w:rsidRDefault="00EC0898" w:rsidP="00EC0898">
      <w:pPr>
        <w:rPr>
          <w:rFonts w:asciiTheme="minorHAnsi" w:hAnsiTheme="minorHAnsi"/>
        </w:rPr>
      </w:pPr>
      <w:r w:rsidRPr="00755781">
        <w:rPr>
          <w:rFonts w:asciiTheme="minorHAnsi" w:hAnsiTheme="minorHAnsi"/>
          <w:b/>
        </w:rPr>
        <w:t>Date:</w:t>
      </w:r>
      <w:r w:rsidRPr="00755781">
        <w:rPr>
          <w:rFonts w:asciiTheme="minorHAnsi" w:hAnsiTheme="minorHAnsi"/>
        </w:rPr>
        <w:t xml:space="preserve"> </w:t>
      </w:r>
      <w:r w:rsidR="00145A12">
        <w:rPr>
          <w:rFonts w:asciiTheme="minorHAnsi" w:hAnsiTheme="minorHAnsi"/>
        </w:rPr>
        <w:t>23</w:t>
      </w:r>
      <w:r w:rsidR="00145A12" w:rsidRPr="00145A12">
        <w:rPr>
          <w:rFonts w:asciiTheme="minorHAnsi" w:hAnsiTheme="minorHAnsi"/>
          <w:vertAlign w:val="superscript"/>
        </w:rPr>
        <w:t>rd</w:t>
      </w:r>
      <w:r w:rsidR="00145A12">
        <w:rPr>
          <w:rFonts w:asciiTheme="minorHAnsi" w:hAnsiTheme="minorHAnsi"/>
        </w:rPr>
        <w:t xml:space="preserve"> </w:t>
      </w:r>
      <w:r w:rsidR="00C73412">
        <w:rPr>
          <w:rFonts w:asciiTheme="minorHAnsi" w:hAnsiTheme="minorHAnsi"/>
        </w:rPr>
        <w:t>June</w:t>
      </w:r>
      <w:r w:rsidR="00604941" w:rsidRPr="00755781">
        <w:rPr>
          <w:rFonts w:asciiTheme="minorHAnsi" w:hAnsiTheme="minorHAnsi"/>
        </w:rPr>
        <w:t xml:space="preserve"> 2016</w:t>
      </w:r>
    </w:p>
    <w:p w14:paraId="025DFD3C" w14:textId="77777777" w:rsidR="00EC0898" w:rsidRPr="00755781" w:rsidRDefault="00EC0898" w:rsidP="00EC0898">
      <w:pPr>
        <w:rPr>
          <w:rFonts w:asciiTheme="minorHAnsi" w:hAnsiTheme="minorHAnsi"/>
        </w:rPr>
      </w:pPr>
    </w:p>
    <w:p w14:paraId="6AC888BD" w14:textId="5C0D6DC2" w:rsidR="00EC0898" w:rsidRPr="00755781" w:rsidRDefault="00EC0898" w:rsidP="00EC0898">
      <w:pPr>
        <w:rPr>
          <w:rFonts w:asciiTheme="minorHAnsi" w:hAnsiTheme="minorHAnsi"/>
        </w:rPr>
      </w:pPr>
      <w:r w:rsidRPr="00755781">
        <w:rPr>
          <w:rFonts w:asciiTheme="minorHAnsi" w:hAnsiTheme="minorHAnsi"/>
          <w:b/>
        </w:rPr>
        <w:t>Time:</w:t>
      </w:r>
      <w:r w:rsidR="00093CEF">
        <w:rPr>
          <w:rFonts w:asciiTheme="minorHAnsi" w:hAnsiTheme="minorHAnsi"/>
        </w:rPr>
        <w:t xml:space="preserve"> 7</w:t>
      </w:r>
      <w:r w:rsidR="0054563D">
        <w:rPr>
          <w:rFonts w:asciiTheme="minorHAnsi" w:hAnsiTheme="minorHAnsi"/>
        </w:rPr>
        <w:t>:00</w:t>
      </w:r>
      <w:r w:rsidR="00093CEF">
        <w:rPr>
          <w:rFonts w:asciiTheme="minorHAnsi" w:hAnsiTheme="minorHAnsi"/>
        </w:rPr>
        <w:t>p</w:t>
      </w:r>
      <w:r w:rsidRPr="00755781">
        <w:rPr>
          <w:rFonts w:asciiTheme="minorHAnsi" w:hAnsiTheme="minorHAnsi"/>
        </w:rPr>
        <w:t>m</w:t>
      </w:r>
    </w:p>
    <w:p w14:paraId="2A329F5E" w14:textId="77777777" w:rsidR="00EC0898" w:rsidRPr="00755781" w:rsidRDefault="00EC0898" w:rsidP="00EC0898">
      <w:pPr>
        <w:rPr>
          <w:rFonts w:asciiTheme="minorHAnsi" w:hAnsiTheme="minorHAnsi"/>
        </w:rPr>
      </w:pPr>
    </w:p>
    <w:p w14:paraId="7318A87F" w14:textId="600CE482" w:rsidR="00EC0898" w:rsidRPr="00755781" w:rsidRDefault="00EC0898" w:rsidP="00EC0898">
      <w:pPr>
        <w:rPr>
          <w:rFonts w:asciiTheme="minorHAnsi" w:hAnsiTheme="minorHAnsi"/>
        </w:rPr>
      </w:pPr>
      <w:r w:rsidRPr="00755781">
        <w:rPr>
          <w:rFonts w:asciiTheme="minorHAnsi" w:hAnsiTheme="minorHAnsi"/>
          <w:b/>
        </w:rPr>
        <w:t>Venue</w:t>
      </w:r>
      <w:r w:rsidR="00604941" w:rsidRPr="00755781">
        <w:rPr>
          <w:rFonts w:asciiTheme="minorHAnsi" w:hAnsiTheme="minorHAnsi"/>
          <w:b/>
        </w:rPr>
        <w:t xml:space="preserve">: </w:t>
      </w:r>
      <w:r w:rsidR="00093CEF">
        <w:rPr>
          <w:rFonts w:asciiTheme="minorHAnsi" w:hAnsiTheme="minorHAnsi"/>
        </w:rPr>
        <w:t xml:space="preserve">SMU </w:t>
      </w:r>
      <w:r w:rsidR="00145A12">
        <w:rPr>
          <w:rFonts w:asciiTheme="minorHAnsi" w:hAnsiTheme="minorHAnsi"/>
        </w:rPr>
        <w:t>Labs Level 3 Booth</w:t>
      </w:r>
    </w:p>
    <w:p w14:paraId="1404F7B1" w14:textId="77777777" w:rsidR="00EC0898" w:rsidRPr="00755781" w:rsidRDefault="00EC0898" w:rsidP="00EC0898">
      <w:pPr>
        <w:rPr>
          <w:rFonts w:asciiTheme="minorHAnsi" w:hAnsiTheme="minorHAnsi"/>
        </w:rPr>
      </w:pPr>
    </w:p>
    <w:p w14:paraId="1D9EF5FA" w14:textId="77777777" w:rsidR="00EC0898" w:rsidRDefault="00EC0898" w:rsidP="00EC0898">
      <w:pPr>
        <w:rPr>
          <w:rFonts w:asciiTheme="minorHAnsi" w:hAnsiTheme="minorHAnsi"/>
          <w:b/>
        </w:rPr>
      </w:pPr>
      <w:r w:rsidRPr="00755781">
        <w:rPr>
          <w:rFonts w:asciiTheme="minorHAnsi" w:hAnsiTheme="minorHAnsi"/>
          <w:b/>
        </w:rPr>
        <w:t>Attendees: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1"/>
        <w:gridCol w:w="4476"/>
        <w:gridCol w:w="963"/>
      </w:tblGrid>
      <w:tr w:rsidR="00755781" w14:paraId="54624971" w14:textId="77777777" w:rsidTr="00F47B1F">
        <w:tc>
          <w:tcPr>
            <w:tcW w:w="2861" w:type="dxa"/>
          </w:tcPr>
          <w:p w14:paraId="27B0899B" w14:textId="77777777" w:rsidR="00755781" w:rsidRPr="00F47B1F" w:rsidRDefault="00755781" w:rsidP="00755781">
            <w:pPr>
              <w:rPr>
                <w:rFonts w:asciiTheme="minorHAnsi" w:hAnsiTheme="minorHAnsi"/>
              </w:rPr>
            </w:pPr>
            <w:r w:rsidRPr="00F47B1F">
              <w:rPr>
                <w:rFonts w:asciiTheme="minorHAnsi" w:hAnsiTheme="minorHAnsi"/>
              </w:rPr>
              <w:t>Chew Zhi Xuan</w:t>
            </w:r>
          </w:p>
        </w:tc>
        <w:tc>
          <w:tcPr>
            <w:tcW w:w="4476" w:type="dxa"/>
          </w:tcPr>
          <w:p w14:paraId="3A9BD27B" w14:textId="77777777" w:rsidR="00755781" w:rsidRPr="00F47B1F" w:rsidRDefault="00755781" w:rsidP="00755781">
            <w:pPr>
              <w:rPr>
                <w:rFonts w:asciiTheme="minorHAnsi" w:hAnsiTheme="minorHAnsi"/>
              </w:rPr>
            </w:pPr>
            <w:r w:rsidRPr="00F47B1F">
              <w:rPr>
                <w:rFonts w:asciiTheme="minorHAnsi" w:hAnsiTheme="minorHAnsi"/>
              </w:rPr>
              <w:t>Back-end Developer</w:t>
            </w:r>
          </w:p>
        </w:tc>
        <w:tc>
          <w:tcPr>
            <w:tcW w:w="963" w:type="dxa"/>
          </w:tcPr>
          <w:p w14:paraId="06E683FE" w14:textId="77777777" w:rsidR="00755781" w:rsidRPr="00F47B1F" w:rsidRDefault="00755781" w:rsidP="00755781">
            <w:pPr>
              <w:rPr>
                <w:rFonts w:asciiTheme="minorHAnsi" w:hAnsiTheme="minorHAnsi"/>
              </w:rPr>
            </w:pPr>
            <w:r w:rsidRPr="00F47B1F">
              <w:rPr>
                <w:rFonts w:asciiTheme="minorHAnsi" w:hAnsiTheme="minorHAnsi"/>
              </w:rPr>
              <w:t>Present</w:t>
            </w:r>
          </w:p>
        </w:tc>
      </w:tr>
      <w:tr w:rsidR="00755781" w14:paraId="54014F35" w14:textId="77777777" w:rsidTr="00F47B1F">
        <w:tc>
          <w:tcPr>
            <w:tcW w:w="2861" w:type="dxa"/>
          </w:tcPr>
          <w:p w14:paraId="59A8474B" w14:textId="77777777" w:rsidR="00755781" w:rsidRPr="00F47B1F" w:rsidRDefault="00755781" w:rsidP="00755781">
            <w:pPr>
              <w:rPr>
                <w:rFonts w:asciiTheme="minorHAnsi" w:hAnsiTheme="minorHAnsi"/>
              </w:rPr>
            </w:pPr>
            <w:r w:rsidRPr="00F47B1F">
              <w:rPr>
                <w:rFonts w:asciiTheme="minorHAnsi" w:hAnsiTheme="minorHAnsi"/>
              </w:rPr>
              <w:t>Edwin Peter</w:t>
            </w:r>
          </w:p>
        </w:tc>
        <w:tc>
          <w:tcPr>
            <w:tcW w:w="4476" w:type="dxa"/>
          </w:tcPr>
          <w:p w14:paraId="27C400E2" w14:textId="77777777" w:rsidR="00755781" w:rsidRPr="00F47B1F" w:rsidRDefault="00755781" w:rsidP="00755781">
            <w:pPr>
              <w:rPr>
                <w:rFonts w:asciiTheme="minorHAnsi" w:hAnsiTheme="minorHAnsi"/>
              </w:rPr>
            </w:pPr>
            <w:r w:rsidRPr="00F47B1F">
              <w:rPr>
                <w:rFonts w:asciiTheme="minorHAnsi" w:hAnsiTheme="minorHAnsi"/>
              </w:rPr>
              <w:t>Quality Assurance</w:t>
            </w:r>
          </w:p>
        </w:tc>
        <w:tc>
          <w:tcPr>
            <w:tcW w:w="963" w:type="dxa"/>
          </w:tcPr>
          <w:p w14:paraId="2562A283" w14:textId="77777777" w:rsidR="00755781" w:rsidRPr="00F47B1F" w:rsidRDefault="00755781" w:rsidP="00755781">
            <w:pPr>
              <w:rPr>
                <w:rFonts w:asciiTheme="minorHAnsi" w:hAnsiTheme="minorHAnsi"/>
              </w:rPr>
            </w:pPr>
            <w:r w:rsidRPr="00F47B1F">
              <w:rPr>
                <w:rFonts w:asciiTheme="minorHAnsi" w:hAnsiTheme="minorHAnsi"/>
              </w:rPr>
              <w:t>Present</w:t>
            </w:r>
          </w:p>
        </w:tc>
      </w:tr>
      <w:tr w:rsidR="00755781" w14:paraId="4D647BE0" w14:textId="77777777" w:rsidTr="00F47B1F">
        <w:tc>
          <w:tcPr>
            <w:tcW w:w="2861" w:type="dxa"/>
          </w:tcPr>
          <w:p w14:paraId="5148995E" w14:textId="77777777" w:rsidR="00755781" w:rsidRPr="00755781" w:rsidRDefault="00755781" w:rsidP="00755781">
            <w:pPr>
              <w:rPr>
                <w:rFonts w:asciiTheme="minorHAnsi" w:hAnsiTheme="minorHAnsi"/>
              </w:rPr>
            </w:pPr>
            <w:r>
              <w:rPr>
                <w:rFonts w:asciiTheme="minorHAnsi" w:hAnsiTheme="minorHAnsi"/>
              </w:rPr>
              <w:t>Brendon Koh</w:t>
            </w:r>
          </w:p>
        </w:tc>
        <w:tc>
          <w:tcPr>
            <w:tcW w:w="4476" w:type="dxa"/>
          </w:tcPr>
          <w:p w14:paraId="69308150" w14:textId="01B97DAC" w:rsidR="00755781" w:rsidRPr="00755781" w:rsidRDefault="00C73412" w:rsidP="00755781">
            <w:pPr>
              <w:rPr>
                <w:rFonts w:asciiTheme="minorHAnsi" w:hAnsiTheme="minorHAnsi"/>
              </w:rPr>
            </w:pPr>
            <w:r>
              <w:rPr>
                <w:rFonts w:asciiTheme="minorHAnsi" w:hAnsiTheme="minorHAnsi"/>
              </w:rPr>
              <w:t>Business Analyst</w:t>
            </w:r>
          </w:p>
        </w:tc>
        <w:tc>
          <w:tcPr>
            <w:tcW w:w="963" w:type="dxa"/>
          </w:tcPr>
          <w:p w14:paraId="04DDD5EC" w14:textId="77777777" w:rsidR="00755781" w:rsidRDefault="00755781" w:rsidP="00755781">
            <w:r w:rsidRPr="004427BE">
              <w:rPr>
                <w:rFonts w:asciiTheme="minorHAnsi" w:hAnsiTheme="minorHAnsi"/>
              </w:rPr>
              <w:t>Present</w:t>
            </w:r>
          </w:p>
        </w:tc>
      </w:tr>
      <w:tr w:rsidR="00755781" w14:paraId="0215CD63" w14:textId="77777777" w:rsidTr="00F47B1F">
        <w:tc>
          <w:tcPr>
            <w:tcW w:w="2861" w:type="dxa"/>
          </w:tcPr>
          <w:p w14:paraId="22F1229C" w14:textId="77777777" w:rsidR="00755781" w:rsidRPr="00755781" w:rsidRDefault="00755781" w:rsidP="00755781">
            <w:pPr>
              <w:rPr>
                <w:rFonts w:asciiTheme="minorHAnsi" w:hAnsiTheme="minorHAnsi"/>
              </w:rPr>
            </w:pPr>
            <w:r>
              <w:rPr>
                <w:rFonts w:asciiTheme="minorHAnsi" w:hAnsiTheme="minorHAnsi"/>
              </w:rPr>
              <w:t>Luqman Nur Hakim</w:t>
            </w:r>
          </w:p>
        </w:tc>
        <w:tc>
          <w:tcPr>
            <w:tcW w:w="4476" w:type="dxa"/>
          </w:tcPr>
          <w:p w14:paraId="17C9732C" w14:textId="0BA07BD1" w:rsidR="00755781" w:rsidRPr="00755781" w:rsidRDefault="00C73412" w:rsidP="00755781">
            <w:pPr>
              <w:rPr>
                <w:rFonts w:asciiTheme="minorHAnsi" w:hAnsiTheme="minorHAnsi"/>
              </w:rPr>
            </w:pPr>
            <w:r>
              <w:rPr>
                <w:rFonts w:asciiTheme="minorHAnsi" w:hAnsiTheme="minorHAnsi"/>
              </w:rPr>
              <w:t>Project Manager</w:t>
            </w:r>
          </w:p>
        </w:tc>
        <w:tc>
          <w:tcPr>
            <w:tcW w:w="963" w:type="dxa"/>
          </w:tcPr>
          <w:p w14:paraId="265410D0" w14:textId="77777777" w:rsidR="00755781" w:rsidRDefault="00755781" w:rsidP="00755781">
            <w:r w:rsidRPr="004427BE">
              <w:rPr>
                <w:rFonts w:asciiTheme="minorHAnsi" w:hAnsiTheme="minorHAnsi"/>
              </w:rPr>
              <w:t>Present</w:t>
            </w:r>
          </w:p>
        </w:tc>
      </w:tr>
      <w:tr w:rsidR="00F47B1F" w14:paraId="639C6C9A" w14:textId="77777777" w:rsidTr="00F47B1F">
        <w:tc>
          <w:tcPr>
            <w:tcW w:w="2861" w:type="dxa"/>
          </w:tcPr>
          <w:p w14:paraId="19750FEE" w14:textId="77777777" w:rsidR="00F47B1F" w:rsidRPr="00755781" w:rsidRDefault="00F47B1F" w:rsidP="00093CEF">
            <w:pPr>
              <w:rPr>
                <w:rFonts w:asciiTheme="minorHAnsi" w:hAnsiTheme="minorHAnsi"/>
              </w:rPr>
            </w:pPr>
            <w:r>
              <w:rPr>
                <w:rFonts w:asciiTheme="minorHAnsi" w:hAnsiTheme="minorHAnsi"/>
              </w:rPr>
              <w:t>Chanel Chiang</w:t>
            </w:r>
          </w:p>
        </w:tc>
        <w:tc>
          <w:tcPr>
            <w:tcW w:w="4476" w:type="dxa"/>
          </w:tcPr>
          <w:p w14:paraId="3AF0E372" w14:textId="77777777" w:rsidR="00F47B1F" w:rsidRPr="00755781" w:rsidRDefault="00F47B1F" w:rsidP="00093CEF">
            <w:pPr>
              <w:rPr>
                <w:rFonts w:asciiTheme="minorHAnsi" w:hAnsiTheme="minorHAnsi"/>
              </w:rPr>
            </w:pPr>
            <w:r>
              <w:rPr>
                <w:rFonts w:asciiTheme="minorHAnsi" w:hAnsiTheme="minorHAnsi"/>
              </w:rPr>
              <w:t>Front-end Developer</w:t>
            </w:r>
          </w:p>
        </w:tc>
        <w:tc>
          <w:tcPr>
            <w:tcW w:w="963" w:type="dxa"/>
          </w:tcPr>
          <w:p w14:paraId="46526FEB" w14:textId="4BD394A8" w:rsidR="00F47B1F" w:rsidRDefault="00145A12" w:rsidP="00093CEF">
            <w:r>
              <w:rPr>
                <w:rFonts w:asciiTheme="minorHAnsi" w:hAnsiTheme="minorHAnsi"/>
              </w:rPr>
              <w:t>Present</w:t>
            </w:r>
          </w:p>
        </w:tc>
      </w:tr>
    </w:tbl>
    <w:p w14:paraId="02FF2ECF" w14:textId="77777777" w:rsidR="00755781" w:rsidRPr="00755781" w:rsidRDefault="00755781" w:rsidP="00EC0898">
      <w:pPr>
        <w:rPr>
          <w:rFonts w:asciiTheme="minorHAnsi" w:hAnsiTheme="minorHAnsi"/>
          <w:b/>
        </w:rPr>
      </w:pPr>
    </w:p>
    <w:p w14:paraId="12B36D08" w14:textId="77777777" w:rsidR="00EC0898" w:rsidRPr="00755781" w:rsidRDefault="00EC0898" w:rsidP="00EC0898">
      <w:pPr>
        <w:rPr>
          <w:rFonts w:asciiTheme="minorHAnsi" w:hAnsiTheme="minorHAnsi"/>
          <w:b/>
        </w:rPr>
      </w:pPr>
      <w:r w:rsidRPr="00755781">
        <w:rPr>
          <w:rFonts w:asciiTheme="minorHAnsi" w:hAnsiTheme="minorHAnsi"/>
          <w:b/>
        </w:rPr>
        <w:t>Agenda:</w:t>
      </w:r>
    </w:p>
    <w:p w14:paraId="13074E5C" w14:textId="63254C9D" w:rsidR="00093CEF" w:rsidRDefault="008B6DE4" w:rsidP="00C73412">
      <w:pPr>
        <w:pStyle w:val="ListParagraph"/>
        <w:numPr>
          <w:ilvl w:val="0"/>
          <w:numId w:val="2"/>
        </w:numPr>
        <w:rPr>
          <w:rFonts w:asciiTheme="minorHAnsi" w:hAnsiTheme="minorHAnsi"/>
        </w:rPr>
      </w:pPr>
      <w:r>
        <w:rPr>
          <w:rFonts w:asciiTheme="minorHAnsi" w:hAnsiTheme="minorHAnsi"/>
        </w:rPr>
        <w:t>Briefing for iteration #2</w:t>
      </w:r>
      <w:r w:rsidR="00145A12">
        <w:rPr>
          <w:rFonts w:asciiTheme="minorHAnsi" w:hAnsiTheme="minorHAnsi"/>
        </w:rPr>
        <w:t xml:space="preserve"> (Admin Account Module)</w:t>
      </w:r>
    </w:p>
    <w:p w14:paraId="3B5BCCA9" w14:textId="564BAD56" w:rsidR="00093CEF" w:rsidRDefault="00145A12" w:rsidP="00604941">
      <w:pPr>
        <w:pStyle w:val="ListParagraph"/>
        <w:numPr>
          <w:ilvl w:val="0"/>
          <w:numId w:val="2"/>
        </w:numPr>
        <w:rPr>
          <w:rFonts w:asciiTheme="minorHAnsi" w:hAnsiTheme="minorHAnsi"/>
        </w:rPr>
      </w:pPr>
      <w:r>
        <w:rPr>
          <w:rFonts w:asciiTheme="minorHAnsi" w:hAnsiTheme="minorHAnsi"/>
        </w:rPr>
        <w:t>IS480 Wiki page matters</w:t>
      </w:r>
    </w:p>
    <w:p w14:paraId="2717BF54" w14:textId="0203FD3D" w:rsidR="00EC0898" w:rsidRDefault="00145A12" w:rsidP="00B95AF8">
      <w:pPr>
        <w:pStyle w:val="ListParagraph"/>
        <w:numPr>
          <w:ilvl w:val="0"/>
          <w:numId w:val="2"/>
        </w:numPr>
        <w:rPr>
          <w:rFonts w:asciiTheme="minorHAnsi" w:hAnsiTheme="minorHAnsi"/>
        </w:rPr>
      </w:pPr>
      <w:r>
        <w:rPr>
          <w:rFonts w:asciiTheme="minorHAnsi" w:hAnsiTheme="minorHAnsi"/>
        </w:rPr>
        <w:t>Setting up server</w:t>
      </w:r>
    </w:p>
    <w:p w14:paraId="69752257" w14:textId="5E187519" w:rsidR="00C73412" w:rsidRPr="00B95AF8" w:rsidRDefault="00C73412" w:rsidP="00B95AF8">
      <w:pPr>
        <w:pStyle w:val="ListParagraph"/>
        <w:numPr>
          <w:ilvl w:val="0"/>
          <w:numId w:val="2"/>
        </w:numPr>
        <w:rPr>
          <w:rFonts w:asciiTheme="minorHAnsi" w:hAnsiTheme="minorHAnsi"/>
        </w:rPr>
      </w:pPr>
      <w:r>
        <w:rPr>
          <w:rFonts w:asciiTheme="minorHAnsi" w:hAnsiTheme="minorHAnsi"/>
        </w:rPr>
        <w:t>Continue with project development</w:t>
      </w:r>
    </w:p>
    <w:p w14:paraId="5513C56B" w14:textId="77777777" w:rsidR="00EC0898" w:rsidRPr="00755781" w:rsidRDefault="00EC0898" w:rsidP="00EC0898">
      <w:pPr>
        <w:rPr>
          <w:rFonts w:asciiTheme="minorHAnsi" w:hAnsiTheme="minorHAnsi"/>
          <w:b/>
        </w:rPr>
      </w:pPr>
      <w:r w:rsidRPr="00755781">
        <w:rPr>
          <w:rFonts w:asciiTheme="minorHAnsi" w:hAnsiTheme="minorHAnsi"/>
          <w:b/>
        </w:rPr>
        <w:t>Minutes:</w:t>
      </w:r>
    </w:p>
    <w:tbl>
      <w:tblPr>
        <w:tblStyle w:val="TableGrid"/>
        <w:tblW w:w="0" w:type="auto"/>
        <w:tblLook w:val="04A0" w:firstRow="1" w:lastRow="0" w:firstColumn="1" w:lastColumn="0" w:noHBand="0" w:noVBand="1"/>
      </w:tblPr>
      <w:tblGrid>
        <w:gridCol w:w="601"/>
        <w:gridCol w:w="5886"/>
        <w:gridCol w:w="1803"/>
      </w:tblGrid>
      <w:tr w:rsidR="00952B38" w:rsidRPr="00755781" w14:paraId="5F93DE3A" w14:textId="77777777" w:rsidTr="00133F9E">
        <w:tc>
          <w:tcPr>
            <w:tcW w:w="601" w:type="dxa"/>
          </w:tcPr>
          <w:p w14:paraId="728973C8" w14:textId="77777777" w:rsidR="00952B38" w:rsidRPr="00755781" w:rsidRDefault="00755781" w:rsidP="00755781">
            <w:pPr>
              <w:jc w:val="center"/>
              <w:rPr>
                <w:rFonts w:asciiTheme="minorHAnsi" w:hAnsiTheme="minorHAnsi"/>
                <w:b/>
              </w:rPr>
            </w:pPr>
            <w:r w:rsidRPr="00755781">
              <w:rPr>
                <w:rFonts w:asciiTheme="minorHAnsi" w:hAnsiTheme="minorHAnsi"/>
                <w:b/>
              </w:rPr>
              <w:t>NO.</w:t>
            </w:r>
          </w:p>
        </w:tc>
        <w:tc>
          <w:tcPr>
            <w:tcW w:w="5886" w:type="dxa"/>
          </w:tcPr>
          <w:p w14:paraId="1E2BBEA9" w14:textId="77777777" w:rsidR="00952B38" w:rsidRPr="00755781" w:rsidRDefault="00755781" w:rsidP="00755781">
            <w:pPr>
              <w:jc w:val="center"/>
              <w:rPr>
                <w:rFonts w:asciiTheme="minorHAnsi" w:hAnsiTheme="minorHAnsi"/>
                <w:b/>
              </w:rPr>
            </w:pPr>
            <w:r w:rsidRPr="00755781">
              <w:rPr>
                <w:rFonts w:asciiTheme="minorHAnsi" w:hAnsiTheme="minorHAnsi"/>
                <w:b/>
              </w:rPr>
              <w:t>ITEM</w:t>
            </w:r>
          </w:p>
        </w:tc>
        <w:tc>
          <w:tcPr>
            <w:tcW w:w="1803" w:type="dxa"/>
          </w:tcPr>
          <w:p w14:paraId="0F3E2EBE" w14:textId="77777777" w:rsidR="00952B38" w:rsidRPr="00755781" w:rsidRDefault="00755781" w:rsidP="00755781">
            <w:pPr>
              <w:jc w:val="center"/>
              <w:rPr>
                <w:rFonts w:asciiTheme="minorHAnsi" w:hAnsiTheme="minorHAnsi"/>
                <w:b/>
              </w:rPr>
            </w:pPr>
            <w:r w:rsidRPr="00755781">
              <w:rPr>
                <w:rFonts w:asciiTheme="minorHAnsi" w:hAnsiTheme="minorHAnsi"/>
                <w:b/>
              </w:rPr>
              <w:t>ACTION</w:t>
            </w:r>
          </w:p>
        </w:tc>
      </w:tr>
      <w:tr w:rsidR="00952B38" w:rsidRPr="00755781" w14:paraId="7D79ECC1" w14:textId="77777777" w:rsidTr="00133F9E">
        <w:tc>
          <w:tcPr>
            <w:tcW w:w="601" w:type="dxa"/>
          </w:tcPr>
          <w:p w14:paraId="46C1418B" w14:textId="77777777" w:rsidR="00952B38" w:rsidRPr="00755781" w:rsidRDefault="00952B38" w:rsidP="00EC0898">
            <w:pPr>
              <w:rPr>
                <w:rFonts w:asciiTheme="minorHAnsi" w:hAnsiTheme="minorHAnsi"/>
              </w:rPr>
            </w:pPr>
            <w:r w:rsidRPr="00755781">
              <w:rPr>
                <w:rFonts w:asciiTheme="minorHAnsi" w:hAnsiTheme="minorHAnsi"/>
              </w:rPr>
              <w:t>1</w:t>
            </w:r>
          </w:p>
        </w:tc>
        <w:tc>
          <w:tcPr>
            <w:tcW w:w="5886" w:type="dxa"/>
          </w:tcPr>
          <w:p w14:paraId="1D48404D" w14:textId="3F21BD56" w:rsidR="00C73412" w:rsidRDefault="00145A12" w:rsidP="00145A12">
            <w:pPr>
              <w:pStyle w:val="ListParagraph"/>
              <w:numPr>
                <w:ilvl w:val="0"/>
                <w:numId w:val="42"/>
              </w:numPr>
              <w:rPr>
                <w:rFonts w:asciiTheme="minorHAnsi" w:hAnsiTheme="minorHAnsi"/>
              </w:rPr>
            </w:pPr>
            <w:r w:rsidRPr="00145A12">
              <w:rPr>
                <w:rFonts w:asciiTheme="minorHAnsi" w:hAnsiTheme="minorHAnsi"/>
              </w:rPr>
              <w:t>Luqman conducted the meeting by going through the requ</w:t>
            </w:r>
            <w:r w:rsidR="008B6DE4">
              <w:rPr>
                <w:rFonts w:asciiTheme="minorHAnsi" w:hAnsiTheme="minorHAnsi"/>
              </w:rPr>
              <w:t>irements needed for iteration #2</w:t>
            </w:r>
            <w:r w:rsidRPr="00145A12">
              <w:rPr>
                <w:rFonts w:asciiTheme="minorHAnsi" w:hAnsiTheme="minorHAnsi"/>
              </w:rPr>
              <w:t xml:space="preserve">, which is the Admin Account Module. </w:t>
            </w:r>
          </w:p>
          <w:p w14:paraId="242F0D37" w14:textId="6CD74F5D" w:rsidR="00145A12" w:rsidRDefault="00145A12" w:rsidP="00145A12">
            <w:pPr>
              <w:pStyle w:val="ListParagraph"/>
              <w:numPr>
                <w:ilvl w:val="0"/>
                <w:numId w:val="42"/>
              </w:numPr>
              <w:rPr>
                <w:rFonts w:asciiTheme="minorHAnsi" w:hAnsiTheme="minorHAnsi"/>
              </w:rPr>
            </w:pPr>
            <w:r>
              <w:rPr>
                <w:rFonts w:asciiTheme="minorHAnsi" w:hAnsiTheme="minorHAnsi"/>
              </w:rPr>
              <w:t>Delegated the back-end work to Zhi Xuan and Brendon. Tasks include:</w:t>
            </w:r>
          </w:p>
          <w:p w14:paraId="1B0C9BCC" w14:textId="0C80EC98" w:rsidR="00145A12" w:rsidRDefault="00145A12" w:rsidP="00145A12">
            <w:pPr>
              <w:pStyle w:val="ListParagraph"/>
              <w:numPr>
                <w:ilvl w:val="1"/>
                <w:numId w:val="42"/>
              </w:numPr>
              <w:rPr>
                <w:rFonts w:asciiTheme="minorHAnsi" w:hAnsiTheme="minorHAnsi"/>
              </w:rPr>
            </w:pPr>
            <w:r>
              <w:rPr>
                <w:rFonts w:asciiTheme="minorHAnsi" w:hAnsiTheme="minorHAnsi"/>
              </w:rPr>
              <w:t>Creating “View Admin” page with a default admin account set up. “View Admin” page allows the admin to create a new admin or remove admin rights of another admin</w:t>
            </w:r>
          </w:p>
          <w:p w14:paraId="49013BF0" w14:textId="08205995" w:rsidR="00145A12" w:rsidRDefault="00145A12" w:rsidP="00145A12">
            <w:pPr>
              <w:pStyle w:val="ListParagraph"/>
              <w:numPr>
                <w:ilvl w:val="1"/>
                <w:numId w:val="42"/>
              </w:numPr>
              <w:rPr>
                <w:rFonts w:asciiTheme="minorHAnsi" w:hAnsiTheme="minorHAnsi"/>
              </w:rPr>
            </w:pPr>
            <w:r>
              <w:rPr>
                <w:rFonts w:asciiTheme="minorHAnsi" w:hAnsiTheme="minorHAnsi"/>
              </w:rPr>
              <w:t>Creating “View Users” page, allowing admin to view all the users that have signed up on YBCO. Admins have the right to ban or block users, preventing them from logging in again</w:t>
            </w:r>
          </w:p>
          <w:p w14:paraId="5A27C759" w14:textId="494C8F69" w:rsidR="00145A12" w:rsidRDefault="00145A12" w:rsidP="00145A12">
            <w:pPr>
              <w:pStyle w:val="ListParagraph"/>
              <w:numPr>
                <w:ilvl w:val="0"/>
                <w:numId w:val="42"/>
              </w:numPr>
              <w:rPr>
                <w:rFonts w:asciiTheme="minorHAnsi" w:hAnsiTheme="minorHAnsi"/>
              </w:rPr>
            </w:pPr>
            <w:r>
              <w:rPr>
                <w:rFonts w:asciiTheme="minorHAnsi" w:hAnsiTheme="minorHAnsi"/>
              </w:rPr>
              <w:t>Delegated the front-end work to Chanel. Tasks include:</w:t>
            </w:r>
          </w:p>
          <w:p w14:paraId="192692CD" w14:textId="3BB606F0" w:rsidR="00145A12" w:rsidRDefault="00145A12" w:rsidP="00145A12">
            <w:pPr>
              <w:pStyle w:val="ListParagraph"/>
              <w:numPr>
                <w:ilvl w:val="1"/>
                <w:numId w:val="42"/>
              </w:numPr>
              <w:rPr>
                <w:rFonts w:asciiTheme="minorHAnsi" w:hAnsiTheme="minorHAnsi"/>
              </w:rPr>
            </w:pPr>
            <w:r>
              <w:rPr>
                <w:rFonts w:asciiTheme="minorHAnsi" w:hAnsiTheme="minorHAnsi"/>
              </w:rPr>
              <w:t>Styling the pages created by Zhi Xuan and Brendon</w:t>
            </w:r>
          </w:p>
          <w:p w14:paraId="513507CB" w14:textId="15855B1D" w:rsidR="00145A12" w:rsidRDefault="00145A12" w:rsidP="00145A12">
            <w:pPr>
              <w:pStyle w:val="ListParagraph"/>
              <w:numPr>
                <w:ilvl w:val="1"/>
                <w:numId w:val="42"/>
              </w:numPr>
              <w:rPr>
                <w:rFonts w:asciiTheme="minorHAnsi" w:hAnsiTheme="minorHAnsi"/>
              </w:rPr>
            </w:pPr>
            <w:r>
              <w:rPr>
                <w:rFonts w:asciiTheme="minorHAnsi" w:hAnsiTheme="minorHAnsi"/>
              </w:rPr>
              <w:t>Ensuring pages are intuitive for users</w:t>
            </w:r>
          </w:p>
          <w:p w14:paraId="38052E0B" w14:textId="00F06238" w:rsidR="00145A12" w:rsidRDefault="00145A12" w:rsidP="00145A12">
            <w:pPr>
              <w:pStyle w:val="ListParagraph"/>
              <w:numPr>
                <w:ilvl w:val="0"/>
                <w:numId w:val="42"/>
              </w:numPr>
              <w:rPr>
                <w:rFonts w:asciiTheme="minorHAnsi" w:hAnsiTheme="minorHAnsi"/>
              </w:rPr>
            </w:pPr>
            <w:r>
              <w:rPr>
                <w:rFonts w:asciiTheme="minorHAnsi" w:hAnsiTheme="minorHAnsi"/>
              </w:rPr>
              <w:t>Delegated work to Edwin. Task include:</w:t>
            </w:r>
          </w:p>
          <w:p w14:paraId="20F4A35C" w14:textId="00736C5F" w:rsidR="00145A12" w:rsidRPr="00145A12" w:rsidRDefault="00145A12" w:rsidP="00145A12">
            <w:pPr>
              <w:pStyle w:val="ListParagraph"/>
              <w:numPr>
                <w:ilvl w:val="1"/>
                <w:numId w:val="42"/>
              </w:numPr>
              <w:rPr>
                <w:rFonts w:asciiTheme="minorHAnsi" w:hAnsiTheme="minorHAnsi"/>
              </w:rPr>
            </w:pPr>
            <w:r>
              <w:rPr>
                <w:rFonts w:asciiTheme="minorHAnsi" w:hAnsiTheme="minorHAnsi"/>
              </w:rPr>
              <w:t>Preparing the test case scenarios for Admin Account Module, to be tested at the end of the iteration</w:t>
            </w:r>
          </w:p>
          <w:p w14:paraId="0A02BE5A" w14:textId="509C752E" w:rsidR="00145A12" w:rsidRPr="00145A12" w:rsidRDefault="00145A12" w:rsidP="00145A12">
            <w:pPr>
              <w:rPr>
                <w:rFonts w:asciiTheme="minorHAnsi" w:hAnsiTheme="minorHAnsi"/>
              </w:rPr>
            </w:pPr>
          </w:p>
        </w:tc>
        <w:tc>
          <w:tcPr>
            <w:tcW w:w="1803" w:type="dxa"/>
          </w:tcPr>
          <w:p w14:paraId="74EEBF60" w14:textId="77777777" w:rsidR="00952B38" w:rsidRDefault="00755781" w:rsidP="00755781">
            <w:pPr>
              <w:rPr>
                <w:rFonts w:asciiTheme="minorHAnsi" w:hAnsiTheme="minorHAnsi"/>
              </w:rPr>
            </w:pPr>
            <w:r>
              <w:rPr>
                <w:rFonts w:asciiTheme="minorHAnsi" w:hAnsiTheme="minorHAnsi"/>
              </w:rPr>
              <w:t>All to Note</w:t>
            </w:r>
          </w:p>
          <w:p w14:paraId="0630AF61" w14:textId="77777777" w:rsidR="00093CEF" w:rsidRDefault="00093CEF" w:rsidP="00755781">
            <w:pPr>
              <w:rPr>
                <w:rFonts w:asciiTheme="minorHAnsi" w:hAnsiTheme="minorHAnsi"/>
              </w:rPr>
            </w:pPr>
          </w:p>
          <w:p w14:paraId="14C4C620" w14:textId="77777777" w:rsidR="00093CEF" w:rsidRDefault="00093CEF" w:rsidP="00755781">
            <w:pPr>
              <w:rPr>
                <w:rFonts w:asciiTheme="minorHAnsi" w:hAnsiTheme="minorHAnsi"/>
              </w:rPr>
            </w:pPr>
          </w:p>
          <w:p w14:paraId="264D45C2" w14:textId="573840C1" w:rsidR="00093CEF" w:rsidRPr="00755781" w:rsidRDefault="00093CEF" w:rsidP="00755781">
            <w:pPr>
              <w:rPr>
                <w:rFonts w:asciiTheme="minorHAnsi" w:hAnsiTheme="minorHAnsi"/>
              </w:rPr>
            </w:pPr>
          </w:p>
        </w:tc>
      </w:tr>
      <w:tr w:rsidR="00093CEF" w:rsidRPr="00755781" w14:paraId="09E78E66" w14:textId="77777777" w:rsidTr="00133F9E">
        <w:tc>
          <w:tcPr>
            <w:tcW w:w="601" w:type="dxa"/>
          </w:tcPr>
          <w:p w14:paraId="4AE6D4DC" w14:textId="31E16D9B" w:rsidR="00093CEF" w:rsidRPr="00755781" w:rsidRDefault="00093CEF" w:rsidP="00EC0898">
            <w:pPr>
              <w:rPr>
                <w:rFonts w:asciiTheme="minorHAnsi" w:hAnsiTheme="minorHAnsi"/>
              </w:rPr>
            </w:pPr>
            <w:r>
              <w:rPr>
                <w:rFonts w:asciiTheme="minorHAnsi" w:hAnsiTheme="minorHAnsi"/>
              </w:rPr>
              <w:t>2</w:t>
            </w:r>
          </w:p>
        </w:tc>
        <w:tc>
          <w:tcPr>
            <w:tcW w:w="5886" w:type="dxa"/>
          </w:tcPr>
          <w:p w14:paraId="62F88E12" w14:textId="77777777" w:rsidR="00093CEF" w:rsidRDefault="00145A12" w:rsidP="00145A12">
            <w:pPr>
              <w:pStyle w:val="ListParagraph"/>
              <w:numPr>
                <w:ilvl w:val="0"/>
                <w:numId w:val="41"/>
              </w:numPr>
              <w:rPr>
                <w:rFonts w:asciiTheme="minorHAnsi" w:hAnsiTheme="minorHAnsi"/>
              </w:rPr>
            </w:pPr>
            <w:r>
              <w:rPr>
                <w:rFonts w:asciiTheme="minorHAnsi" w:hAnsiTheme="minorHAnsi"/>
              </w:rPr>
              <w:t>Team discussed how the layout of CLEB</w:t>
            </w:r>
            <w:r w:rsidR="00E37BBF">
              <w:rPr>
                <w:rFonts w:asciiTheme="minorHAnsi" w:hAnsiTheme="minorHAnsi"/>
              </w:rPr>
              <w:t>S IS480 page should look like</w:t>
            </w:r>
          </w:p>
          <w:p w14:paraId="1480C667" w14:textId="76996D56" w:rsidR="00E37BBF" w:rsidRPr="00C73412" w:rsidRDefault="00E37BBF" w:rsidP="00145A12">
            <w:pPr>
              <w:pStyle w:val="ListParagraph"/>
              <w:numPr>
                <w:ilvl w:val="0"/>
                <w:numId w:val="41"/>
              </w:numPr>
              <w:rPr>
                <w:rFonts w:asciiTheme="minorHAnsi" w:hAnsiTheme="minorHAnsi"/>
              </w:rPr>
            </w:pPr>
            <w:r>
              <w:rPr>
                <w:rFonts w:asciiTheme="minorHAnsi" w:hAnsiTheme="minorHAnsi"/>
              </w:rPr>
              <w:lastRenderedPageBreak/>
              <w:t>Chanel will be tasked with changing the layout using a new, intuitive design that will help viewers browse through the page better</w:t>
            </w:r>
          </w:p>
        </w:tc>
        <w:tc>
          <w:tcPr>
            <w:tcW w:w="1803" w:type="dxa"/>
          </w:tcPr>
          <w:p w14:paraId="2B482606" w14:textId="31691CA7" w:rsidR="00093CEF" w:rsidRDefault="00093CEF" w:rsidP="00755781">
            <w:pPr>
              <w:rPr>
                <w:rFonts w:asciiTheme="minorHAnsi" w:hAnsiTheme="minorHAnsi"/>
              </w:rPr>
            </w:pPr>
            <w:r>
              <w:rPr>
                <w:rFonts w:asciiTheme="minorHAnsi" w:hAnsiTheme="minorHAnsi"/>
              </w:rPr>
              <w:lastRenderedPageBreak/>
              <w:t>All to Note</w:t>
            </w:r>
          </w:p>
        </w:tc>
      </w:tr>
      <w:tr w:rsidR="00093CEF" w:rsidRPr="00755781" w14:paraId="6590BF6E" w14:textId="77777777" w:rsidTr="00133F9E">
        <w:tc>
          <w:tcPr>
            <w:tcW w:w="601" w:type="dxa"/>
          </w:tcPr>
          <w:p w14:paraId="3CC778A0" w14:textId="5B09CC8D" w:rsidR="00093CEF" w:rsidRPr="00755781" w:rsidRDefault="00093CEF" w:rsidP="00EC0898">
            <w:pPr>
              <w:rPr>
                <w:rFonts w:asciiTheme="minorHAnsi" w:hAnsiTheme="minorHAnsi"/>
              </w:rPr>
            </w:pPr>
            <w:r>
              <w:rPr>
                <w:rFonts w:asciiTheme="minorHAnsi" w:hAnsiTheme="minorHAnsi"/>
              </w:rPr>
              <w:lastRenderedPageBreak/>
              <w:t>3</w:t>
            </w:r>
          </w:p>
        </w:tc>
        <w:tc>
          <w:tcPr>
            <w:tcW w:w="5886" w:type="dxa"/>
          </w:tcPr>
          <w:p w14:paraId="54557A4D" w14:textId="77777777" w:rsidR="00E37BBF" w:rsidRDefault="00E37BBF" w:rsidP="00E37BBF">
            <w:pPr>
              <w:pStyle w:val="ListParagraph"/>
              <w:numPr>
                <w:ilvl w:val="0"/>
                <w:numId w:val="43"/>
              </w:numPr>
              <w:rPr>
                <w:rFonts w:asciiTheme="minorHAnsi" w:hAnsiTheme="minorHAnsi"/>
              </w:rPr>
            </w:pPr>
            <w:r>
              <w:rPr>
                <w:rFonts w:asciiTheme="minorHAnsi" w:hAnsiTheme="minorHAnsi"/>
              </w:rPr>
              <w:t>Edwin and Luqman attempted to set up an Amazon Web Server to deploy existing codes onto the web, which have been unsuccessful</w:t>
            </w:r>
          </w:p>
          <w:p w14:paraId="4B6B6A2A" w14:textId="7D33F295" w:rsidR="00E37BBF" w:rsidRPr="00E37BBF" w:rsidRDefault="00E37BBF" w:rsidP="00E37BBF">
            <w:pPr>
              <w:pStyle w:val="ListParagraph"/>
              <w:numPr>
                <w:ilvl w:val="0"/>
                <w:numId w:val="43"/>
              </w:numPr>
              <w:rPr>
                <w:rFonts w:asciiTheme="minorHAnsi" w:hAnsiTheme="minorHAnsi"/>
              </w:rPr>
            </w:pPr>
            <w:r>
              <w:rPr>
                <w:rFonts w:asciiTheme="minorHAnsi" w:hAnsiTheme="minorHAnsi"/>
              </w:rPr>
              <w:t>Attempt to sort this by the end of the iteration</w:t>
            </w:r>
          </w:p>
        </w:tc>
        <w:tc>
          <w:tcPr>
            <w:tcW w:w="1803" w:type="dxa"/>
          </w:tcPr>
          <w:p w14:paraId="72D4B781" w14:textId="4AAA9B7D" w:rsidR="00093CEF" w:rsidRDefault="00093CEF" w:rsidP="00755781">
            <w:pPr>
              <w:rPr>
                <w:rFonts w:asciiTheme="minorHAnsi" w:hAnsiTheme="minorHAnsi"/>
              </w:rPr>
            </w:pPr>
            <w:r>
              <w:rPr>
                <w:rFonts w:asciiTheme="minorHAnsi" w:hAnsiTheme="minorHAnsi"/>
              </w:rPr>
              <w:t>All to Note</w:t>
            </w:r>
          </w:p>
        </w:tc>
      </w:tr>
      <w:tr w:rsidR="00093CEF" w:rsidRPr="00755781" w14:paraId="074F993C" w14:textId="77777777" w:rsidTr="00133F9E">
        <w:tc>
          <w:tcPr>
            <w:tcW w:w="601" w:type="dxa"/>
          </w:tcPr>
          <w:p w14:paraId="35B68FF0" w14:textId="0E1BEA3F" w:rsidR="00093CEF" w:rsidRPr="00755781" w:rsidRDefault="00093CEF" w:rsidP="00EC0898">
            <w:pPr>
              <w:rPr>
                <w:rFonts w:asciiTheme="minorHAnsi" w:hAnsiTheme="minorHAnsi"/>
              </w:rPr>
            </w:pPr>
            <w:r>
              <w:rPr>
                <w:rFonts w:asciiTheme="minorHAnsi" w:hAnsiTheme="minorHAnsi"/>
              </w:rPr>
              <w:t>4</w:t>
            </w:r>
          </w:p>
        </w:tc>
        <w:tc>
          <w:tcPr>
            <w:tcW w:w="5886" w:type="dxa"/>
          </w:tcPr>
          <w:p w14:paraId="36A4969E" w14:textId="6D2F8C51" w:rsidR="00601D3B" w:rsidRDefault="00C73412" w:rsidP="00601D3B">
            <w:pPr>
              <w:pStyle w:val="ListParagraph"/>
              <w:numPr>
                <w:ilvl w:val="0"/>
                <w:numId w:val="40"/>
              </w:numPr>
              <w:rPr>
                <w:rFonts w:asciiTheme="minorHAnsi" w:hAnsiTheme="minorHAnsi"/>
              </w:rPr>
            </w:pPr>
            <w:r>
              <w:rPr>
                <w:rFonts w:asciiTheme="minorHAnsi" w:hAnsiTheme="minorHAnsi"/>
              </w:rPr>
              <w:t xml:space="preserve">Brendon and Zhi Xuan continued with the </w:t>
            </w:r>
            <w:r w:rsidR="00E37BBF">
              <w:rPr>
                <w:rFonts w:asciiTheme="minorHAnsi" w:hAnsiTheme="minorHAnsi"/>
              </w:rPr>
              <w:t>Admin Account Module</w:t>
            </w:r>
          </w:p>
          <w:p w14:paraId="5426ECBF" w14:textId="65CE366E" w:rsidR="00E37BBF" w:rsidRDefault="00E37BBF" w:rsidP="00601D3B">
            <w:pPr>
              <w:pStyle w:val="ListParagraph"/>
              <w:numPr>
                <w:ilvl w:val="0"/>
                <w:numId w:val="40"/>
              </w:numPr>
              <w:rPr>
                <w:rFonts w:asciiTheme="minorHAnsi" w:hAnsiTheme="minorHAnsi"/>
              </w:rPr>
            </w:pPr>
            <w:r>
              <w:rPr>
                <w:rFonts w:asciiTheme="minorHAnsi" w:hAnsiTheme="minorHAnsi"/>
              </w:rPr>
              <w:t>Chanel worked together with Brendon and Zhi Xuan to get the requirements needed to style the page</w:t>
            </w:r>
          </w:p>
          <w:p w14:paraId="3F2680F1" w14:textId="667CF8C5" w:rsidR="00C73412" w:rsidRPr="00601D3B" w:rsidRDefault="00C73412" w:rsidP="00601D3B">
            <w:pPr>
              <w:pStyle w:val="ListParagraph"/>
              <w:numPr>
                <w:ilvl w:val="0"/>
                <w:numId w:val="40"/>
              </w:numPr>
              <w:rPr>
                <w:rFonts w:asciiTheme="minorHAnsi" w:hAnsiTheme="minorHAnsi"/>
              </w:rPr>
            </w:pPr>
            <w:r>
              <w:rPr>
                <w:rFonts w:asciiTheme="minorHAnsi" w:hAnsiTheme="minorHAnsi"/>
              </w:rPr>
              <w:t xml:space="preserve">Edwin and Luqman explored </w:t>
            </w:r>
            <w:r w:rsidR="00E37BBF">
              <w:rPr>
                <w:rFonts w:asciiTheme="minorHAnsi" w:hAnsiTheme="minorHAnsi"/>
              </w:rPr>
              <w:t xml:space="preserve">different web servers such as Heroku </w:t>
            </w:r>
          </w:p>
          <w:p w14:paraId="37BCC2C1" w14:textId="1F7E4653" w:rsidR="00601D3B" w:rsidRPr="00601D3B" w:rsidRDefault="00601D3B" w:rsidP="00601D3B">
            <w:pPr>
              <w:pStyle w:val="ListParagraph"/>
              <w:rPr>
                <w:rFonts w:asciiTheme="minorHAnsi" w:hAnsiTheme="minorHAnsi"/>
              </w:rPr>
            </w:pPr>
          </w:p>
        </w:tc>
        <w:tc>
          <w:tcPr>
            <w:tcW w:w="1803" w:type="dxa"/>
          </w:tcPr>
          <w:p w14:paraId="5F883469" w14:textId="149951F7" w:rsidR="00093CEF" w:rsidRDefault="00093CEF" w:rsidP="00C73412">
            <w:pPr>
              <w:rPr>
                <w:rFonts w:asciiTheme="minorHAnsi" w:hAnsiTheme="minorHAnsi"/>
              </w:rPr>
            </w:pPr>
            <w:r>
              <w:rPr>
                <w:rFonts w:asciiTheme="minorHAnsi" w:hAnsiTheme="minorHAnsi"/>
              </w:rPr>
              <w:t xml:space="preserve">All to Note. </w:t>
            </w:r>
          </w:p>
        </w:tc>
      </w:tr>
    </w:tbl>
    <w:p w14:paraId="51089428" w14:textId="77777777" w:rsidR="00EC0898" w:rsidRPr="00755781" w:rsidRDefault="00EC0898" w:rsidP="00B95AF8">
      <w:pPr>
        <w:rPr>
          <w:rFonts w:asciiTheme="minorHAnsi" w:hAnsiTheme="minorHAnsi"/>
        </w:rPr>
      </w:pPr>
    </w:p>
    <w:p w14:paraId="51289746" w14:textId="1F736125" w:rsidR="00EC0898" w:rsidRPr="00755781" w:rsidRDefault="00EC0898" w:rsidP="00EC0898">
      <w:pPr>
        <w:rPr>
          <w:rFonts w:asciiTheme="minorHAnsi" w:hAnsiTheme="minorHAnsi"/>
        </w:rPr>
      </w:pPr>
      <w:r w:rsidRPr="00755781">
        <w:rPr>
          <w:rFonts w:asciiTheme="minorHAnsi" w:hAnsiTheme="minorHAnsi"/>
        </w:rPr>
        <w:t xml:space="preserve">The meeting was adjourned at </w:t>
      </w:r>
      <w:r w:rsidR="00093CEF">
        <w:rPr>
          <w:rFonts w:asciiTheme="minorHAnsi" w:hAnsiTheme="minorHAnsi"/>
        </w:rPr>
        <w:t>21</w:t>
      </w:r>
      <w:r w:rsidR="00E37BBF">
        <w:rPr>
          <w:rFonts w:asciiTheme="minorHAnsi" w:hAnsiTheme="minorHAnsi"/>
        </w:rPr>
        <w:t>50</w:t>
      </w:r>
      <w:r w:rsidR="00755781">
        <w:rPr>
          <w:rFonts w:asciiTheme="minorHAnsi" w:hAnsiTheme="minorHAnsi"/>
        </w:rPr>
        <w:t>hrs</w:t>
      </w:r>
      <w:r w:rsidRPr="00755781">
        <w:rPr>
          <w:rFonts w:asciiTheme="minorHAnsi" w:hAnsiTheme="minorHAnsi"/>
        </w:rPr>
        <w:t>. These minutes will be circulated and adopted if there are no amendments reported in the next 24 hours.</w:t>
      </w:r>
    </w:p>
    <w:p w14:paraId="1D4042FB" w14:textId="77777777" w:rsidR="00EC0898" w:rsidRPr="00755781" w:rsidRDefault="00EC0898" w:rsidP="00EC0898">
      <w:pPr>
        <w:rPr>
          <w:rFonts w:asciiTheme="minorHAnsi" w:hAnsiTheme="minorHAnsi"/>
        </w:rPr>
      </w:pPr>
    </w:p>
    <w:p w14:paraId="455655E6" w14:textId="77777777" w:rsidR="00EC0898" w:rsidRPr="00755781" w:rsidRDefault="00EC0898" w:rsidP="00EC0898">
      <w:pPr>
        <w:rPr>
          <w:rFonts w:asciiTheme="minorHAnsi" w:hAnsiTheme="minorHAnsi"/>
        </w:rPr>
      </w:pPr>
      <w:r w:rsidRPr="00755781">
        <w:rPr>
          <w:rFonts w:asciiTheme="minorHAnsi" w:hAnsiTheme="minorHAnsi"/>
        </w:rPr>
        <w:t>Prepared by,</w:t>
      </w:r>
    </w:p>
    <w:p w14:paraId="1C2A33AC" w14:textId="786AB5DB" w:rsidR="00EC0898" w:rsidRPr="00755781" w:rsidRDefault="00093CEF" w:rsidP="00EC0898">
      <w:pPr>
        <w:rPr>
          <w:rFonts w:asciiTheme="minorHAnsi" w:hAnsiTheme="minorHAnsi"/>
          <w:b/>
          <w:u w:val="single"/>
        </w:rPr>
      </w:pPr>
      <w:r>
        <w:rPr>
          <w:rFonts w:asciiTheme="minorHAnsi" w:hAnsiTheme="minorHAnsi"/>
          <w:b/>
          <w:u w:val="single"/>
        </w:rPr>
        <w:t>Edwin</w:t>
      </w:r>
    </w:p>
    <w:p w14:paraId="1A0CFC2B" w14:textId="77777777" w:rsidR="00EC0898" w:rsidRPr="00755781" w:rsidRDefault="00EC0898" w:rsidP="00EC0898">
      <w:pPr>
        <w:rPr>
          <w:rFonts w:asciiTheme="minorHAnsi" w:hAnsiTheme="minorHAnsi"/>
        </w:rPr>
      </w:pPr>
    </w:p>
    <w:p w14:paraId="7F32B750" w14:textId="77777777" w:rsidR="00EC0898" w:rsidRPr="00755781" w:rsidRDefault="00EC0898" w:rsidP="00EC0898">
      <w:pPr>
        <w:rPr>
          <w:rFonts w:asciiTheme="minorHAnsi" w:hAnsiTheme="minorHAnsi"/>
        </w:rPr>
      </w:pPr>
      <w:r w:rsidRPr="00755781">
        <w:rPr>
          <w:rFonts w:asciiTheme="minorHAnsi" w:hAnsiTheme="minorHAnsi"/>
        </w:rPr>
        <w:t>Vetted and edited by,</w:t>
      </w:r>
    </w:p>
    <w:p w14:paraId="7A0430A0" w14:textId="4BAD8F3E" w:rsidR="005C00F3" w:rsidRPr="00B95AF8" w:rsidRDefault="00C73412">
      <w:pPr>
        <w:rPr>
          <w:rFonts w:asciiTheme="minorHAnsi" w:hAnsiTheme="minorHAnsi"/>
          <w:b/>
          <w:u w:val="single"/>
        </w:rPr>
      </w:pPr>
      <w:r>
        <w:rPr>
          <w:rFonts w:asciiTheme="minorHAnsi" w:hAnsiTheme="minorHAnsi"/>
          <w:b/>
          <w:u w:val="single"/>
        </w:rPr>
        <w:t>Luqman</w:t>
      </w:r>
    </w:p>
    <w:sectPr w:rsidR="005C00F3" w:rsidRPr="00B95AF8" w:rsidSect="00093CE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60BC36" w14:textId="77777777" w:rsidR="00487933" w:rsidRDefault="00487933" w:rsidP="00320859">
      <w:r>
        <w:separator/>
      </w:r>
    </w:p>
  </w:endnote>
  <w:endnote w:type="continuationSeparator" w:id="0">
    <w:p w14:paraId="11809B25" w14:textId="77777777" w:rsidR="00487933" w:rsidRDefault="00487933" w:rsidP="0032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DE46CD" w14:textId="77777777" w:rsidR="00487933" w:rsidRDefault="00487933" w:rsidP="00320859">
      <w:r>
        <w:separator/>
      </w:r>
    </w:p>
  </w:footnote>
  <w:footnote w:type="continuationSeparator" w:id="0">
    <w:p w14:paraId="6883187E" w14:textId="77777777" w:rsidR="00487933" w:rsidRDefault="00487933" w:rsidP="00320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12"/>
    <w:multiLevelType w:val="hybridMultilevel"/>
    <w:tmpl w:val="B8B8F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1C6D"/>
    <w:multiLevelType w:val="hybridMultilevel"/>
    <w:tmpl w:val="6786E2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50D30"/>
    <w:multiLevelType w:val="hybridMultilevel"/>
    <w:tmpl w:val="3684E0CE"/>
    <w:lvl w:ilvl="0" w:tplc="48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F21B12"/>
    <w:multiLevelType w:val="hybridMultilevel"/>
    <w:tmpl w:val="318C2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60B9E"/>
    <w:multiLevelType w:val="hybridMultilevel"/>
    <w:tmpl w:val="600E922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297B02"/>
    <w:multiLevelType w:val="hybridMultilevel"/>
    <w:tmpl w:val="A336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131AE"/>
    <w:multiLevelType w:val="hybridMultilevel"/>
    <w:tmpl w:val="2EF241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53140"/>
    <w:multiLevelType w:val="hybridMultilevel"/>
    <w:tmpl w:val="682821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93F2F"/>
    <w:multiLevelType w:val="hybridMultilevel"/>
    <w:tmpl w:val="45C85720"/>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510C"/>
    <w:multiLevelType w:val="hybridMultilevel"/>
    <w:tmpl w:val="F00C8D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F5B2B"/>
    <w:multiLevelType w:val="hybridMultilevel"/>
    <w:tmpl w:val="AA946772"/>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91A68"/>
    <w:multiLevelType w:val="hybridMultilevel"/>
    <w:tmpl w:val="F9385D38"/>
    <w:lvl w:ilvl="0" w:tplc="197606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78510F"/>
    <w:multiLevelType w:val="hybridMultilevel"/>
    <w:tmpl w:val="C1E28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463D39"/>
    <w:multiLevelType w:val="hybridMultilevel"/>
    <w:tmpl w:val="FD483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84B16"/>
    <w:multiLevelType w:val="hybridMultilevel"/>
    <w:tmpl w:val="BE0686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AF87EB7"/>
    <w:multiLevelType w:val="hybridMultilevel"/>
    <w:tmpl w:val="318C26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922ED"/>
    <w:multiLevelType w:val="hybridMultilevel"/>
    <w:tmpl w:val="3BA0D430"/>
    <w:lvl w:ilvl="0" w:tplc="48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AC7702"/>
    <w:multiLevelType w:val="hybridMultilevel"/>
    <w:tmpl w:val="7A0A5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767DA0"/>
    <w:multiLevelType w:val="hybridMultilevel"/>
    <w:tmpl w:val="C84249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C75407"/>
    <w:multiLevelType w:val="hybridMultilevel"/>
    <w:tmpl w:val="A00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7C1088"/>
    <w:multiLevelType w:val="hybridMultilevel"/>
    <w:tmpl w:val="EF3C9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A6A1663"/>
    <w:multiLevelType w:val="hybridMultilevel"/>
    <w:tmpl w:val="31C0FB6C"/>
    <w:lvl w:ilvl="0" w:tplc="4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CD7F6D"/>
    <w:multiLevelType w:val="hybridMultilevel"/>
    <w:tmpl w:val="B470C4D8"/>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D5106F"/>
    <w:multiLevelType w:val="hybridMultilevel"/>
    <w:tmpl w:val="E5A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A427E"/>
    <w:multiLevelType w:val="hybridMultilevel"/>
    <w:tmpl w:val="30ACB4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6DF0269"/>
    <w:multiLevelType w:val="hybridMultilevel"/>
    <w:tmpl w:val="49EC47CE"/>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05629B"/>
    <w:multiLevelType w:val="hybridMultilevel"/>
    <w:tmpl w:val="38B611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863350"/>
    <w:multiLevelType w:val="hybridMultilevel"/>
    <w:tmpl w:val="6B9CC966"/>
    <w:lvl w:ilvl="0" w:tplc="48090019">
      <w:start w:val="1"/>
      <w:numFmt w:val="lowerLetter"/>
      <w:lvlText w:val="%1."/>
      <w:lvlJc w:val="left"/>
      <w:pPr>
        <w:ind w:left="720" w:hanging="360"/>
      </w:pPr>
    </w:lvl>
    <w:lvl w:ilvl="1" w:tplc="48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B62501"/>
    <w:multiLevelType w:val="hybridMultilevel"/>
    <w:tmpl w:val="875C6B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C2235"/>
    <w:multiLevelType w:val="hybridMultilevel"/>
    <w:tmpl w:val="E5A0DD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FE6E7F"/>
    <w:multiLevelType w:val="hybridMultilevel"/>
    <w:tmpl w:val="B448A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D00072"/>
    <w:multiLevelType w:val="hybridMultilevel"/>
    <w:tmpl w:val="8DB6E91E"/>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767B08"/>
    <w:multiLevelType w:val="hybridMultilevel"/>
    <w:tmpl w:val="C84249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CC6575"/>
    <w:multiLevelType w:val="hybridMultilevel"/>
    <w:tmpl w:val="16E0041A"/>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D33FF9"/>
    <w:multiLevelType w:val="hybridMultilevel"/>
    <w:tmpl w:val="E668E0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EE18EB"/>
    <w:multiLevelType w:val="hybridMultilevel"/>
    <w:tmpl w:val="B54C9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A74BAB"/>
    <w:multiLevelType w:val="hybridMultilevel"/>
    <w:tmpl w:val="2F34482C"/>
    <w:lvl w:ilvl="0" w:tplc="48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D6246C"/>
    <w:multiLevelType w:val="hybridMultilevel"/>
    <w:tmpl w:val="F0DA9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92003"/>
    <w:multiLevelType w:val="hybridMultilevel"/>
    <w:tmpl w:val="D8C0E548"/>
    <w:lvl w:ilvl="0" w:tplc="48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A44595"/>
    <w:multiLevelType w:val="hybridMultilevel"/>
    <w:tmpl w:val="3190E31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E362146"/>
    <w:multiLevelType w:val="hybridMultilevel"/>
    <w:tmpl w:val="872ACB14"/>
    <w:lvl w:ilvl="0" w:tplc="48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7A70CC"/>
    <w:multiLevelType w:val="hybridMultilevel"/>
    <w:tmpl w:val="398403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F787687"/>
    <w:multiLevelType w:val="hybridMultilevel"/>
    <w:tmpl w:val="004E1A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17"/>
  </w:num>
  <w:num w:numId="3">
    <w:abstractNumId w:val="4"/>
  </w:num>
  <w:num w:numId="4">
    <w:abstractNumId w:val="22"/>
  </w:num>
  <w:num w:numId="5">
    <w:abstractNumId w:val="26"/>
  </w:num>
  <w:num w:numId="6">
    <w:abstractNumId w:val="19"/>
  </w:num>
  <w:num w:numId="7">
    <w:abstractNumId w:val="1"/>
  </w:num>
  <w:num w:numId="8">
    <w:abstractNumId w:val="40"/>
  </w:num>
  <w:num w:numId="9">
    <w:abstractNumId w:val="39"/>
  </w:num>
  <w:num w:numId="10">
    <w:abstractNumId w:val="33"/>
  </w:num>
  <w:num w:numId="11">
    <w:abstractNumId w:val="16"/>
  </w:num>
  <w:num w:numId="12">
    <w:abstractNumId w:val="2"/>
  </w:num>
  <w:num w:numId="13">
    <w:abstractNumId w:val="8"/>
  </w:num>
  <w:num w:numId="14">
    <w:abstractNumId w:val="38"/>
  </w:num>
  <w:num w:numId="15">
    <w:abstractNumId w:val="25"/>
  </w:num>
  <w:num w:numId="16">
    <w:abstractNumId w:val="27"/>
  </w:num>
  <w:num w:numId="17">
    <w:abstractNumId w:val="10"/>
  </w:num>
  <w:num w:numId="18">
    <w:abstractNumId w:val="41"/>
  </w:num>
  <w:num w:numId="19">
    <w:abstractNumId w:val="21"/>
  </w:num>
  <w:num w:numId="20">
    <w:abstractNumId w:val="36"/>
  </w:num>
  <w:num w:numId="21">
    <w:abstractNumId w:val="31"/>
  </w:num>
  <w:num w:numId="22">
    <w:abstractNumId w:val="30"/>
  </w:num>
  <w:num w:numId="23">
    <w:abstractNumId w:val="12"/>
  </w:num>
  <w:num w:numId="24">
    <w:abstractNumId w:val="29"/>
  </w:num>
  <w:num w:numId="25">
    <w:abstractNumId w:val="5"/>
  </w:num>
  <w:num w:numId="26">
    <w:abstractNumId w:val="6"/>
  </w:num>
  <w:num w:numId="27">
    <w:abstractNumId w:val="15"/>
  </w:num>
  <w:num w:numId="28">
    <w:abstractNumId w:val="3"/>
  </w:num>
  <w:num w:numId="29">
    <w:abstractNumId w:val="9"/>
  </w:num>
  <w:num w:numId="30">
    <w:abstractNumId w:val="28"/>
  </w:num>
  <w:num w:numId="31">
    <w:abstractNumId w:val="7"/>
  </w:num>
  <w:num w:numId="32">
    <w:abstractNumId w:val="34"/>
  </w:num>
  <w:num w:numId="33">
    <w:abstractNumId w:val="18"/>
  </w:num>
  <w:num w:numId="34">
    <w:abstractNumId w:val="32"/>
  </w:num>
  <w:num w:numId="35">
    <w:abstractNumId w:val="42"/>
  </w:num>
  <w:num w:numId="36">
    <w:abstractNumId w:val="24"/>
  </w:num>
  <w:num w:numId="37">
    <w:abstractNumId w:val="11"/>
  </w:num>
  <w:num w:numId="38">
    <w:abstractNumId w:val="14"/>
  </w:num>
  <w:num w:numId="39">
    <w:abstractNumId w:val="20"/>
  </w:num>
  <w:num w:numId="40">
    <w:abstractNumId w:val="23"/>
  </w:num>
  <w:num w:numId="41">
    <w:abstractNumId w:val="0"/>
  </w:num>
  <w:num w:numId="42">
    <w:abstractNumId w:val="37"/>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898"/>
    <w:rsid w:val="0005118C"/>
    <w:rsid w:val="00075E89"/>
    <w:rsid w:val="00093CEF"/>
    <w:rsid w:val="000B4199"/>
    <w:rsid w:val="00133F9E"/>
    <w:rsid w:val="00145A12"/>
    <w:rsid w:val="00183770"/>
    <w:rsid w:val="001C3059"/>
    <w:rsid w:val="001F7C47"/>
    <w:rsid w:val="002746CF"/>
    <w:rsid w:val="00315942"/>
    <w:rsid w:val="00320859"/>
    <w:rsid w:val="003D2CA0"/>
    <w:rsid w:val="004047BC"/>
    <w:rsid w:val="0041349B"/>
    <w:rsid w:val="00487933"/>
    <w:rsid w:val="004E0E98"/>
    <w:rsid w:val="0054563D"/>
    <w:rsid w:val="005C00F3"/>
    <w:rsid w:val="005F4FE6"/>
    <w:rsid w:val="00601D3B"/>
    <w:rsid w:val="00604941"/>
    <w:rsid w:val="00692D8B"/>
    <w:rsid w:val="006A5318"/>
    <w:rsid w:val="006A5B7F"/>
    <w:rsid w:val="00755781"/>
    <w:rsid w:val="007A57C3"/>
    <w:rsid w:val="007D5B63"/>
    <w:rsid w:val="00837815"/>
    <w:rsid w:val="008B1600"/>
    <w:rsid w:val="008B6DE4"/>
    <w:rsid w:val="00913DCA"/>
    <w:rsid w:val="0091728E"/>
    <w:rsid w:val="00952B38"/>
    <w:rsid w:val="00A35A59"/>
    <w:rsid w:val="00A63444"/>
    <w:rsid w:val="00AF5030"/>
    <w:rsid w:val="00B70ED1"/>
    <w:rsid w:val="00B95AF8"/>
    <w:rsid w:val="00C50D6A"/>
    <w:rsid w:val="00C73412"/>
    <w:rsid w:val="00CE0FFC"/>
    <w:rsid w:val="00D20FB2"/>
    <w:rsid w:val="00D8322A"/>
    <w:rsid w:val="00DA249D"/>
    <w:rsid w:val="00E01B1D"/>
    <w:rsid w:val="00E229D5"/>
    <w:rsid w:val="00E37BBF"/>
    <w:rsid w:val="00EA4D96"/>
    <w:rsid w:val="00EC0898"/>
    <w:rsid w:val="00F47B1F"/>
    <w:rsid w:val="00F8061A"/>
    <w:rsid w:val="00FA7201"/>
    <w:rsid w:val="00FF43B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035FC4"/>
  <w15:docId w15:val="{79C1F025-55BE-4636-9638-604009474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898"/>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898"/>
    <w:pPr>
      <w:ind w:left="720"/>
      <w:contextualSpacing/>
    </w:pPr>
  </w:style>
  <w:style w:type="table" w:styleId="TableGrid">
    <w:name w:val="Table Grid"/>
    <w:basedOn w:val="TableNormal"/>
    <w:uiPriority w:val="59"/>
    <w:rsid w:val="00EC0898"/>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320859"/>
    <w:rPr>
      <w:sz w:val="20"/>
      <w:szCs w:val="20"/>
    </w:rPr>
  </w:style>
  <w:style w:type="character" w:customStyle="1" w:styleId="FootnoteTextChar">
    <w:name w:val="Footnote Text Char"/>
    <w:basedOn w:val="DefaultParagraphFont"/>
    <w:link w:val="FootnoteText"/>
    <w:uiPriority w:val="99"/>
    <w:semiHidden/>
    <w:rsid w:val="00320859"/>
    <w:rPr>
      <w:rFonts w:ascii="Times New Roman" w:eastAsia="SimSun" w:hAnsi="Times New Roman" w:cs="Times New Roman"/>
      <w:sz w:val="20"/>
      <w:szCs w:val="20"/>
      <w:lang w:val="en-US" w:eastAsia="zh-CN"/>
    </w:rPr>
  </w:style>
  <w:style w:type="character" w:styleId="FootnoteReference">
    <w:name w:val="footnote reference"/>
    <w:basedOn w:val="DefaultParagraphFont"/>
    <w:uiPriority w:val="99"/>
    <w:semiHidden/>
    <w:unhideWhenUsed/>
    <w:rsid w:val="003208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807439">
      <w:bodyDiv w:val="1"/>
      <w:marLeft w:val="0"/>
      <w:marRight w:val="0"/>
      <w:marTop w:val="0"/>
      <w:marBottom w:val="0"/>
      <w:divBdr>
        <w:top w:val="none" w:sz="0" w:space="0" w:color="auto"/>
        <w:left w:val="none" w:sz="0" w:space="0" w:color="auto"/>
        <w:bottom w:val="none" w:sz="0" w:space="0" w:color="auto"/>
        <w:right w:val="none" w:sz="0" w:space="0" w:color="auto"/>
      </w:divBdr>
    </w:div>
    <w:div w:id="172976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B99258-1A62-4CCC-A1CA-94ECAF6E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Siti Nordiyana Fuad</dc:creator>
  <cp:keywords/>
  <dc:description/>
  <cp:lastModifiedBy>Luqman</cp:lastModifiedBy>
  <cp:revision>5</cp:revision>
  <dcterms:created xsi:type="dcterms:W3CDTF">2016-06-23T16:07:00Z</dcterms:created>
  <dcterms:modified xsi:type="dcterms:W3CDTF">2016-06-23T16:22:00Z</dcterms:modified>
</cp:coreProperties>
</file>