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" w:type="dxa"/>
        <w:gridCol w:w="1500" w:type="dxa"/>
      </w:tblGrid>
      <w:tblPr>
        <w:tblW w:w="1875" w:type="pct"/>
        <w:tblBorders>
          <w:bottom w:val="single" w:sz="2" w:color="black"/>
        </w:tblBorders>
      </w:tblPr>
      <w:tr>
        <w:trPr/>
        <w:tc>
          <w:tcPr>
            <w:tcW w:w="70" w:type="dxa"/>
            <w:vAlign w:val="center"/>
            <w:vMerge w:val="restart"/>
          </w:tcPr>
          <w:p>
            <w:pPr/>
            <w:r>
              <w:pict>
                <v:shape type="#_x0000_t75" style="width:90px; height:90px; margin-left:0px; margin-top:0px; mso-position-horizontal:left; mso-position-vertical:top; mso-position-horizontal-relative:char; mso-position-vertical-relative:line;">
                  <w10:wrap type="square"/>
                  <v:imagedata r:id="rId7" o:title=""/>
                </v:shape>
              </w:pict>
            </w:r>
          </w:p>
        </w:tc>
      </w:tr>
      <w:tr>
        <w:trPr/>
        <w:tc>
          <w:tcPr>
            <w:tcW w:w="200" w:type="dxa"/>
            <w:vMerge w:val="continue"/>
          </w:tcPr>
          <w:p/>
        </w:tc>
        <w:tc>
          <w:tcPr>
            <w:tcW w:w="1500" w:type="dxa"/>
          </w:tcPr>
          <w:p>
            <w:pPr>
              <w:pStyle w:val="pStyle"/>
            </w:pPr>
            <w:r>
              <w:rPr>
                <w:sz w:val="32"/>
                <w:szCs w:val="32"/>
                <w:b/>
                <w:caps/>
              </w:rPr>
              <w:t xml:space="preserve">PEMERINTAH KABUPATEN Tangerang</w:t>
            </w:r>
          </w:p>
        </w:tc>
      </w:tr>
      <w:tr>
        <w:trPr/>
        <w:tc>
          <w:tcPr>
            <w:tcW w:w="" w:type="dxa"/>
            <w:vMerge w:val="continue"/>
          </w:tcPr>
          <w:p/>
        </w:tc>
        <w:tc>
          <w:tcPr>
            <w:tcW w:w="" w:type="dxa"/>
          </w:tcPr>
          <w:p>
            <w:pPr>
              <w:pStyle w:val="pStyle"/>
            </w:pPr>
            <w:r>
              <w:rPr>
                <w:sz w:val="30"/>
                <w:szCs w:val="30"/>
                <w:b/>
                <w:caps/>
              </w:rPr>
              <w:t xml:space="preserve">KECAMATAN Batu Ceper</w:t>
            </w:r>
          </w:p>
        </w:tc>
      </w:tr>
      <w:tr>
        <w:trPr/>
        <w:tc>
          <w:tcPr>
            <w:tcW w:w="" w:type="dxa"/>
            <w:vMerge w:val="continue"/>
          </w:tcPr>
          <w:p/>
        </w:tc>
        <w:tc>
          <w:tcPr>
            <w:tcW w:w="" w:type="dxa"/>
          </w:tcPr>
          <w:p>
            <w:pPr>
              <w:pStyle w:val="pStyle"/>
            </w:pPr>
            <w:r>
              <w:rPr>
                <w:sz w:val="28"/>
                <w:szCs w:val="28"/>
                <w:b/>
                <w:caps/>
              </w:rPr>
              <w:t xml:space="preserve">DESA Suka Mulya</w:t>
            </w:r>
          </w:p>
        </w:tc>
      </w:tr>
      <w:tr>
        <w:trPr/>
        <w:tc>
          <w:tcPr>
            <w:tcW w:w="" w:type="dxa"/>
            <w:vMerge w:val="continue"/>
          </w:tcPr>
          <w:p/>
        </w:tc>
        <w:tc>
          <w:tcPr>
            <w:tcW w:w="" w:type="dxa"/>
          </w:tcPr>
          <w:p>
            <w:pPr>
              <w:pStyle w:val="pStyle"/>
            </w:pPr>
            <w:r>
              <w:rPr>
                <w:sz w:val="24"/>
                <w:szCs w:val="24"/>
              </w:rPr>
              <w:t xml:space="preserve">Alamat  Jl. Taman Anyelir BlokC1/23. Desa  Suka Mulya. Kecamatan  Batu Ceper. Kabupaten  Tangerang. Kode Pos 14045.</w:t>
            </w:r>
          </w:p>
        </w:tc>
      </w:tr>
    </w:tbl>
    <w:p/>
    <w:p>
      <w:pPr>
        <w:pStyle w:val="pStyle"/>
      </w:pPr>
      <w:r>
        <w:rPr>
          <w:sz w:val="30"/>
          <w:szCs w:val="30"/>
          <w:b/>
        </w:rPr>
        <w:t xml:space="preserve">Surat Keterangan Tidak Mampu</w:t>
      </w:r>
    </w:p>
    <w:p>
      <w:pPr>
        <w:pStyle w:val="pStyle"/>
      </w:pPr>
      <w:r>
        <w:rPr/>
        <w:t xml:space="preserve">Nomor :123</w:t>
      </w:r>
    </w:p>
    <w:p/>
    <w:p>
      <w:pPr/>
      <w:r>
        <w:rPr/>
        <w:t xml:space="preserve">Yang bertanda tangan di bawah ini :</w:t>
      </w:r>
    </w:p>
    <w:p/>
    <w:p>
      <w:r>
        <w:rPr/>
        <w:t xml:space="preserve">    Nama                         : </w:t>
      </w:r>
      <w:r>
        <w:rPr/>
        <w:t xml:space="preserve">123</w:t>
      </w:r>
    </w:p>
    <w:p>
      <w:r>
        <w:rPr/>
        <w:t xml:space="preserve">    NILK                         : </w:t>
      </w:r>
      <w:r>
        <w:rPr/>
        <w:t xml:space="preserve">123</w:t>
      </w:r>
    </w:p>
    <w:p>
      <w:r>
        <w:rPr/>
        <w:t xml:space="preserve">    Tempat Lahir             : </w:t>
      </w:r>
      <w:r>
        <w:rPr/>
        <w:t xml:space="preserve">123</w:t>
      </w:r>
    </w:p>
    <w:p>
      <w:r>
        <w:rPr/>
        <w:t xml:space="preserve">    Tanggal Lahir            : </w:t>
      </w:r>
      <w:r>
        <w:rPr/>
        <w:t xml:space="preserve">11-07-2017</w:t>
      </w:r>
    </w:p>
    <w:p>
      <w:r>
        <w:rPr/>
        <w:t xml:space="preserve">    Kelamin                     : </w:t>
      </w:r>
      <w:r>
        <w:rPr/>
        <w:t xml:space="preserve">123</w:t>
      </w:r>
    </w:p>
    <w:p>
      <w:r>
        <w:rPr/>
        <w:t xml:space="preserve">    Kewarganegaraan      : </w:t>
      </w:r>
      <w:r>
        <w:rPr/>
        <w:t xml:space="preserve">123</w:t>
      </w:r>
    </w:p>
    <w:p>
      <w:r>
        <w:rPr/>
        <w:t xml:space="preserve">    Agama                       : </w:t>
      </w:r>
      <w:r>
        <w:rPr/>
        <w:t xml:space="preserve">123</w:t>
      </w:r>
    </w:p>
    <w:p>
      <w:r>
        <w:rPr/>
        <w:t xml:space="preserve">    Pekerjaan                   : </w:t>
      </w:r>
      <w:r>
        <w:rPr/>
        <w:t xml:space="preserve">1231</w:t>
      </w:r>
    </w:p>
    <w:p>
      <w:r>
        <w:rPr/>
        <w:t xml:space="preserve">    Status                         : </w:t>
      </w:r>
      <w:r>
        <w:rPr/>
        <w:t xml:space="preserve">23123</w:t>
      </w:r>
    </w:p>
    <w:p>
      <w:r>
        <w:rPr/>
        <w:t xml:space="preserve">    Alamat                       : </w:t>
      </w:r>
      <w:r>
        <w:rPr/>
        <w:t xml:space="preserve">123</w:t>
      </w:r>
    </w:p>
    <w:p>
      <w:r>
        <w:rPr/>
        <w:t xml:space="preserve">    Keperluan                  : </w:t>
      </w:r>
      <w:r>
        <w:rPr/>
        <w:t xml:space="preserve">123</w:t>
      </w:r>
    </w:p>
    <w:p>
      <w:r>
        <w:rPr/>
        <w:t xml:space="preserve">    Masa Berlaku            : </w:t>
      </w:r>
      <w:r>
        <w:rPr/>
        <w:t xml:space="preserve">18-07-2017</w:t>
      </w:r>
      <w:r>
        <w:rPr/>
        <w:t xml:space="preserve"> s/d </w:t>
      </w:r>
      <w:r>
        <w:rPr/>
        <w:t xml:space="preserve">25-07-2017</w:t>
      </w:r>
    </w:p>
    <w:p/>
    <w:p/>
    <w:p>
      <w:pPr/>
      <w:r>
        <w:rPr/>
        <w:t xml:space="preserve">Adalah benar nama tersebut diatas penduduk Desa Suka Mulya Kecamatan Batu Ceper Kabupaten Banten dengan ini menerangkan bahwa $$.</w:t>
      </w:r>
    </w:p>
    <w:p>
      <w:pPr/>
      <w:r>
        <w:rPr/>
        <w:t xml:space="preserve">Demikian surat keterangan ini untuk dipergunakan sebagaimana mestinya.</w:t>
      </w:r>
    </w:p>
    <w:p/>
    <w:p/>
    <w:tbl>
      <w:tblGrid>
        <w:gridCol w:w="1500" w:type="dxa"/>
        <w:gridCol w:w="500" w:type="dxa"/>
      </w:tblGrid>
      <w:tblPr>
        <w:tblW w:w="5000" w:type="pct"/>
      </w:tblPr>
      <w:tr>
        <w:trPr/>
        <w:tc>
          <w:tcPr>
            <w:tcW w:w="1500" w:type="dxa"/>
            <w:vAlign w:val="center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  <w:vAlign w:val="center"/>
            <w:vMerge w:val="restart"/>
          </w:tcPr>
          <w:p>
            <w:pPr/>
            <w:r>
              <w:rPr/>
              <w:t xml:space="preserve"> Suka Mulya, 29-07-2017</w:t>
            </w:r>
          </w:p>
        </w:tc>
      </w:tr>
      <w:tr>
        <w:trPr/>
        <w:tc>
          <w:tcPr>
            <w:tcW w:w="" w:type="dxa"/>
            <w:vAlign w:val="center"/>
            <w:vMerge w:val="restart"/>
          </w:tcPr>
          <w:p/>
        </w:tc>
        <w:tc>
          <w:tcPr>
            <w:tcW w:w="" w:type="dxa"/>
            <w:vAlign w:val="center"/>
            <w:vMerge w:val="restart"/>
          </w:tcPr>
          <w:p>
            <w:pPr/>
            <w:r>
              <w:rPr/>
              <w:t xml:space="preserve">Kepala Desa  Suka Mulya</w:t>
            </w:r>
          </w:p>
        </w:tc>
      </w:tr>
      <w:tr>
        <w:trPr/>
        <w:tc>
          <w:tcPr>
            <w:tcW w:w="" w:type="dxa"/>
            <w:vAlign w:val="center"/>
            <w:vMerge w:val="restart"/>
          </w:tcPr>
          <w:p/>
        </w:tc>
        <w:tc>
          <w:tcPr>
            <w:tcW w:w="" w:type="dxa"/>
            <w:vAlign w:val="center"/>
            <w:vMerge w:val="restart"/>
          </w:tcPr>
          <w:p/>
        </w:tc>
      </w:tr>
      <w:tr>
        <w:trPr/>
        <w:tc>
          <w:tcPr>
            <w:tcW w:w="" w:type="dxa"/>
            <w:vAlign w:val="center"/>
            <w:vMerge w:val="restart"/>
          </w:tcPr>
          <w:p/>
        </w:tc>
        <w:tc>
          <w:tcPr>
            <w:tcW w:w="" w:type="dxa"/>
            <w:vAlign w:val="center"/>
            <w:vMerge w:val="restart"/>
          </w:tcPr>
          <w:p/>
        </w:tc>
      </w:tr>
      <w:tr>
        <w:trPr/>
        <w:tc>
          <w:tcPr>
            <w:tcW w:w="" w:type="dxa"/>
            <w:vAlign w:val="center"/>
            <w:vMerge w:val="restart"/>
          </w:tcPr>
          <w:p/>
        </w:tc>
        <w:tc>
          <w:tcPr>
            <w:tcW w:w="" w:type="dxa"/>
            <w:vAlign w:val="center"/>
            <w:vMerge w:val="restart"/>
          </w:tcPr>
          <w:p/>
        </w:tc>
      </w:tr>
      <w:tr>
        <w:trPr/>
        <w:tc>
          <w:tcPr>
            <w:tcW w:w="" w:type="dxa"/>
            <w:vAlign w:val="center"/>
            <w:vMerge w:val="restart"/>
          </w:tcPr>
          <w:p/>
        </w:tc>
        <w:tc>
          <w:tcPr>
            <w:tcW w:w="" w:type="dxa"/>
            <w:vAlign w:val="center"/>
            <w:vMerge w:val="restart"/>
          </w:tcPr>
          <w:p/>
        </w:tc>
      </w:tr>
      <w:tr>
        <w:trPr/>
        <w:tc>
          <w:tcPr>
            <w:tcW w:w="" w:type="dxa"/>
            <w:vAlign w:val="center"/>
            <w:vMerge w:val="restart"/>
          </w:tcPr>
          <w:p/>
        </w:tc>
        <w:tc>
          <w:tcPr>
            <w:tcW w:w="" w:type="dxa"/>
            <w:vAlign w:val="center"/>
            <w:vMerge w:val="restart"/>
          </w:tcPr>
          <w:p/>
        </w:tc>
      </w:tr>
      <w:tr>
        <w:trPr/>
        <w:tc>
          <w:tcPr>
            <w:tcW w:w="" w:type="dxa"/>
            <w:vAlign w:val="center"/>
            <w:vMerge w:val="restart"/>
          </w:tcPr>
          <w:p/>
        </w:tc>
        <w:tc>
          <w:tcPr>
            <w:tcW w:w="" w:type="dxa"/>
            <w:vAlign w:val="center"/>
            <w:vMerge w:val="restart"/>
          </w:tcPr>
          <w:p>
            <w:pPr/>
            <w:r>
              <w:rPr/>
              <w:t xml:space="preserve">Sis Setyo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2017-07-30T08:14:07+00:00</dcterms:created>
  <dcterms:modified xsi:type="dcterms:W3CDTF">2017-07-30T08:14:07+00:00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