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3E60" w14:textId="77777777" w:rsidR="008E6DCD" w:rsidRDefault="008E6DCD" w:rsidP="00C92F47">
      <w:pPr>
        <w:pStyle w:val="Prrafodelista"/>
      </w:pPr>
    </w:p>
    <w:p w14:paraId="3AD60F4C" w14:textId="77777777" w:rsidR="00E03ECC" w:rsidRDefault="00E03ECC">
      <w:pPr>
        <w:spacing w:after="120"/>
        <w:jc w:val="center"/>
        <w:rPr>
          <w:b/>
          <w:bCs/>
          <w:color w:val="2E75B6"/>
          <w:sz w:val="28"/>
          <w:szCs w:val="28"/>
        </w:rPr>
      </w:pPr>
    </w:p>
    <w:p w14:paraId="7A01E7B8" w14:textId="77777777" w:rsidR="00E03ECC" w:rsidRDefault="00E03ECC">
      <w:pPr>
        <w:spacing w:after="120"/>
        <w:jc w:val="center"/>
        <w:rPr>
          <w:b/>
          <w:bCs/>
          <w:color w:val="2E75B6"/>
          <w:sz w:val="28"/>
          <w:szCs w:val="28"/>
        </w:rPr>
      </w:pPr>
    </w:p>
    <w:p w14:paraId="0A5127FD" w14:textId="77777777" w:rsidR="00E03ECC" w:rsidRDefault="00E03ECC">
      <w:pPr>
        <w:spacing w:after="120"/>
        <w:jc w:val="center"/>
        <w:rPr>
          <w:b/>
          <w:bCs/>
          <w:color w:val="2E75B6"/>
          <w:sz w:val="28"/>
          <w:szCs w:val="28"/>
        </w:rPr>
      </w:pPr>
    </w:p>
    <w:p w14:paraId="1E9115A5" w14:textId="77777777" w:rsidR="00E03ECC" w:rsidRDefault="00E03ECC">
      <w:pPr>
        <w:spacing w:after="120"/>
        <w:jc w:val="center"/>
        <w:rPr>
          <w:b/>
          <w:bCs/>
          <w:color w:val="2E75B6"/>
          <w:sz w:val="28"/>
          <w:szCs w:val="28"/>
        </w:rPr>
      </w:pPr>
    </w:p>
    <w:p w14:paraId="131EA246" w14:textId="6677D772" w:rsidR="008E6DCD" w:rsidRDefault="00000000">
      <w:pPr>
        <w:spacing w:after="120"/>
        <w:jc w:val="center"/>
      </w:pPr>
      <w:proofErr w:type="gramStart"/>
      <w:r>
        <w:rPr>
          <w:b/>
          <w:bCs/>
          <w:color w:val="2E75B6"/>
          <w:sz w:val="28"/>
          <w:szCs w:val="28"/>
        </w:rPr>
        <w:t>🏆  RETO</w:t>
      </w:r>
      <w:proofErr w:type="gramEnd"/>
      <w:r>
        <w:rPr>
          <w:b/>
          <w:bCs/>
          <w:color w:val="2E75B6"/>
          <w:sz w:val="28"/>
          <w:szCs w:val="28"/>
        </w:rPr>
        <w:t xml:space="preserve"> 13 — GRUPO 6</w:t>
      </w:r>
    </w:p>
    <w:p w14:paraId="19441027" w14:textId="77777777" w:rsidR="008E6DCD" w:rsidRDefault="00000000">
      <w:pPr>
        <w:spacing w:after="60"/>
        <w:jc w:val="center"/>
      </w:pPr>
      <w:r>
        <w:rPr>
          <w:b/>
          <w:bCs/>
          <w:color w:val="000000"/>
          <w:sz w:val="24"/>
          <w:szCs w:val="24"/>
        </w:rPr>
        <w:t>CEMENTOS ARGOS  ×  EAFIT</w:t>
      </w:r>
    </w:p>
    <w:p w14:paraId="632C6EE6" w14:textId="77777777" w:rsidR="008E6DCD" w:rsidRDefault="008E6DCD">
      <w:pPr>
        <w:spacing w:before="400" w:after="400"/>
      </w:pPr>
    </w:p>
    <w:p w14:paraId="3AA75961" w14:textId="77777777" w:rsidR="008E6DCD" w:rsidRDefault="00000000">
      <w:pPr>
        <w:spacing w:after="80"/>
        <w:jc w:val="center"/>
      </w:pPr>
      <w:r>
        <w:rPr>
          <w:b/>
          <w:bCs/>
          <w:color w:val="1B3A6B"/>
          <w:sz w:val="72"/>
          <w:szCs w:val="72"/>
        </w:rPr>
        <w:t>PANOPTES</w:t>
      </w:r>
    </w:p>
    <w:p w14:paraId="411CA053" w14:textId="77777777" w:rsidR="008E6DCD" w:rsidRDefault="00000000">
      <w:pPr>
        <w:spacing w:after="80"/>
        <w:jc w:val="center"/>
      </w:pPr>
      <w:r>
        <w:rPr>
          <w:color w:val="2E75B6"/>
          <w:sz w:val="32"/>
          <w:szCs w:val="32"/>
        </w:rPr>
        <w:t>Censo Digital de Ferreterías</w:t>
      </w:r>
    </w:p>
    <w:p w14:paraId="023F71F0" w14:textId="77777777" w:rsidR="008E6DCD" w:rsidRDefault="00000000">
      <w:pPr>
        <w:spacing w:after="200"/>
        <w:jc w:val="center"/>
      </w:pPr>
      <w:r>
        <w:rPr>
          <w:color w:val="000000"/>
          <w:sz w:val="26"/>
          <w:szCs w:val="26"/>
        </w:rPr>
        <w:t>Inteligencia de Mercado en Tiempo Real para el Canal Constructor</w:t>
      </w:r>
    </w:p>
    <w:p w14:paraId="5702B93C" w14:textId="77777777" w:rsidR="008E6DCD" w:rsidRDefault="00000000">
      <w:pPr>
        <w:pBdr>
          <w:top w:val="single" w:sz="4" w:space="1" w:color="2E75B6"/>
        </w:pBdr>
        <w:spacing w:before="200" w:after="80"/>
        <w:jc w:val="center"/>
      </w:pPr>
      <w:r>
        <w:rPr>
          <w:b/>
          <w:bCs/>
          <w:color w:val="1B3A6B"/>
          <w:sz w:val="24"/>
          <w:szCs w:val="24"/>
        </w:rPr>
        <w:t>MANUAL DE PRODUCTO &amp; DOCUMENTACIÓN TÉCNICA</w:t>
      </w:r>
    </w:p>
    <w:p w14:paraId="1E8923B8" w14:textId="77777777" w:rsidR="008E6DCD" w:rsidRDefault="00000000">
      <w:pPr>
        <w:spacing w:after="600"/>
        <w:jc w:val="center"/>
        <w:rPr>
          <w:color w:val="000000"/>
        </w:rPr>
      </w:pPr>
      <w:r>
        <w:rPr>
          <w:color w:val="000000"/>
        </w:rPr>
        <w:t>Versión 1.0  │  Mayo 2026</w:t>
      </w:r>
    </w:p>
    <w:p w14:paraId="1BC537B8" w14:textId="77777777" w:rsidR="009F40ED" w:rsidRDefault="009F40ED">
      <w:pPr>
        <w:spacing w:after="600"/>
        <w:jc w:val="center"/>
        <w:rPr>
          <w:color w:val="000000"/>
        </w:rPr>
      </w:pPr>
    </w:p>
    <w:p w14:paraId="4F95764A" w14:textId="2F1CAC08" w:rsidR="00E03ECC" w:rsidRDefault="009F40ED">
      <w:pPr>
        <w:spacing w:after="600"/>
        <w:jc w:val="center"/>
        <w:rPr>
          <w:b/>
          <w:bCs/>
          <w:sz w:val="32"/>
          <w:szCs w:val="32"/>
        </w:rPr>
      </w:pPr>
      <w:hyperlink r:id="rId7" w:history="1">
        <w:r w:rsidRPr="00F448F6">
          <w:rPr>
            <w:rStyle w:val="Hipervnculo"/>
            <w:b/>
            <w:bCs/>
            <w:sz w:val="32"/>
            <w:szCs w:val="32"/>
          </w:rPr>
          <w:t>https://github.com/edwingiraldosoto/IA</w:t>
        </w:r>
      </w:hyperlink>
    </w:p>
    <w:p w14:paraId="64DF2975" w14:textId="77777777" w:rsidR="009F40ED" w:rsidRPr="009F40ED" w:rsidRDefault="009F40ED">
      <w:pPr>
        <w:spacing w:after="600"/>
        <w:jc w:val="center"/>
        <w:rPr>
          <w:b/>
          <w:bCs/>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6DCD" w14:paraId="4E3480AC"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E2C0A10" w14:textId="77777777" w:rsidR="008E6DCD" w:rsidRDefault="00000000">
            <w:pPr>
              <w:jc w:val="center"/>
            </w:pPr>
            <w:r>
              <w:rPr>
                <w:b/>
                <w:bCs/>
                <w:color w:val="FFFFFF"/>
                <w:sz w:val="20"/>
                <w:szCs w:val="20"/>
              </w:rPr>
              <w:t>Marco Antonio Pérez Reyes</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A8AAE7A" w14:textId="77777777" w:rsidR="008E6DCD" w:rsidRDefault="00000000">
            <w:pPr>
              <w:jc w:val="center"/>
            </w:pPr>
            <w:r>
              <w:rPr>
                <w:b/>
                <w:bCs/>
                <w:color w:val="FFFFFF"/>
                <w:sz w:val="20"/>
                <w:szCs w:val="20"/>
              </w:rPr>
              <w:t>Edwin Giraldo Soto</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5544DAB" w14:textId="77777777" w:rsidR="008E6DCD" w:rsidRDefault="00000000">
            <w:pPr>
              <w:jc w:val="center"/>
            </w:pPr>
            <w:r>
              <w:rPr>
                <w:b/>
                <w:bCs/>
                <w:color w:val="FFFFFF"/>
                <w:sz w:val="20"/>
                <w:szCs w:val="20"/>
              </w:rPr>
              <w:t>Juan David Sepúlveda Morales</w:t>
            </w:r>
          </w:p>
        </w:tc>
      </w:tr>
      <w:tr w:rsidR="008E6DCD" w14:paraId="3A211810"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39215F" w14:textId="77777777" w:rsidR="008E6DCD" w:rsidRDefault="00000000">
            <w:pPr>
              <w:jc w:val="center"/>
            </w:pPr>
            <w:r>
              <w:rPr>
                <w:b/>
                <w:bCs/>
                <w:color w:val="FFFFFF"/>
                <w:sz w:val="20"/>
                <w:szCs w:val="20"/>
              </w:rPr>
              <w:t>Hadit Xilonen Miranda Pérez</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C22003" w14:textId="77777777" w:rsidR="008E6DCD" w:rsidRDefault="00000000">
            <w:pPr>
              <w:jc w:val="center"/>
            </w:pPr>
            <w:r>
              <w:rPr>
                <w:b/>
                <w:bCs/>
                <w:color w:val="FFFFFF"/>
                <w:sz w:val="20"/>
                <w:szCs w:val="20"/>
              </w:rPr>
              <w:t>Juan Sebastián Múnera Arango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2FF82" w14:textId="77777777" w:rsidR="008E6DCD" w:rsidRDefault="00000000">
            <w:pPr>
              <w:jc w:val="center"/>
            </w:pPr>
            <w:r>
              <w:rPr>
                <w:b/>
                <w:bCs/>
                <w:color w:val="FFFFFF"/>
                <w:sz w:val="20"/>
                <w:szCs w:val="20"/>
              </w:rPr>
              <w:t>Freddy Gonzalo Bohórquez Ramírez</w:t>
            </w:r>
          </w:p>
        </w:tc>
      </w:tr>
    </w:tbl>
    <w:p w14:paraId="22A4DEC7" w14:textId="77777777" w:rsidR="008E6DCD" w:rsidRDefault="008E6DCD">
      <w:pPr>
        <w:spacing w:before="200" w:after="200"/>
      </w:pPr>
    </w:p>
    <w:p w14:paraId="2A033E47" w14:textId="77777777" w:rsidR="008E6DCD" w:rsidRDefault="00000000">
      <w:r>
        <w:br w:type="page"/>
      </w:r>
    </w:p>
    <w:p w14:paraId="5978F64B" w14:textId="77777777" w:rsidR="008E6DCD" w:rsidRDefault="00000000">
      <w:pPr>
        <w:shd w:val="clear" w:color="auto" w:fill="1B3A6B"/>
        <w:spacing w:after="120"/>
        <w:jc w:val="center"/>
      </w:pPr>
      <w:r>
        <w:rPr>
          <w:b/>
          <w:bCs/>
          <w:color w:val="FFFFFF"/>
          <w:sz w:val="28"/>
          <w:szCs w:val="28"/>
        </w:rPr>
        <w:lastRenderedPageBreak/>
        <w:t>DESCRIPCIÓN GENERAL DE LA PLATAFORMA</w:t>
      </w:r>
    </w:p>
    <w:p w14:paraId="108D868C" w14:textId="77777777" w:rsidR="008E6DCD" w:rsidRDefault="008E6DCD">
      <w:pPr>
        <w:spacing w:before="80" w:after="80"/>
      </w:pPr>
    </w:p>
    <w:p w14:paraId="206F6089" w14:textId="77777777" w:rsidR="008E6DCD" w:rsidRDefault="00000000">
      <w:pPr>
        <w:spacing w:before="60" w:after="60"/>
      </w:pPr>
      <w:r>
        <w:rPr>
          <w:color w:val="000000"/>
        </w:rPr>
        <w:t>PANOPTES es la plataforma de inteligencia comercial desarrollada por el equipo del Reto 13 — Grupo 6 para Cementos Argos. Su nombre hace referencia al gigante de cien ojos de la mitología griega: un sistema que lo ve todo, en todas partes, al mismo tiempo.</w:t>
      </w:r>
    </w:p>
    <w:p w14:paraId="6BD719AB" w14:textId="77777777" w:rsidR="008E6DCD" w:rsidRDefault="008E6DCD">
      <w:pPr>
        <w:spacing w:before="60" w:after="60"/>
      </w:pPr>
    </w:p>
    <w:p w14:paraId="3600B446" w14:textId="77777777" w:rsidR="008E6DCD" w:rsidRDefault="00000000">
      <w:pPr>
        <w:spacing w:before="60" w:after="60"/>
      </w:pPr>
      <w:r>
        <w:rPr>
          <w:color w:val="000000"/>
        </w:rPr>
        <w:t>La plataforma automatiza la recopilación, enriquecimiento y clasificación de datos del canal ferretero colombiano, integrando tres fuentes de información —</w:t>
      </w:r>
      <w:r w:rsidRPr="00E03ECC">
        <w:rPr>
          <w:color w:val="000000"/>
        </w:rPr>
        <w:t>RUES</w:t>
      </w:r>
      <w:r>
        <w:rPr>
          <w:color w:val="000000"/>
        </w:rPr>
        <w:t xml:space="preserve">, Google </w:t>
      </w:r>
      <w:proofErr w:type="spellStart"/>
      <w:r>
        <w:rPr>
          <w:color w:val="000000"/>
        </w:rPr>
        <w:t>Maps</w:t>
      </w:r>
      <w:proofErr w:type="spellEnd"/>
      <w:r>
        <w:rPr>
          <w:color w:val="000000"/>
        </w:rPr>
        <w:t xml:space="preserve"> y la base interna de Argos— en un único registro consolidado y confiable. Mediante análisis visual con inteligencia artificial, el sistema identifica productos, contactos, estado de actividad y clasificación comercial de cada ferretería, incluyendo negocios informales sin presencia digital.</w:t>
      </w:r>
    </w:p>
    <w:p w14:paraId="5410C4B5" w14:textId="77777777" w:rsidR="008E6DCD" w:rsidRDefault="008E6DCD">
      <w:pPr>
        <w:spacing w:before="60" w:after="60"/>
      </w:pPr>
    </w:p>
    <w:p w14:paraId="22574772" w14:textId="77777777" w:rsidR="008E6DCD" w:rsidRDefault="00000000">
      <w:pPr>
        <w:spacing w:before="60" w:after="60"/>
      </w:pPr>
      <w:r>
        <w:rPr>
          <w:color w:val="000000"/>
        </w:rPr>
        <w:t xml:space="preserve">El equipo comercial accede a la información a través de un </w:t>
      </w:r>
      <w:proofErr w:type="spellStart"/>
      <w:r>
        <w:rPr>
          <w:color w:val="000000"/>
        </w:rPr>
        <w:t>dashboard</w:t>
      </w:r>
      <w:proofErr w:type="spellEnd"/>
      <w:r>
        <w:rPr>
          <w:color w:val="000000"/>
        </w:rPr>
        <w:t xml:space="preserve"> web con módulos especializados: </w:t>
      </w:r>
      <w:proofErr w:type="spellStart"/>
      <w:r>
        <w:rPr>
          <w:color w:val="000000"/>
        </w:rPr>
        <w:t>scraping</w:t>
      </w:r>
      <w:proofErr w:type="spellEnd"/>
      <w:r>
        <w:rPr>
          <w:color w:val="000000"/>
        </w:rPr>
        <w:t xml:space="preserve"> automático de Google </w:t>
      </w:r>
      <w:proofErr w:type="spellStart"/>
      <w:r>
        <w:rPr>
          <w:color w:val="000000"/>
        </w:rPr>
        <w:t>Maps</w:t>
      </w:r>
      <w:proofErr w:type="spellEnd"/>
      <w:r>
        <w:rPr>
          <w:color w:val="000000"/>
        </w:rPr>
        <w:t xml:space="preserve">, carga de datos del RUES y de la base Argos, sincronización y </w:t>
      </w:r>
      <w:proofErr w:type="spellStart"/>
      <w:r>
        <w:rPr>
          <w:color w:val="000000"/>
        </w:rPr>
        <w:t>deduplicación</w:t>
      </w:r>
      <w:proofErr w:type="spellEnd"/>
      <w:r>
        <w:rPr>
          <w:color w:val="000000"/>
        </w:rPr>
        <w:t xml:space="preserve"> de registros, semáforo de calidad, visualización geográfica en mapa interactivo, y un agente de inteligencia artificial que responde preguntas comerciales en lenguaje natural.</w:t>
      </w:r>
    </w:p>
    <w:p w14:paraId="095CA547" w14:textId="77777777" w:rsidR="008E6DCD" w:rsidRDefault="008E6DC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6DCD" w14:paraId="54ACF572"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3D457F" w14:textId="77777777" w:rsidR="008E6DCD" w:rsidRDefault="00000000">
            <w:r>
              <w:rPr>
                <w:color w:val="000000"/>
                <w:sz w:val="20"/>
                <w:szCs w:val="20"/>
              </w:rPr>
              <w:t>🎯  Usuarios objetivo  Asesores comerciales, gerentes de zona y equipo de inteligencia de mercado de Cementos Argos.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9FF586" w14:textId="77777777" w:rsidR="008E6DCD" w:rsidRDefault="00000000">
            <w:r>
              <w:rPr>
                <w:color w:val="000000"/>
                <w:sz w:val="20"/>
                <w:szCs w:val="20"/>
              </w:rPr>
              <w:t>💻  Tipo de plataforma  Aplicación web. No requiere instalación. Compatible con cualquier navegador moderno con acceso a internet.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9AEE18" w14:textId="77777777" w:rsidR="008E6DCD" w:rsidRDefault="00000000">
            <w:r>
              <w:rPr>
                <w:color w:val="000000"/>
                <w:sz w:val="20"/>
                <w:szCs w:val="20"/>
              </w:rPr>
              <w:t>🌎  Cobertura  Canal ferretero colombiano. Opera sobre ferreterías formales e informales a nivel nacional, con y sin presencia digital.</w:t>
            </w:r>
          </w:p>
        </w:tc>
      </w:tr>
    </w:tbl>
    <w:p w14:paraId="0A50F161" w14:textId="77777777" w:rsidR="008E6DCD" w:rsidRDefault="008E6DCD">
      <w:pPr>
        <w:spacing w:before="160" w:after="160"/>
      </w:pPr>
    </w:p>
    <w:p w14:paraId="5E48DD58" w14:textId="77777777" w:rsidR="008E6DCD" w:rsidRDefault="00000000">
      <w:pPr>
        <w:pStyle w:val="Ttulo2"/>
      </w:pPr>
      <w:r>
        <w:t>Problemas que resuelve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2193"/>
        <w:gridCol w:w="6624"/>
      </w:tblGrid>
      <w:tr w:rsidR="008E6DCD" w14:paraId="65E608C6" w14:textId="77777777">
        <w:tc>
          <w:tcPr>
            <w:tcW w:w="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606145" w14:textId="77777777" w:rsidR="008E6DCD" w:rsidRDefault="00000000">
            <w:pPr>
              <w:jc w:val="center"/>
            </w:pPr>
            <w:r>
              <w:rPr>
                <w:color w:val="00000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8067EA" w14:textId="77777777" w:rsidR="008E6DCD" w:rsidRDefault="00000000">
            <w:r>
              <w:rPr>
                <w:b/>
                <w:bCs/>
                <w:color w:val="000000"/>
                <w:sz w:val="20"/>
                <w:szCs w:val="20"/>
              </w:rPr>
              <w:t>Proceso manual lento</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F394D" w14:textId="77777777" w:rsidR="008E6DCD" w:rsidRDefault="00000000">
            <w:r>
              <w:rPr>
                <w:color w:val="000000"/>
                <w:sz w:val="20"/>
                <w:szCs w:val="20"/>
              </w:rPr>
              <w:t>Las visitas físicas y llamadas consumían horas de trabajo antes de poder vender.</w:t>
            </w:r>
          </w:p>
        </w:tc>
      </w:tr>
      <w:tr w:rsidR="008E6DCD" w14:paraId="5CB6378B" w14:textId="77777777">
        <w:tc>
          <w:tcPr>
            <w:tcW w:w="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EB90E9" w14:textId="77777777" w:rsidR="008E6DCD" w:rsidRDefault="00000000">
            <w:pPr>
              <w:jc w:val="center"/>
            </w:pPr>
            <w:r>
              <w:rPr>
                <w:color w:val="00000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231396" w14:textId="77777777" w:rsidR="008E6DCD" w:rsidRDefault="00000000">
            <w:r>
              <w:rPr>
                <w:b/>
                <w:bCs/>
                <w:color w:val="000000"/>
                <w:sz w:val="20"/>
                <w:szCs w:val="20"/>
              </w:rPr>
              <w:t>Datos fragmentados</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2C46" w14:textId="77777777" w:rsidR="008E6DCD" w:rsidRDefault="00000000">
            <w:r>
              <w:rPr>
                <w:color w:val="000000"/>
                <w:sz w:val="20"/>
                <w:szCs w:val="20"/>
              </w:rPr>
              <w:t xml:space="preserve">Los datos estaban dispersos en RUES, Google </w:t>
            </w:r>
            <w:proofErr w:type="spellStart"/>
            <w:r>
              <w:rPr>
                <w:color w:val="000000"/>
                <w:sz w:val="20"/>
                <w:szCs w:val="20"/>
              </w:rPr>
              <w:t>Maps</w:t>
            </w:r>
            <w:proofErr w:type="spellEnd"/>
            <w:r>
              <w:rPr>
                <w:color w:val="000000"/>
                <w:sz w:val="20"/>
                <w:szCs w:val="20"/>
              </w:rPr>
              <w:t xml:space="preserve"> y hojas de Excel sin unificar.</w:t>
            </w:r>
          </w:p>
        </w:tc>
      </w:tr>
      <w:tr w:rsidR="008E6DCD" w14:paraId="1B57C681" w14:textId="77777777">
        <w:tc>
          <w:tcPr>
            <w:tcW w:w="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7DBF96" w14:textId="77777777" w:rsidR="008E6DCD" w:rsidRDefault="00000000">
            <w:pPr>
              <w:jc w:val="center"/>
            </w:pPr>
            <w:r>
              <w:rPr>
                <w:color w:val="00000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2BD381" w14:textId="77777777" w:rsidR="008E6DCD" w:rsidRDefault="00000000">
            <w:r>
              <w:rPr>
                <w:b/>
                <w:bCs/>
                <w:color w:val="000000"/>
                <w:sz w:val="20"/>
                <w:szCs w:val="20"/>
              </w:rPr>
              <w:t>Cobertura nacional imposible</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DD8ED" w14:textId="77777777" w:rsidR="008E6DCD" w:rsidRDefault="00000000">
            <w:r>
              <w:rPr>
                <w:color w:val="000000"/>
                <w:sz w:val="20"/>
                <w:szCs w:val="20"/>
              </w:rPr>
              <w:t>Era imposible conocer la red ferretera a nivel nacional sin aumentar el equipo.</w:t>
            </w:r>
          </w:p>
        </w:tc>
      </w:tr>
    </w:tbl>
    <w:p w14:paraId="11670481" w14:textId="77777777" w:rsidR="008E6DCD" w:rsidRDefault="008E6DCD">
      <w:pPr>
        <w:spacing w:before="160" w:after="160"/>
      </w:pPr>
    </w:p>
    <w:p w14:paraId="382480D6" w14:textId="77777777" w:rsidR="008E6DCD" w:rsidRDefault="00000000">
      <w:pPr>
        <w:pStyle w:val="Ttulo2"/>
      </w:pPr>
      <w:r>
        <w:t>Beneficios clave para el equipo comercial</w:t>
      </w:r>
    </w:p>
    <w:p w14:paraId="6B6F5F84" w14:textId="77777777" w:rsidR="008E6DCD" w:rsidRDefault="00000000">
      <w:pPr>
        <w:pStyle w:val="Prrafodelista"/>
        <w:numPr>
          <w:ilvl w:val="0"/>
          <w:numId w:val="2"/>
        </w:numPr>
        <w:spacing w:before="40" w:after="40"/>
      </w:pPr>
      <w:r>
        <w:t>Reduce el 80% del tiempo dedicado a recolección manual de datos.</w:t>
      </w:r>
    </w:p>
    <w:p w14:paraId="2AB039A0" w14:textId="77777777" w:rsidR="008E6DCD" w:rsidRDefault="00000000">
      <w:pPr>
        <w:pStyle w:val="Prrafodelista"/>
        <w:numPr>
          <w:ilvl w:val="0"/>
          <w:numId w:val="2"/>
        </w:numPr>
        <w:spacing w:before="40" w:after="40"/>
      </w:pPr>
      <w:r>
        <w:t>Permite identificar de un vistazo qué ferreterías son clientes, cuáles son de la competencia y cuáles son prospectos nuevos.</w:t>
      </w:r>
    </w:p>
    <w:p w14:paraId="459F6D8A" w14:textId="77777777" w:rsidR="008E6DCD" w:rsidRDefault="00000000">
      <w:pPr>
        <w:pStyle w:val="Prrafodelista"/>
        <w:numPr>
          <w:ilvl w:val="0"/>
          <w:numId w:val="2"/>
        </w:numPr>
        <w:spacing w:before="40" w:after="40"/>
      </w:pPr>
      <w:r>
        <w:t>Multiplica por 4 la productividad comercial al concentrar los esfuerzos en registros de alta calidad y confianza.</w:t>
      </w:r>
    </w:p>
    <w:p w14:paraId="103A2CBD" w14:textId="77777777" w:rsidR="008E6DCD" w:rsidRDefault="00000000">
      <w:pPr>
        <w:pStyle w:val="Prrafodelista"/>
        <w:numPr>
          <w:ilvl w:val="0"/>
          <w:numId w:val="2"/>
        </w:numPr>
        <w:spacing w:before="40" w:after="40"/>
      </w:pPr>
      <w:r>
        <w:t>Permite reaccionar rápidamente ante movimientos de competidores como Cemex o Holcim.</w:t>
      </w:r>
    </w:p>
    <w:p w14:paraId="22D30DD4" w14:textId="77777777" w:rsidR="008E6DCD" w:rsidRDefault="00000000">
      <w:pPr>
        <w:pStyle w:val="Prrafodelista"/>
        <w:numPr>
          <w:ilvl w:val="0"/>
          <w:numId w:val="2"/>
        </w:numPr>
        <w:spacing w:before="40" w:after="40"/>
      </w:pPr>
      <w:r>
        <w:t>Escala a nivel nacional sin necesidad de aumentar el equipo.</w:t>
      </w:r>
    </w:p>
    <w:p w14:paraId="15C63637" w14:textId="77777777" w:rsidR="008E6DCD" w:rsidRDefault="008E6DCD">
      <w:pPr>
        <w:spacing w:before="160" w:after="160"/>
      </w:pPr>
    </w:p>
    <w:p w14:paraId="03176611" w14:textId="77777777" w:rsidR="00C92F47" w:rsidRDefault="00C92F47">
      <w:pPr>
        <w:pStyle w:val="Ttulo2"/>
      </w:pPr>
    </w:p>
    <w:p w14:paraId="701A984C" w14:textId="59ADFEDE" w:rsidR="008E6DCD" w:rsidRDefault="00000000">
      <w:pPr>
        <w:pStyle w:val="Ttulo2"/>
      </w:pPr>
      <w:r>
        <w:lastRenderedPageBreak/>
        <w:t>Pipeline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391"/>
        <w:gridCol w:w="1551"/>
        <w:gridCol w:w="391"/>
        <w:gridCol w:w="1408"/>
        <w:gridCol w:w="391"/>
        <w:gridCol w:w="1583"/>
        <w:gridCol w:w="391"/>
        <w:gridCol w:w="1547"/>
        <w:gridCol w:w="246"/>
      </w:tblGrid>
      <w:tr w:rsidR="008E6DCD" w14:paraId="2E7AE9B3" w14:textId="77777777">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7517DEA" w14:textId="77777777" w:rsidR="008E6DCD" w:rsidRDefault="00000000">
            <w:pPr>
              <w:jc w:val="center"/>
            </w:pPr>
            <w:r>
              <w:rPr>
                <w:color w:val="FFFFFF"/>
                <w:sz w:val="18"/>
                <w:szCs w:val="18"/>
              </w:rPr>
              <w:t xml:space="preserve">1 INGESTA RUES + Google </w:t>
            </w:r>
            <w:proofErr w:type="spellStart"/>
            <w:r>
              <w:rPr>
                <w:color w:val="FFFFFF"/>
                <w:sz w:val="18"/>
                <w:szCs w:val="18"/>
              </w:rPr>
              <w:t>Maps</w:t>
            </w:r>
            <w:proofErr w:type="spellEnd"/>
            <w:r>
              <w:rPr>
                <w:color w:val="FFFFFF"/>
                <w:sz w:val="18"/>
                <w:szCs w:val="18"/>
              </w:rPr>
              <w:t xml:space="preserve"> + Base Argos</w:t>
            </w:r>
          </w:p>
        </w:tc>
        <w:tc>
          <w:tcPr>
            <w:tcW w:w="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5FD6" w14:textId="77777777" w:rsidR="008E6DCD" w:rsidRDefault="00000000">
            <w:pPr>
              <w:jc w:val="center"/>
            </w:pPr>
            <w:r>
              <w:rPr>
                <w:b/>
                <w:bCs/>
                <w:color w:val="000000"/>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6168D1" w14:textId="77777777" w:rsidR="008E6DCD" w:rsidRDefault="00000000">
            <w:pPr>
              <w:jc w:val="center"/>
            </w:pPr>
            <w:r>
              <w:rPr>
                <w:color w:val="FFFFFF"/>
                <w:sz w:val="18"/>
                <w:szCs w:val="18"/>
              </w:rPr>
              <w:t>2 GEOCODIF. Direcciones → coordenadas exactas</w:t>
            </w:r>
          </w:p>
        </w:tc>
        <w:tc>
          <w:tcPr>
            <w:tcW w:w="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EC5C3" w14:textId="77777777" w:rsidR="008E6DCD" w:rsidRDefault="00000000">
            <w:pPr>
              <w:jc w:val="center"/>
            </w:pPr>
            <w:r>
              <w:rPr>
                <w:b/>
                <w:bCs/>
                <w:color w:val="000000"/>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CF58748" w14:textId="77777777" w:rsidR="008E6DCD" w:rsidRDefault="00000000">
            <w:pPr>
              <w:jc w:val="center"/>
            </w:pPr>
            <w:r>
              <w:rPr>
                <w:color w:val="FFFFFF"/>
                <w:sz w:val="18"/>
                <w:szCs w:val="18"/>
              </w:rPr>
              <w:t>3 IA VISUAL Gemini 2.5 analiza fotos reales</w:t>
            </w:r>
          </w:p>
        </w:tc>
        <w:tc>
          <w:tcPr>
            <w:tcW w:w="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3ACE6" w14:textId="77777777" w:rsidR="008E6DCD" w:rsidRDefault="00000000">
            <w:pPr>
              <w:jc w:val="center"/>
            </w:pPr>
            <w:r>
              <w:rPr>
                <w:b/>
                <w:bCs/>
                <w:color w:val="000000"/>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1CC1EE" w14:textId="77777777" w:rsidR="008E6DCD" w:rsidRDefault="00000000">
            <w:pPr>
              <w:jc w:val="center"/>
            </w:pPr>
            <w:r>
              <w:rPr>
                <w:color w:val="FFFFFF"/>
                <w:sz w:val="18"/>
                <w:szCs w:val="18"/>
              </w:rPr>
              <w:t xml:space="preserve">4 FUSIÓN </w:t>
            </w:r>
            <w:proofErr w:type="spellStart"/>
            <w:r>
              <w:rPr>
                <w:color w:val="FFFFFF"/>
                <w:sz w:val="18"/>
                <w:szCs w:val="18"/>
              </w:rPr>
              <w:t>Deduplicación</w:t>
            </w:r>
            <w:proofErr w:type="spellEnd"/>
            <w:r>
              <w:rPr>
                <w:color w:val="FFFFFF"/>
                <w:sz w:val="18"/>
                <w:szCs w:val="18"/>
              </w:rPr>
              <w:t xml:space="preserve"> y consolidación</w:t>
            </w:r>
          </w:p>
        </w:tc>
        <w:tc>
          <w:tcPr>
            <w:tcW w:w="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8A127" w14:textId="77777777" w:rsidR="008E6DCD" w:rsidRDefault="00000000">
            <w:pPr>
              <w:jc w:val="center"/>
            </w:pPr>
            <w:r>
              <w:rPr>
                <w:b/>
                <w:bCs/>
                <w:color w:val="000000"/>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65B18E8" w14:textId="77777777" w:rsidR="008E6DCD" w:rsidRDefault="00000000">
            <w:pPr>
              <w:jc w:val="center"/>
            </w:pPr>
            <w:r>
              <w:rPr>
                <w:color w:val="FFFFFF"/>
                <w:sz w:val="18"/>
                <w:szCs w:val="18"/>
              </w:rPr>
              <w:t xml:space="preserve">5 SEMÁFORO </w:t>
            </w:r>
            <w:proofErr w:type="spellStart"/>
            <w:r>
              <w:rPr>
                <w:color w:val="FFFFFF"/>
                <w:sz w:val="18"/>
                <w:szCs w:val="18"/>
              </w:rPr>
              <w:t>Scoring</w:t>
            </w:r>
            <w:proofErr w:type="spellEnd"/>
            <w:r>
              <w:rPr>
                <w:color w:val="FFFFFF"/>
                <w:sz w:val="18"/>
                <w:szCs w:val="18"/>
              </w:rPr>
              <w:t xml:space="preserve"> de calidad y clasificación</w:t>
            </w:r>
          </w:p>
        </w:tc>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378C" w14:textId="77777777" w:rsidR="008E6DCD" w:rsidRDefault="008E6DCD"/>
        </w:tc>
      </w:tr>
    </w:tbl>
    <w:p w14:paraId="3C644AF9" w14:textId="77777777" w:rsidR="008E6DCD" w:rsidRDefault="008E6DCD">
      <w:pPr>
        <w:spacing w:before="160" w:after="160"/>
      </w:pPr>
    </w:p>
    <w:p w14:paraId="6E9D0F37" w14:textId="77777777" w:rsidR="008E6DCD" w:rsidRDefault="00000000">
      <w:pPr>
        <w:pStyle w:val="Ttulo2"/>
      </w:pPr>
      <w:r>
        <w:t>6 capacidades diferenciadoras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6DCD" w14:paraId="5EC52606"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C4A728" w14:textId="77777777" w:rsidR="00EB0EB0" w:rsidRDefault="00000000">
            <w:pPr>
              <w:rPr>
                <w:color w:val="000000"/>
                <w:sz w:val="20"/>
                <w:szCs w:val="20"/>
              </w:rPr>
            </w:pPr>
            <w:r>
              <w:rPr>
                <w:color w:val="000000"/>
                <w:sz w:val="20"/>
                <w:szCs w:val="20"/>
              </w:rPr>
              <w:t xml:space="preserve">👁️  Visión con IA  </w:t>
            </w:r>
          </w:p>
          <w:p w14:paraId="1A5DAC3D" w14:textId="2B0E9707" w:rsidR="008E6DCD" w:rsidRDefault="00000000">
            <w:r>
              <w:rPr>
                <w:color w:val="000000"/>
                <w:sz w:val="20"/>
                <w:szCs w:val="20"/>
              </w:rPr>
              <w:t xml:space="preserve">Analiza imágenes reales de Google </w:t>
            </w:r>
            <w:proofErr w:type="spellStart"/>
            <w:r>
              <w:rPr>
                <w:color w:val="000000"/>
                <w:sz w:val="20"/>
                <w:szCs w:val="20"/>
              </w:rPr>
              <w:t>Maps</w:t>
            </w:r>
            <w:proofErr w:type="spellEnd"/>
            <w:r>
              <w:rPr>
                <w:color w:val="000000"/>
                <w:sz w:val="20"/>
                <w:szCs w:val="20"/>
              </w:rPr>
              <w:t xml:space="preserve"> y Street View para detectar productos, precios y marcas en tiempo real.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EEF717" w14:textId="77777777" w:rsidR="00EB0EB0" w:rsidRDefault="00000000">
            <w:pPr>
              <w:rPr>
                <w:color w:val="000000"/>
                <w:sz w:val="20"/>
                <w:szCs w:val="20"/>
              </w:rPr>
            </w:pPr>
            <w:r>
              <w:rPr>
                <w:color w:val="000000"/>
                <w:sz w:val="20"/>
                <w:szCs w:val="20"/>
              </w:rPr>
              <w:t xml:space="preserve">🕵️  Captura lo informal  </w:t>
            </w:r>
          </w:p>
          <w:p w14:paraId="16A5725C" w14:textId="384D8B8A" w:rsidR="008E6DCD" w:rsidRDefault="00000000">
            <w:r>
              <w:rPr>
                <w:color w:val="000000"/>
                <w:sz w:val="20"/>
                <w:szCs w:val="20"/>
              </w:rPr>
              <w:t>Detecta vendedores sin registro ni presencia digital usando análisis visual de fachadas — el mercado oculto.</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20F0DC" w14:textId="77777777" w:rsidR="008E6DCD" w:rsidRDefault="00000000">
            <w:r>
              <w:rPr>
                <w:color w:val="000000"/>
                <w:sz w:val="20"/>
                <w:szCs w:val="20"/>
              </w:rPr>
              <w:t xml:space="preserve">🔗  Tres fuentes unificadas  RUES + Google </w:t>
            </w:r>
            <w:proofErr w:type="spellStart"/>
            <w:r>
              <w:rPr>
                <w:color w:val="000000"/>
                <w:sz w:val="20"/>
                <w:szCs w:val="20"/>
              </w:rPr>
              <w:t>Maps</w:t>
            </w:r>
            <w:proofErr w:type="spellEnd"/>
            <w:r>
              <w:rPr>
                <w:color w:val="000000"/>
                <w:sz w:val="20"/>
                <w:szCs w:val="20"/>
              </w:rPr>
              <w:t xml:space="preserve"> + base interna Argos fusionados automáticamente en un solo registro limpio y </w:t>
            </w:r>
            <w:proofErr w:type="spellStart"/>
            <w:r>
              <w:rPr>
                <w:color w:val="000000"/>
                <w:sz w:val="20"/>
                <w:szCs w:val="20"/>
              </w:rPr>
              <w:t>deduplicado</w:t>
            </w:r>
            <w:proofErr w:type="spellEnd"/>
            <w:r>
              <w:rPr>
                <w:color w:val="000000"/>
                <w:sz w:val="20"/>
                <w:szCs w:val="20"/>
              </w:rPr>
              <w:t>.</w:t>
            </w:r>
          </w:p>
        </w:tc>
      </w:tr>
      <w:tr w:rsidR="008E6DCD" w14:paraId="2CD7627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A8EB" w14:textId="77777777" w:rsidR="008E6DCD" w:rsidRDefault="00000000">
            <w:r>
              <w:rPr>
                <w:color w:val="000000"/>
                <w:sz w:val="20"/>
                <w:szCs w:val="20"/>
              </w:rPr>
              <w:t xml:space="preserve">🚦  Semáforo de calidad  </w:t>
            </w:r>
            <w:proofErr w:type="spellStart"/>
            <w:r>
              <w:rPr>
                <w:color w:val="000000"/>
                <w:sz w:val="20"/>
                <w:szCs w:val="20"/>
              </w:rPr>
              <w:t>Scoring</w:t>
            </w:r>
            <w:proofErr w:type="spellEnd"/>
            <w:r>
              <w:rPr>
                <w:color w:val="000000"/>
                <w:sz w:val="20"/>
                <w:szCs w:val="20"/>
              </w:rPr>
              <w:t xml:space="preserve"> automático que clasifica cada registro como Verde, Amarillo o Rojo — el equipo solo trabaja con lo que vale la pena.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D190F" w14:textId="77777777" w:rsidR="008E6DCD" w:rsidRDefault="00000000">
            <w:r>
              <w:rPr>
                <w:color w:val="000000"/>
                <w:sz w:val="20"/>
                <w:szCs w:val="20"/>
              </w:rPr>
              <w:t xml:space="preserve">📍  Mapa inteligente  </w:t>
            </w:r>
            <w:proofErr w:type="spellStart"/>
            <w:r>
              <w:rPr>
                <w:color w:val="000000"/>
                <w:sz w:val="20"/>
                <w:szCs w:val="20"/>
              </w:rPr>
              <w:t>Dashboard</w:t>
            </w:r>
            <w:proofErr w:type="spellEnd"/>
            <w:r>
              <w:rPr>
                <w:color w:val="000000"/>
                <w:sz w:val="20"/>
                <w:szCs w:val="20"/>
              </w:rPr>
              <w:t xml:space="preserve"> geográfico en tiempo real con clasificación por colores: clientes, competencia, prospectos y mercado informal sobre el mapa.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3E8C" w14:textId="77777777" w:rsidR="008E6DCD" w:rsidRDefault="00000000">
            <w:r>
              <w:rPr>
                <w:color w:val="000000"/>
                <w:sz w:val="20"/>
                <w:szCs w:val="20"/>
              </w:rPr>
              <w:t>🤖  Chat con IA  Agente conversacional que responde preguntas comerciales en lenguaje natural: '¿Cuántas ferreterías Cemex hay en Itagüí?'</w:t>
            </w:r>
          </w:p>
        </w:tc>
      </w:tr>
    </w:tbl>
    <w:p w14:paraId="5DEA4953" w14:textId="77777777" w:rsidR="008E6DCD" w:rsidRDefault="008E6DCD">
      <w:pPr>
        <w:spacing w:before="160" w:after="160"/>
      </w:pPr>
    </w:p>
    <w:p w14:paraId="000BCEEC" w14:textId="77777777" w:rsidR="008E6DCD" w:rsidRDefault="00000000">
      <w:pPr>
        <w:pStyle w:val="Ttulo2"/>
      </w:pPr>
      <w:r>
        <w:t>Antes vs. Después de PANOPTES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E6DCD" w14:paraId="102C7400"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0DD813" w14:textId="77777777" w:rsidR="008E6DCD" w:rsidRDefault="00000000">
            <w:r>
              <w:rPr>
                <w:b/>
                <w:bCs/>
                <w:color w:val="FFFFFF"/>
                <w:sz w:val="20"/>
                <w:szCs w:val="20"/>
              </w:rPr>
              <w:t>❌  ANTES</w:t>
            </w:r>
          </w:p>
        </w:tc>
        <w:tc>
          <w:tcPr>
            <w:tcW w:w="4680" w:type="dxa"/>
            <w:tcBorders>
              <w:top w:val="single" w:sz="1" w:space="0" w:color="CCCCCC"/>
              <w:left w:val="single" w:sz="1" w:space="0" w:color="CCCCCC"/>
              <w:bottom w:val="single" w:sz="1" w:space="0" w:color="CCCCCC"/>
              <w:right w:val="single" w:sz="1" w:space="0" w:color="CCCCCC"/>
            </w:tcBorders>
            <w:shd w:val="clear" w:color="auto" w:fill="1F7A4D"/>
            <w:tcMar>
              <w:top w:w="80" w:type="dxa"/>
              <w:left w:w="120" w:type="dxa"/>
              <w:bottom w:w="80" w:type="dxa"/>
              <w:right w:w="120" w:type="dxa"/>
            </w:tcMar>
          </w:tcPr>
          <w:p w14:paraId="0E272E6B" w14:textId="77777777" w:rsidR="008E6DCD" w:rsidRDefault="00000000">
            <w:r>
              <w:rPr>
                <w:b/>
                <w:bCs/>
                <w:color w:val="FFFFFF"/>
                <w:sz w:val="20"/>
                <w:szCs w:val="20"/>
              </w:rPr>
              <w:t>✅  DESPUÉS</w:t>
            </w:r>
          </w:p>
        </w:tc>
      </w:tr>
      <w:tr w:rsidR="008E6DCD" w14:paraId="144AE3CD" w14:textId="77777777" w:rsidTr="00EB0EB0">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ACF29" w14:textId="77777777" w:rsidR="008E6DCD" w:rsidRDefault="00000000">
            <w:r>
              <w:rPr>
                <w:color w:val="000000"/>
                <w:sz w:val="20"/>
                <w:szCs w:val="20"/>
              </w:rPr>
              <w:t>Semanas para mapear una zona comercial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A2358" w14:textId="77777777" w:rsidR="008E6DCD" w:rsidRDefault="00000000">
            <w:r>
              <w:rPr>
                <w:color w:val="000000"/>
                <w:sz w:val="20"/>
                <w:szCs w:val="20"/>
              </w:rPr>
              <w:t>Segundos para ver toda la zona en el mapa con colores</w:t>
            </w:r>
          </w:p>
        </w:tc>
      </w:tr>
      <w:tr w:rsidR="008E6DCD" w14:paraId="45180656" w14:textId="77777777" w:rsidTr="00EB0EB0">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11FA7B" w14:textId="77777777" w:rsidR="008E6DCD" w:rsidRDefault="00000000">
            <w:r>
              <w:rPr>
                <w:color w:val="000000"/>
                <w:sz w:val="20"/>
                <w:szCs w:val="20"/>
              </w:rPr>
              <w:t>3 archivos diferentes, todos desactualizados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C2ED58" w14:textId="77777777" w:rsidR="008E6DCD" w:rsidRDefault="00000000">
            <w:r>
              <w:rPr>
                <w:color w:val="000000"/>
                <w:sz w:val="20"/>
                <w:szCs w:val="20"/>
              </w:rPr>
              <w:t>1 base consolidada en tiempo real, siempre vigente</w:t>
            </w:r>
          </w:p>
        </w:tc>
      </w:tr>
      <w:tr w:rsidR="008E6DCD" w14:paraId="0A2D9498" w14:textId="77777777" w:rsidTr="00EB0EB0">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7E204" w14:textId="77777777" w:rsidR="008E6DCD" w:rsidRDefault="00000000">
            <w:r>
              <w:rPr>
                <w:color w:val="000000"/>
                <w:sz w:val="20"/>
                <w:szCs w:val="20"/>
              </w:rPr>
              <w:t>Informales invisibles para el equipo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685F3" w14:textId="77777777" w:rsidR="008E6DCD" w:rsidRDefault="00000000">
            <w:r>
              <w:rPr>
                <w:color w:val="000000"/>
                <w:sz w:val="20"/>
                <w:szCs w:val="20"/>
              </w:rPr>
              <w:t>Informales capturados con contacto directo incluido</w:t>
            </w:r>
          </w:p>
        </w:tc>
      </w:tr>
      <w:tr w:rsidR="008E6DCD" w14:paraId="5E3463C4" w14:textId="77777777" w:rsidTr="00EB0EB0">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AA527B" w14:textId="77777777" w:rsidR="008E6DCD" w:rsidRDefault="00000000">
            <w:r>
              <w:rPr>
                <w:color w:val="000000"/>
                <w:sz w:val="20"/>
                <w:szCs w:val="20"/>
              </w:rPr>
              <w:t>El asesor recopila datos en lugar de vender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2AE231" w14:textId="77777777" w:rsidR="008E6DCD" w:rsidRDefault="00000000">
            <w:r>
              <w:rPr>
                <w:color w:val="000000"/>
                <w:sz w:val="20"/>
                <w:szCs w:val="20"/>
              </w:rPr>
              <w:t>El asesor llega a la visita con toda la información lista</w:t>
            </w:r>
          </w:p>
        </w:tc>
      </w:tr>
      <w:tr w:rsidR="008E6DCD" w14:paraId="3673B718" w14:textId="77777777" w:rsidTr="00EB0EB0">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43A9C" w14:textId="77777777" w:rsidR="008E6DCD" w:rsidRDefault="00000000">
            <w:r>
              <w:rPr>
                <w:color w:val="000000"/>
                <w:sz w:val="20"/>
                <w:szCs w:val="20"/>
              </w:rPr>
              <w:t>No se sabía quién vendía qué marca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9356F" w14:textId="77777777" w:rsidR="008E6DCD" w:rsidRDefault="00000000">
            <w:r>
              <w:rPr>
                <w:color w:val="000000"/>
                <w:sz w:val="20"/>
                <w:szCs w:val="20"/>
              </w:rPr>
              <w:t>Cada ferretería clasificada por marcas detectadas visualmente</w:t>
            </w:r>
          </w:p>
        </w:tc>
      </w:tr>
      <w:tr w:rsidR="008E6DCD" w14:paraId="28B15D00" w14:textId="77777777" w:rsidTr="00EB0EB0">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43F069" w14:textId="77777777" w:rsidR="008E6DCD" w:rsidRDefault="00000000">
            <w:r>
              <w:rPr>
                <w:color w:val="000000"/>
                <w:sz w:val="20"/>
                <w:szCs w:val="20"/>
              </w:rPr>
              <w:t>Negocios cerrados generaban visitas inútiles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6A93B6" w14:textId="77777777" w:rsidR="008E6DCD" w:rsidRDefault="00000000">
            <w:r>
              <w:rPr>
                <w:color w:val="000000"/>
                <w:sz w:val="20"/>
                <w:szCs w:val="20"/>
              </w:rPr>
              <w:t>Negocios inactivos descartados automáticamente</w:t>
            </w:r>
          </w:p>
        </w:tc>
      </w:tr>
    </w:tbl>
    <w:p w14:paraId="37497F19" w14:textId="77777777" w:rsidR="008E6DCD" w:rsidRDefault="008E6DCD">
      <w:pPr>
        <w:spacing w:before="200" w:after="200"/>
      </w:pPr>
    </w:p>
    <w:p w14:paraId="199DC178" w14:textId="77777777" w:rsidR="008E6DCD" w:rsidRDefault="00000000">
      <w:r>
        <w:br w:type="page"/>
      </w:r>
    </w:p>
    <w:p w14:paraId="5413D4D6" w14:textId="77777777" w:rsidR="008E6DCD" w:rsidRDefault="00000000">
      <w:pPr>
        <w:spacing w:after="120"/>
        <w:jc w:val="center"/>
      </w:pPr>
      <w:r>
        <w:rPr>
          <w:b/>
          <w:bCs/>
          <w:color w:val="1B3A6B"/>
          <w:sz w:val="28"/>
          <w:szCs w:val="28"/>
        </w:rPr>
        <w:lastRenderedPageBreak/>
        <w:t>ÍNDICE DE CONTENIDOS</w:t>
      </w:r>
    </w:p>
    <w:p w14:paraId="17D8F115" w14:textId="77777777" w:rsidR="008E6DCD" w:rsidRDefault="008E6DCD">
      <w:pPr>
        <w:pBdr>
          <w:bottom w:val="single" w:sz="4" w:space="1" w:color="2E75B6"/>
        </w:pBdr>
        <w:spacing w:before="120" w:after="120"/>
      </w:pPr>
    </w:p>
    <w:p w14:paraId="78A57636"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8E6DCD" w14:paraId="1A888DAC"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B4EFAC" w14:textId="77777777" w:rsidR="008E6DCD" w:rsidRDefault="00000000">
            <w:r>
              <w:rPr>
                <w:b/>
                <w:bCs/>
              </w:rPr>
              <w:t>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5B95A3" w14:textId="77777777" w:rsidR="008E6DCD" w:rsidRDefault="00000000">
            <w:r>
              <w:rPr>
                <w:b/>
                <w:bCs/>
              </w:rPr>
              <w:t>¿Qué es PANOPTES?</w:t>
            </w:r>
          </w:p>
        </w:tc>
      </w:tr>
      <w:tr w:rsidR="008E6DCD" w14:paraId="3D97E38E"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AFB1EA" w14:textId="77777777" w:rsidR="008E6DCD" w:rsidRDefault="00000000">
            <w:r>
              <w:rPr>
                <w:sz w:val="20"/>
                <w:szCs w:val="20"/>
              </w:rPr>
              <w:t>1.1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491ADA" w14:textId="77777777" w:rsidR="008E6DCD" w:rsidRDefault="00000000">
            <w:r>
              <w:rPr>
                <w:sz w:val="20"/>
                <w:szCs w:val="20"/>
              </w:rPr>
              <w:t>¿Qué problema resuelve?</w:t>
            </w:r>
          </w:p>
        </w:tc>
      </w:tr>
      <w:tr w:rsidR="008E6DCD" w14:paraId="720DA20E"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018792" w14:textId="77777777" w:rsidR="008E6DCD" w:rsidRDefault="00000000">
            <w:r>
              <w:rPr>
                <w:sz w:val="20"/>
                <w:szCs w:val="20"/>
              </w:rPr>
              <w:t>1.2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BA9C5E" w14:textId="77777777" w:rsidR="008E6DCD" w:rsidRDefault="00000000">
            <w:r>
              <w:rPr>
                <w:sz w:val="20"/>
                <w:szCs w:val="20"/>
              </w:rPr>
              <w:t>Beneficios clave para el equipo comercial</w:t>
            </w:r>
          </w:p>
        </w:tc>
      </w:tr>
      <w:tr w:rsidR="008E6DCD" w14:paraId="2AFE2FD7"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0EE01C" w14:textId="77777777" w:rsidR="008E6DCD" w:rsidRDefault="00000000">
            <w:r>
              <w:rPr>
                <w:b/>
                <w:bCs/>
              </w:rPr>
              <w:t>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B850BD" w14:textId="77777777" w:rsidR="008E6DCD" w:rsidRDefault="00000000">
            <w:r>
              <w:rPr>
                <w:b/>
                <w:bCs/>
              </w:rPr>
              <w:t>Acceso a la plataforma</w:t>
            </w:r>
          </w:p>
        </w:tc>
      </w:tr>
      <w:tr w:rsidR="008E6DCD" w14:paraId="7C8777D4"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7E0206" w14:textId="77777777" w:rsidR="008E6DCD" w:rsidRDefault="00000000">
            <w:r>
              <w:rPr>
                <w:sz w:val="20"/>
                <w:szCs w:val="20"/>
              </w:rPr>
              <w:t>2.1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20A5DB" w14:textId="77777777" w:rsidR="008E6DCD" w:rsidRDefault="00000000">
            <w:r>
              <w:rPr>
                <w:sz w:val="20"/>
                <w:szCs w:val="20"/>
              </w:rPr>
              <w:t>Cómo ingresar</w:t>
            </w:r>
          </w:p>
        </w:tc>
      </w:tr>
      <w:tr w:rsidR="008E6DCD" w14:paraId="1DA1D676"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0D05D6" w14:textId="77777777" w:rsidR="008E6DCD" w:rsidRDefault="00000000">
            <w:r>
              <w:rPr>
                <w:sz w:val="20"/>
                <w:szCs w:val="20"/>
              </w:rPr>
              <w:t>2.2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A5CC78" w14:textId="77777777" w:rsidR="008E6DCD" w:rsidRDefault="00000000">
            <w:r>
              <w:rPr>
                <w:sz w:val="20"/>
                <w:szCs w:val="20"/>
              </w:rPr>
              <w:t>Pantalla principal y navegación</w:t>
            </w:r>
          </w:p>
        </w:tc>
      </w:tr>
      <w:tr w:rsidR="008E6DCD" w14:paraId="7E21E1C5"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AD2F8D" w14:textId="77777777" w:rsidR="008E6DCD" w:rsidRDefault="00000000">
            <w:r>
              <w:rPr>
                <w:b/>
                <w:bCs/>
              </w:rPr>
              <w:t>3.</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062763" w14:textId="77777777" w:rsidR="008E6DCD" w:rsidRDefault="00000000">
            <w:r>
              <w:rPr>
                <w:b/>
                <w:bCs/>
              </w:rPr>
              <w:t xml:space="preserve">Módulo </w:t>
            </w:r>
            <w:proofErr w:type="spellStart"/>
            <w:r>
              <w:rPr>
                <w:b/>
                <w:bCs/>
              </w:rPr>
              <w:t>Apify</w:t>
            </w:r>
            <w:proofErr w:type="spellEnd"/>
            <w:r>
              <w:rPr>
                <w:b/>
                <w:bCs/>
              </w:rPr>
              <w:t xml:space="preserve"> — </w:t>
            </w:r>
            <w:proofErr w:type="spellStart"/>
            <w:r>
              <w:rPr>
                <w:b/>
                <w:bCs/>
              </w:rPr>
              <w:t>Scraping</w:t>
            </w:r>
            <w:proofErr w:type="spellEnd"/>
            <w:r>
              <w:rPr>
                <w:b/>
                <w:bCs/>
              </w:rPr>
              <w:t xml:space="preserve"> </w:t>
            </w:r>
            <w:proofErr w:type="spellStart"/>
            <w:r>
              <w:rPr>
                <w:b/>
                <w:bCs/>
              </w:rPr>
              <w:t>Maps</w:t>
            </w:r>
            <w:proofErr w:type="spellEnd"/>
          </w:p>
        </w:tc>
      </w:tr>
      <w:tr w:rsidR="008E6DCD" w14:paraId="724D746C"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DF367A" w14:textId="77777777" w:rsidR="008E6DCD" w:rsidRDefault="00000000">
            <w:r>
              <w:rPr>
                <w:sz w:val="20"/>
                <w:szCs w:val="20"/>
              </w:rPr>
              <w:t>3.1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39E686" w14:textId="77777777" w:rsidR="008E6DCD" w:rsidRDefault="00000000">
            <w:r>
              <w:rPr>
                <w:sz w:val="20"/>
                <w:szCs w:val="20"/>
              </w:rPr>
              <w:t>¿Para qué sirve?</w:t>
            </w:r>
          </w:p>
        </w:tc>
      </w:tr>
      <w:tr w:rsidR="008E6DCD" w14:paraId="146B7C0B"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7859F5" w14:textId="77777777" w:rsidR="008E6DCD" w:rsidRDefault="00000000">
            <w:r>
              <w:rPr>
                <w:sz w:val="20"/>
                <w:szCs w:val="20"/>
              </w:rPr>
              <w:t>3.2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1FD642" w14:textId="77777777" w:rsidR="008E6DCD" w:rsidRDefault="00000000">
            <w:r>
              <w:rPr>
                <w:sz w:val="20"/>
                <w:szCs w:val="20"/>
              </w:rPr>
              <w:t>Cómo usarlo paso a paso</w:t>
            </w:r>
          </w:p>
        </w:tc>
      </w:tr>
      <w:tr w:rsidR="008E6DCD" w14:paraId="1829DF4B"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827235" w14:textId="77777777" w:rsidR="008E6DCD" w:rsidRDefault="00000000">
            <w:r>
              <w:rPr>
                <w:b/>
                <w:bCs/>
              </w:rPr>
              <w:t>4.</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644EA4" w14:textId="77777777" w:rsidR="008E6DCD" w:rsidRDefault="00000000">
            <w:r>
              <w:rPr>
                <w:b/>
                <w:bCs/>
              </w:rPr>
              <w:t>Módulo RUES — Procesar Excel</w:t>
            </w:r>
          </w:p>
        </w:tc>
      </w:tr>
      <w:tr w:rsidR="008E6DCD" w14:paraId="3E059A03"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680183" w14:textId="77777777" w:rsidR="008E6DCD" w:rsidRDefault="00000000">
            <w:r>
              <w:rPr>
                <w:sz w:val="20"/>
                <w:szCs w:val="20"/>
              </w:rPr>
              <w:t>4.1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0EBA15" w14:textId="77777777" w:rsidR="008E6DCD" w:rsidRDefault="00000000">
            <w:r>
              <w:rPr>
                <w:sz w:val="20"/>
                <w:szCs w:val="20"/>
              </w:rPr>
              <w:t>¿Para qué sirve?</w:t>
            </w:r>
          </w:p>
        </w:tc>
      </w:tr>
      <w:tr w:rsidR="008E6DCD" w14:paraId="63D28A22"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F22B85" w14:textId="77777777" w:rsidR="008E6DCD" w:rsidRDefault="00000000">
            <w:r>
              <w:rPr>
                <w:sz w:val="20"/>
                <w:szCs w:val="20"/>
              </w:rPr>
              <w:t>4.2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7C83A1" w14:textId="77777777" w:rsidR="008E6DCD" w:rsidRDefault="00000000">
            <w:r>
              <w:rPr>
                <w:sz w:val="20"/>
                <w:szCs w:val="20"/>
              </w:rPr>
              <w:t>Cómo cargar un archivo RUES</w:t>
            </w:r>
          </w:p>
        </w:tc>
      </w:tr>
      <w:tr w:rsidR="008E6DCD" w14:paraId="46719EC6"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0A219B" w14:textId="77777777" w:rsidR="008E6DCD" w:rsidRDefault="00000000">
            <w:r>
              <w:rPr>
                <w:b/>
                <w:bCs/>
              </w:rPr>
              <w:t>5.</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B7F652" w14:textId="77777777" w:rsidR="008E6DCD" w:rsidRDefault="00000000">
            <w:r>
              <w:rPr>
                <w:b/>
                <w:bCs/>
              </w:rPr>
              <w:t>Módulo ARGOS — Cargar Datos</w:t>
            </w:r>
          </w:p>
        </w:tc>
      </w:tr>
      <w:tr w:rsidR="008E6DCD" w14:paraId="4A536A9F"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E4FCDB" w14:textId="77777777" w:rsidR="008E6DCD" w:rsidRDefault="00000000">
            <w:r>
              <w:rPr>
                <w:sz w:val="20"/>
                <w:szCs w:val="20"/>
              </w:rPr>
              <w:t>5.1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C518C0" w14:textId="77777777" w:rsidR="008E6DCD" w:rsidRDefault="00000000">
            <w:r>
              <w:rPr>
                <w:sz w:val="20"/>
                <w:szCs w:val="20"/>
              </w:rPr>
              <w:t>¿Para qué sirve?</w:t>
            </w:r>
          </w:p>
        </w:tc>
      </w:tr>
      <w:tr w:rsidR="008E6DCD" w14:paraId="71687D20"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2E2CAD" w14:textId="77777777" w:rsidR="008E6DCD" w:rsidRDefault="00000000">
            <w:r>
              <w:rPr>
                <w:sz w:val="20"/>
                <w:szCs w:val="20"/>
              </w:rPr>
              <w:t>5.2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74DDA9" w14:textId="77777777" w:rsidR="008E6DCD" w:rsidRDefault="00000000">
            <w:r>
              <w:rPr>
                <w:sz w:val="20"/>
                <w:szCs w:val="20"/>
              </w:rPr>
              <w:t>Formatos aceptados</w:t>
            </w:r>
          </w:p>
        </w:tc>
      </w:tr>
      <w:tr w:rsidR="008E6DCD" w14:paraId="0AC08731"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9521A5" w14:textId="77777777" w:rsidR="008E6DCD" w:rsidRDefault="00000000">
            <w:r>
              <w:rPr>
                <w:sz w:val="20"/>
                <w:szCs w:val="20"/>
              </w:rPr>
              <w:t>5.3</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389BE0" w14:textId="77777777" w:rsidR="008E6DCD" w:rsidRDefault="00000000">
            <w:r>
              <w:rPr>
                <w:sz w:val="20"/>
                <w:szCs w:val="20"/>
              </w:rPr>
              <w:t>Cómo cargar sus datos internos</w:t>
            </w:r>
          </w:p>
        </w:tc>
      </w:tr>
      <w:tr w:rsidR="008E6DCD" w14:paraId="66BF7C97"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0F19BA" w14:textId="77777777" w:rsidR="008E6DCD" w:rsidRDefault="00000000">
            <w:r>
              <w:rPr>
                <w:b/>
                <w:bCs/>
              </w:rPr>
              <w:t>6.</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5AAD84" w14:textId="77777777" w:rsidR="008E6DCD" w:rsidRDefault="00000000">
            <w:r>
              <w:rPr>
                <w:b/>
                <w:bCs/>
              </w:rPr>
              <w:t>Módulo Sincronizar — Datos</w:t>
            </w:r>
          </w:p>
        </w:tc>
      </w:tr>
      <w:tr w:rsidR="008E6DCD" w14:paraId="7851BE6E"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1B8C50" w14:textId="77777777" w:rsidR="008E6DCD" w:rsidRDefault="00000000">
            <w:r>
              <w:rPr>
                <w:sz w:val="20"/>
                <w:szCs w:val="20"/>
              </w:rPr>
              <w:t>6.1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E2C2A3" w14:textId="77777777" w:rsidR="008E6DCD" w:rsidRDefault="00000000">
            <w:r>
              <w:rPr>
                <w:sz w:val="20"/>
                <w:szCs w:val="20"/>
              </w:rPr>
              <w:t>¿Para qué sirve?</w:t>
            </w:r>
          </w:p>
        </w:tc>
      </w:tr>
      <w:tr w:rsidR="008E6DCD" w14:paraId="61B6D9B8"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036C48" w14:textId="77777777" w:rsidR="008E6DCD" w:rsidRDefault="00000000">
            <w:r>
              <w:rPr>
                <w:sz w:val="20"/>
                <w:szCs w:val="20"/>
              </w:rPr>
              <w:t>6.2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5DFCC4" w14:textId="77777777" w:rsidR="008E6DCD" w:rsidRDefault="00000000">
            <w:r>
              <w:rPr>
                <w:sz w:val="20"/>
                <w:szCs w:val="20"/>
              </w:rPr>
              <w:t>¿Qué hace exactamente la sincronización?</w:t>
            </w:r>
          </w:p>
        </w:tc>
      </w:tr>
      <w:tr w:rsidR="008E6DCD" w14:paraId="030724C8"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CB64F9" w14:textId="77777777" w:rsidR="008E6DCD" w:rsidRDefault="00000000">
            <w:r>
              <w:rPr>
                <w:sz w:val="20"/>
                <w:szCs w:val="20"/>
              </w:rPr>
              <w:t>6.3</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ED8B56" w14:textId="77777777" w:rsidR="008E6DCD" w:rsidRDefault="00000000">
            <w:r>
              <w:rPr>
                <w:sz w:val="20"/>
                <w:szCs w:val="20"/>
              </w:rPr>
              <w:t>Cómo sincronizar</w:t>
            </w:r>
          </w:p>
        </w:tc>
      </w:tr>
      <w:tr w:rsidR="008E6DCD" w14:paraId="0BDB77F5"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1ACB85" w14:textId="77777777" w:rsidR="008E6DCD" w:rsidRDefault="00000000">
            <w:r>
              <w:rPr>
                <w:sz w:val="20"/>
                <w:szCs w:val="20"/>
              </w:rPr>
              <w:t>6.4</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FE965E" w14:textId="77777777" w:rsidR="008E6DCD" w:rsidRDefault="00000000">
            <w:r>
              <w:rPr>
                <w:sz w:val="20"/>
                <w:szCs w:val="20"/>
              </w:rPr>
              <w:t>Lectura del panel de resultados</w:t>
            </w:r>
          </w:p>
        </w:tc>
      </w:tr>
      <w:tr w:rsidR="008E6DCD" w14:paraId="3990B4A9"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95A361" w14:textId="77777777" w:rsidR="008E6DCD" w:rsidRDefault="00000000">
            <w:r>
              <w:rPr>
                <w:b/>
                <w:bCs/>
              </w:rPr>
              <w:t>7.</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A9B4F9" w14:textId="77777777" w:rsidR="008E6DCD" w:rsidRDefault="00000000">
            <w:r>
              <w:rPr>
                <w:b/>
                <w:bCs/>
              </w:rPr>
              <w:t>Semáforo de Calidad Argos</w:t>
            </w:r>
          </w:p>
        </w:tc>
      </w:tr>
      <w:tr w:rsidR="008E6DCD" w14:paraId="44B634F1"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6F8923" w14:textId="77777777" w:rsidR="008E6DCD" w:rsidRDefault="00000000">
            <w:r>
              <w:rPr>
                <w:sz w:val="20"/>
                <w:szCs w:val="20"/>
              </w:rPr>
              <w:t>7.1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ED0A6F" w14:textId="77777777" w:rsidR="008E6DCD" w:rsidRDefault="00000000">
            <w:r>
              <w:rPr>
                <w:sz w:val="20"/>
                <w:szCs w:val="20"/>
              </w:rPr>
              <w:t>¿Qué es el Semáforo de Calidad?</w:t>
            </w:r>
          </w:p>
        </w:tc>
      </w:tr>
      <w:tr w:rsidR="008E6DCD" w14:paraId="22D049F4"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19DBB1" w14:textId="77777777" w:rsidR="008E6DCD" w:rsidRDefault="00000000">
            <w:r>
              <w:rPr>
                <w:sz w:val="20"/>
                <w:szCs w:val="20"/>
              </w:rPr>
              <w:t>7.2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0DDC7D" w14:textId="77777777" w:rsidR="008E6DCD" w:rsidRDefault="00000000">
            <w:r>
              <w:rPr>
                <w:sz w:val="20"/>
                <w:szCs w:val="20"/>
              </w:rPr>
              <w:t>¿Cómo se calcula el puntaje?</w:t>
            </w:r>
          </w:p>
        </w:tc>
      </w:tr>
      <w:tr w:rsidR="008E6DCD" w14:paraId="6EFA8C35"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B1E55E" w14:textId="77777777" w:rsidR="008E6DCD" w:rsidRDefault="00000000">
            <w:r>
              <w:rPr>
                <w:b/>
                <w:bCs/>
              </w:rPr>
              <w:t>8.</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B904D0" w14:textId="77777777" w:rsidR="008E6DCD" w:rsidRDefault="00000000">
            <w:r>
              <w:rPr>
                <w:b/>
                <w:bCs/>
              </w:rPr>
              <w:t>Módulo Resultados — Ver trabajos</w:t>
            </w:r>
          </w:p>
        </w:tc>
      </w:tr>
      <w:tr w:rsidR="008E6DCD" w14:paraId="4FA49560"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E1B5A2" w14:textId="77777777" w:rsidR="008E6DCD" w:rsidRDefault="00000000">
            <w:r>
              <w:rPr>
                <w:sz w:val="20"/>
                <w:szCs w:val="20"/>
              </w:rPr>
              <w:t>8.1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01BC61" w14:textId="77777777" w:rsidR="008E6DCD" w:rsidRDefault="00000000">
            <w:r>
              <w:rPr>
                <w:sz w:val="20"/>
                <w:szCs w:val="20"/>
              </w:rPr>
              <w:t>¿Para qué sirve?</w:t>
            </w:r>
          </w:p>
        </w:tc>
      </w:tr>
      <w:tr w:rsidR="008E6DCD" w14:paraId="5F68D197"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03704B" w14:textId="77777777" w:rsidR="008E6DCD" w:rsidRDefault="00000000">
            <w:r>
              <w:rPr>
                <w:sz w:val="20"/>
                <w:szCs w:val="20"/>
              </w:rPr>
              <w:t>8.2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F7E715" w14:textId="77777777" w:rsidR="008E6DCD" w:rsidRDefault="00000000">
            <w:r>
              <w:rPr>
                <w:sz w:val="20"/>
                <w:szCs w:val="20"/>
              </w:rPr>
              <w:t>Información visible por cada ferretería</w:t>
            </w:r>
          </w:p>
        </w:tc>
      </w:tr>
      <w:tr w:rsidR="008E6DCD" w14:paraId="44578CA0"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3D7A33" w14:textId="77777777" w:rsidR="008E6DCD" w:rsidRDefault="00000000">
            <w:r>
              <w:rPr>
                <w:sz w:val="20"/>
                <w:szCs w:val="20"/>
              </w:rPr>
              <w:t>8.3</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85E964" w14:textId="77777777" w:rsidR="008E6DCD" w:rsidRDefault="00000000">
            <w:r>
              <w:rPr>
                <w:sz w:val="20"/>
                <w:szCs w:val="20"/>
              </w:rPr>
              <w:t>Filtros disponibles</w:t>
            </w:r>
          </w:p>
        </w:tc>
      </w:tr>
      <w:tr w:rsidR="008E6DCD" w14:paraId="0D023AD6"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BAB428" w14:textId="77777777" w:rsidR="008E6DCD" w:rsidRDefault="00000000">
            <w:r>
              <w:rPr>
                <w:b/>
                <w:bCs/>
              </w:rPr>
              <w:t>9.</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9E6129" w14:textId="77777777" w:rsidR="008E6DCD" w:rsidRDefault="00000000">
            <w:r>
              <w:rPr>
                <w:b/>
                <w:bCs/>
              </w:rPr>
              <w:t>Módulo Mapa — Ubicar negocios</w:t>
            </w:r>
          </w:p>
        </w:tc>
      </w:tr>
      <w:tr w:rsidR="008E6DCD" w14:paraId="3A4383D7"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97EE86" w14:textId="77777777" w:rsidR="008E6DCD" w:rsidRDefault="00000000">
            <w:r>
              <w:rPr>
                <w:sz w:val="20"/>
                <w:szCs w:val="20"/>
              </w:rPr>
              <w:t>9.1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A648CC" w14:textId="77777777" w:rsidR="008E6DCD" w:rsidRDefault="00000000">
            <w:r>
              <w:rPr>
                <w:sz w:val="20"/>
                <w:szCs w:val="20"/>
              </w:rPr>
              <w:t>¿Para qué sirve?</w:t>
            </w:r>
          </w:p>
        </w:tc>
      </w:tr>
      <w:tr w:rsidR="008E6DCD" w14:paraId="55469BC0"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259EC1" w14:textId="77777777" w:rsidR="008E6DCD" w:rsidRDefault="00000000">
            <w:r>
              <w:rPr>
                <w:sz w:val="20"/>
                <w:szCs w:val="20"/>
              </w:rPr>
              <w:t>9.2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482F2C" w14:textId="77777777" w:rsidR="008E6DCD" w:rsidRDefault="00000000">
            <w:r>
              <w:rPr>
                <w:sz w:val="20"/>
                <w:szCs w:val="20"/>
              </w:rPr>
              <w:t>Leyenda de colores del mapa</w:t>
            </w:r>
          </w:p>
        </w:tc>
      </w:tr>
      <w:tr w:rsidR="008E6DCD" w14:paraId="55B9F3A8"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D1FCD4" w14:textId="77777777" w:rsidR="008E6DCD" w:rsidRDefault="00000000">
            <w:r>
              <w:rPr>
                <w:sz w:val="20"/>
                <w:szCs w:val="20"/>
              </w:rPr>
              <w:t>9.3</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DD0FF4" w14:textId="77777777" w:rsidR="008E6DCD" w:rsidRDefault="00000000">
            <w:r>
              <w:rPr>
                <w:sz w:val="20"/>
                <w:szCs w:val="20"/>
              </w:rPr>
              <w:t>Contadores de la parte superior</w:t>
            </w:r>
          </w:p>
        </w:tc>
      </w:tr>
      <w:tr w:rsidR="008E6DCD" w14:paraId="58746305"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C56313" w14:textId="77777777" w:rsidR="008E6DCD" w:rsidRDefault="00000000">
            <w:r>
              <w:rPr>
                <w:sz w:val="20"/>
                <w:szCs w:val="20"/>
              </w:rPr>
              <w:t>9.4</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76B117" w14:textId="77777777" w:rsidR="008E6DCD" w:rsidRDefault="00000000">
            <w:r>
              <w:rPr>
                <w:sz w:val="20"/>
                <w:szCs w:val="20"/>
              </w:rPr>
              <w:t>Panel de detalle de un negocio</w:t>
            </w:r>
          </w:p>
        </w:tc>
      </w:tr>
      <w:tr w:rsidR="008E6DCD" w14:paraId="73D2C6F9"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07A258" w14:textId="77777777" w:rsidR="008E6DCD" w:rsidRDefault="00000000">
            <w:r>
              <w:rPr>
                <w:sz w:val="20"/>
                <w:szCs w:val="20"/>
              </w:rPr>
              <w:t>9.5</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EBB02F" w14:textId="77777777" w:rsidR="008E6DCD" w:rsidRDefault="00000000">
            <w:r>
              <w:rPr>
                <w:sz w:val="20"/>
                <w:szCs w:val="20"/>
              </w:rPr>
              <w:t>Filtros del mapa</w:t>
            </w:r>
          </w:p>
        </w:tc>
      </w:tr>
      <w:tr w:rsidR="008E6DCD" w14:paraId="5F0DEE87"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283EBB" w14:textId="77777777" w:rsidR="008E6DCD" w:rsidRDefault="00000000">
            <w:r>
              <w:rPr>
                <w:sz w:val="20"/>
                <w:szCs w:val="20"/>
              </w:rPr>
              <w:t>9.6</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FB8AF0" w14:textId="77777777" w:rsidR="008E6DCD" w:rsidRDefault="00000000">
            <w:r>
              <w:rPr>
                <w:sz w:val="20"/>
                <w:szCs w:val="20"/>
              </w:rPr>
              <w:t>Cómo planear una ruta comercial</w:t>
            </w:r>
          </w:p>
        </w:tc>
      </w:tr>
      <w:tr w:rsidR="008E6DCD" w14:paraId="7432A691"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84ACFA" w14:textId="77777777" w:rsidR="008E6DCD" w:rsidRDefault="00000000">
            <w:r>
              <w:rPr>
                <w:b/>
                <w:bCs/>
              </w:rPr>
              <w:t>10.</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ECB6EE" w14:textId="77777777" w:rsidR="008E6DCD" w:rsidRDefault="00000000">
            <w:r>
              <w:rPr>
                <w:b/>
                <w:bCs/>
              </w:rPr>
              <w:t>Agente IA — Chat Panoptes</w:t>
            </w:r>
          </w:p>
        </w:tc>
      </w:tr>
      <w:tr w:rsidR="008E6DCD" w14:paraId="476E4A88"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2D0E46" w14:textId="77777777" w:rsidR="008E6DCD" w:rsidRDefault="00000000">
            <w:r>
              <w:rPr>
                <w:sz w:val="20"/>
                <w:szCs w:val="20"/>
              </w:rPr>
              <w:t>10.1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89682D" w14:textId="77777777" w:rsidR="008E6DCD" w:rsidRDefault="00000000">
            <w:r>
              <w:rPr>
                <w:sz w:val="20"/>
                <w:szCs w:val="20"/>
              </w:rPr>
              <w:t>¿Para qué sirve?</w:t>
            </w:r>
          </w:p>
        </w:tc>
      </w:tr>
      <w:tr w:rsidR="008E6DCD" w14:paraId="44E411F0"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2E287B" w14:textId="77777777" w:rsidR="008E6DCD" w:rsidRDefault="00000000">
            <w:r>
              <w:rPr>
                <w:sz w:val="20"/>
                <w:szCs w:val="20"/>
              </w:rPr>
              <w:t>10.2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D3F829" w14:textId="77777777" w:rsidR="008E6DCD" w:rsidRDefault="00000000">
            <w:r>
              <w:rPr>
                <w:sz w:val="20"/>
                <w:szCs w:val="20"/>
              </w:rPr>
              <w:t>Ejemplos de preguntas</w:t>
            </w:r>
          </w:p>
        </w:tc>
      </w:tr>
      <w:tr w:rsidR="008E6DCD" w14:paraId="1A44805F"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91043E" w14:textId="77777777" w:rsidR="008E6DCD" w:rsidRDefault="00000000">
            <w:r>
              <w:rPr>
                <w:b/>
                <w:bCs/>
              </w:rPr>
              <w:t>11.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5CB97B" w14:textId="77777777" w:rsidR="008E6DCD" w:rsidRDefault="00000000">
            <w:r>
              <w:rPr>
                <w:b/>
                <w:bCs/>
              </w:rPr>
              <w:t>Flujo de trabajo completo</w:t>
            </w:r>
          </w:p>
        </w:tc>
      </w:tr>
      <w:tr w:rsidR="008E6DCD" w14:paraId="165A46ED"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FD8A70" w14:textId="77777777" w:rsidR="008E6DCD" w:rsidRDefault="00000000">
            <w:r>
              <w:rPr>
                <w:b/>
                <w:bCs/>
              </w:rPr>
              <w:lastRenderedPageBreak/>
              <w:t>12.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4C0EF" w14:textId="77777777" w:rsidR="008E6DCD" w:rsidRDefault="00000000">
            <w:r>
              <w:rPr>
                <w:b/>
                <w:bCs/>
              </w:rPr>
              <w:t>Preguntas frecuentes</w:t>
            </w:r>
          </w:p>
        </w:tc>
      </w:tr>
      <w:tr w:rsidR="008E6DCD" w14:paraId="2632B034"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5FAB1F" w14:textId="77777777" w:rsidR="008E6DCD" w:rsidRDefault="00000000">
            <w:r>
              <w:rPr>
                <w:b/>
                <w:bCs/>
              </w:rPr>
              <w:t>13.</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348082" w14:textId="77777777" w:rsidR="008E6DCD" w:rsidRDefault="00000000">
            <w:r>
              <w:rPr>
                <w:b/>
                <w:bCs/>
              </w:rPr>
              <w:t>Glosario de términos</w:t>
            </w:r>
          </w:p>
        </w:tc>
      </w:tr>
      <w:tr w:rsidR="008E6DCD" w14:paraId="5DF9892C"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9E7E7B" w14:textId="77777777" w:rsidR="008E6DCD" w:rsidRDefault="00000000">
            <w:r>
              <w:rPr>
                <w:sz w:val="20"/>
                <w:szCs w:val="20"/>
              </w:rPr>
              <w:t>—</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66E204" w14:textId="77777777" w:rsidR="008E6DCD" w:rsidRDefault="00000000">
            <w:r>
              <w:rPr>
                <w:sz w:val="20"/>
                <w:szCs w:val="20"/>
              </w:rPr>
              <w:t>——————————————————————————</w:t>
            </w:r>
          </w:p>
        </w:tc>
      </w:tr>
      <w:tr w:rsidR="008E6DCD" w14:paraId="4DF0A42F"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103A7F" w14:textId="77777777" w:rsidR="008E6DCD" w:rsidRDefault="00000000">
            <w:r>
              <w:rPr>
                <w:b/>
                <w:bCs/>
              </w:rPr>
              <w:t>A.</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A0E7FE" w14:textId="77777777" w:rsidR="008E6DCD" w:rsidRDefault="00000000">
            <w:r>
              <w:rPr>
                <w:b/>
                <w:bCs/>
              </w:rPr>
              <w:t>SEGMENTO A — Funcionalidades avanzadas del sistema</w:t>
            </w:r>
          </w:p>
        </w:tc>
      </w:tr>
      <w:tr w:rsidR="008E6DCD" w14:paraId="1B9E78C3"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D77FA9" w14:textId="77777777" w:rsidR="008E6DCD" w:rsidRDefault="00000000">
            <w:r>
              <w:rPr>
                <w:sz w:val="20"/>
                <w:szCs w:val="20"/>
              </w:rPr>
              <w:t>A.1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492F0B" w14:textId="77777777" w:rsidR="008E6DCD" w:rsidRDefault="00000000">
            <w:r>
              <w:rPr>
                <w:sz w:val="20"/>
                <w:szCs w:val="20"/>
              </w:rPr>
              <w:t>Cómo el sistema obtiene los datos</w:t>
            </w:r>
          </w:p>
        </w:tc>
      </w:tr>
      <w:tr w:rsidR="008E6DCD" w14:paraId="55A24337"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8B9A6C" w14:textId="77777777" w:rsidR="008E6DCD" w:rsidRDefault="00000000">
            <w:r>
              <w:rPr>
                <w:sz w:val="20"/>
                <w:szCs w:val="20"/>
              </w:rPr>
              <w:t>A.2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AFE2F2" w14:textId="77777777" w:rsidR="008E6DCD" w:rsidRDefault="00000000">
            <w:r>
              <w:rPr>
                <w:sz w:val="20"/>
                <w:szCs w:val="20"/>
              </w:rPr>
              <w:t>Análisis visual con Inteligencia Artificial</w:t>
            </w:r>
          </w:p>
        </w:tc>
      </w:tr>
      <w:tr w:rsidR="008E6DCD" w14:paraId="36960965"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F984FF" w14:textId="77777777" w:rsidR="008E6DCD" w:rsidRDefault="00000000">
            <w:r>
              <w:rPr>
                <w:sz w:val="20"/>
                <w:szCs w:val="20"/>
              </w:rPr>
              <w:t>A.3</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7019AF" w14:textId="77777777" w:rsidR="008E6DCD" w:rsidRDefault="00000000">
            <w:r>
              <w:rPr>
                <w:sz w:val="20"/>
                <w:szCs w:val="20"/>
              </w:rPr>
              <w:t>Detección de vendedores informales</w:t>
            </w:r>
          </w:p>
        </w:tc>
      </w:tr>
      <w:tr w:rsidR="008E6DCD" w14:paraId="28A321BA"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F331B9" w14:textId="77777777" w:rsidR="008E6DCD" w:rsidRDefault="00000000">
            <w:r>
              <w:rPr>
                <w:sz w:val="20"/>
                <w:szCs w:val="20"/>
              </w:rPr>
              <w:t>A.4</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C74B5D" w14:textId="77777777" w:rsidR="008E6DCD" w:rsidRDefault="00000000">
            <w:r>
              <w:rPr>
                <w:sz w:val="20"/>
                <w:szCs w:val="20"/>
              </w:rPr>
              <w:t>Lo que ve el asesor vs. lo que hace el sistema</w:t>
            </w:r>
          </w:p>
        </w:tc>
      </w:tr>
      <w:tr w:rsidR="008E6DCD" w14:paraId="49632E6F"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51A8A0" w14:textId="77777777" w:rsidR="008E6DCD" w:rsidRDefault="00000000">
            <w:r>
              <w:rPr>
                <w:b/>
                <w:bCs/>
              </w:rPr>
              <w:t>B.</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BEC39C" w14:textId="77777777" w:rsidR="008E6DCD" w:rsidRDefault="00000000">
            <w:r>
              <w:rPr>
                <w:b/>
                <w:bCs/>
              </w:rPr>
              <w:t>SEGMENTO B — Decisiones técnicas y dificultades</w:t>
            </w:r>
          </w:p>
        </w:tc>
      </w:tr>
      <w:tr w:rsidR="008E6DCD" w14:paraId="251B4352"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F92E6A" w14:textId="77777777" w:rsidR="008E6DCD" w:rsidRDefault="00000000">
            <w:r>
              <w:rPr>
                <w:sz w:val="20"/>
                <w:szCs w:val="20"/>
              </w:rPr>
              <w:t>B.1</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768D64" w14:textId="77777777" w:rsidR="008E6DCD" w:rsidRDefault="00000000">
            <w:r>
              <w:rPr>
                <w:sz w:val="20"/>
                <w:szCs w:val="20"/>
              </w:rPr>
              <w:t>Decisiones de diseño: lo que se incluyó y por qué</w:t>
            </w:r>
          </w:p>
        </w:tc>
      </w:tr>
      <w:tr w:rsidR="008E6DCD" w14:paraId="1DBF9675"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F25C5C" w14:textId="77777777" w:rsidR="008E6DCD" w:rsidRDefault="00000000">
            <w:r>
              <w:rPr>
                <w:sz w:val="20"/>
                <w:szCs w:val="20"/>
              </w:rPr>
              <w:t>B.2</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CDF868" w14:textId="77777777" w:rsidR="008E6DCD" w:rsidRDefault="00000000">
            <w:r>
              <w:rPr>
                <w:sz w:val="20"/>
                <w:szCs w:val="20"/>
              </w:rPr>
              <w:t>Dificultades encontradas durante el desarrollo</w:t>
            </w:r>
          </w:p>
        </w:tc>
      </w:tr>
      <w:tr w:rsidR="008E6DCD" w14:paraId="55F221DA"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FBD6D3" w14:textId="77777777" w:rsidR="008E6DCD" w:rsidRDefault="00000000">
            <w:r>
              <w:rPr>
                <w:sz w:val="20"/>
                <w:szCs w:val="20"/>
              </w:rPr>
              <w:t>B.3</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6D5211" w14:textId="77777777" w:rsidR="008E6DCD" w:rsidRDefault="00000000">
            <w:r>
              <w:rPr>
                <w:sz w:val="20"/>
                <w:szCs w:val="20"/>
              </w:rPr>
              <w:t>Lo que no se incluyó y por qué</w:t>
            </w:r>
          </w:p>
        </w:tc>
      </w:tr>
      <w:tr w:rsidR="008E6DCD" w14:paraId="0D60155C" w14:textId="77777777">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099391" w14:textId="77777777" w:rsidR="008E6DCD" w:rsidRDefault="00000000">
            <w:r>
              <w:rPr>
                <w:sz w:val="20"/>
                <w:szCs w:val="20"/>
              </w:rPr>
              <w:t>B.4</w:t>
            </w:r>
          </w:p>
        </w:tc>
        <w:tc>
          <w:tcPr>
            <w:tcW w:w="8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F06AF" w14:textId="77777777" w:rsidR="008E6DCD" w:rsidRDefault="00000000">
            <w:r>
              <w:rPr>
                <w:sz w:val="20"/>
                <w:szCs w:val="20"/>
              </w:rPr>
              <w:t>Stack tecnológico completo</w:t>
            </w:r>
          </w:p>
        </w:tc>
      </w:tr>
    </w:tbl>
    <w:p w14:paraId="3A201D39" w14:textId="77777777" w:rsidR="008E6DCD" w:rsidRDefault="008E6DCD">
      <w:pPr>
        <w:spacing w:before="200" w:after="200"/>
      </w:pPr>
    </w:p>
    <w:p w14:paraId="7D0DF363" w14:textId="77777777" w:rsidR="008E6DCD" w:rsidRDefault="00000000">
      <w:r>
        <w:br w:type="page"/>
      </w:r>
    </w:p>
    <w:p w14:paraId="1B3F1B72" w14:textId="77777777" w:rsidR="008E6DCD" w:rsidRDefault="00000000">
      <w:pPr>
        <w:pStyle w:val="Ttulo1"/>
      </w:pPr>
      <w:r>
        <w:lastRenderedPageBreak/>
        <w:t>1. ¿QUÉ ES PANOPTES?</w:t>
      </w:r>
    </w:p>
    <w:p w14:paraId="5F0CAF44" w14:textId="77777777" w:rsidR="008E6DCD" w:rsidRDefault="00000000">
      <w:pPr>
        <w:spacing w:before="60" w:after="60"/>
      </w:pPr>
      <w:r>
        <w:rPr>
          <w:color w:val="000000"/>
        </w:rPr>
        <w:t>PANOPTES es la plataforma de inteligencia comercial de Cementos Argos. En términos prácticos, es una herramienta digital que permite al equipo comercial conocer, en tiempo real, el mapa completo del canal ferretero colombiano: qué ferreterías existen, dónde están ubicadas, qué marcas de cemento venden, qué productos manejan y cómo contactarlas.</w:t>
      </w:r>
    </w:p>
    <w:p w14:paraId="04ACAF27"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2D3F86F7"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C830C6"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041250" w14:textId="77777777" w:rsidR="008E6DCD" w:rsidRDefault="00000000">
            <w:r>
              <w:rPr>
                <w:i/>
                <w:iCs/>
                <w:color w:val="000000"/>
                <w:sz w:val="20"/>
                <w:szCs w:val="20"/>
              </w:rPr>
              <w:t>Antes de PANOPTES, los asesores necesitaban semanas para recopilar información de ferreterías de forma manual. Hoy, esa misma información está disponible en segundos.</w:t>
            </w:r>
          </w:p>
        </w:tc>
      </w:tr>
    </w:tbl>
    <w:p w14:paraId="79298DF7" w14:textId="77777777" w:rsidR="008E6DCD" w:rsidRDefault="008E6DCD">
      <w:pPr>
        <w:spacing w:before="80" w:after="80"/>
      </w:pPr>
    </w:p>
    <w:p w14:paraId="4A382D92" w14:textId="77777777" w:rsidR="008E6DCD" w:rsidRDefault="00000000">
      <w:r>
        <w:br w:type="page"/>
      </w:r>
    </w:p>
    <w:p w14:paraId="68392928" w14:textId="77777777" w:rsidR="008E6DCD" w:rsidRDefault="00000000">
      <w:pPr>
        <w:pStyle w:val="Ttulo1"/>
      </w:pPr>
      <w:r>
        <w:lastRenderedPageBreak/>
        <w:t>2. ACCESO A LA PLATAFORMA</w:t>
      </w:r>
    </w:p>
    <w:p w14:paraId="73ECCBAE" w14:textId="77777777" w:rsidR="008E6DCD" w:rsidRDefault="00000000">
      <w:pPr>
        <w:pStyle w:val="Ttulo2"/>
      </w:pPr>
      <w:r>
        <w:t>2.1 Cómo ingresar</w:t>
      </w:r>
    </w:p>
    <w:p w14:paraId="5E4EBE7B" w14:textId="77777777" w:rsidR="008E6DCD" w:rsidRDefault="00000000">
      <w:pPr>
        <w:spacing w:before="60" w:after="60"/>
      </w:pPr>
      <w:r>
        <w:rPr>
          <w:color w:val="000000"/>
        </w:rPr>
        <w:t>PANOPTES es una aplicación web. Para acceder, abra su navegador de internet (recomendado: Google Chrome o Microsoft Edge) e ingrese la dirección que le haya proporcionado el equipo de tecnología.</w:t>
      </w:r>
    </w:p>
    <w:p w14:paraId="0DEE60A9"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67C34549"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FEDD0F"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733BA1" w14:textId="77777777" w:rsidR="008E6DCD" w:rsidRDefault="00000000">
            <w:r>
              <w:rPr>
                <w:i/>
                <w:iCs/>
                <w:color w:val="000000"/>
                <w:sz w:val="20"/>
                <w:szCs w:val="20"/>
              </w:rPr>
              <w:t>No se requiere instalación de ningún programa adicional. PANOPTES funciona directamente desde el navegador en cualquier computador con acceso a internet.</w:t>
            </w:r>
          </w:p>
        </w:tc>
      </w:tr>
    </w:tbl>
    <w:p w14:paraId="4945EB65" w14:textId="77777777" w:rsidR="008E6DCD" w:rsidRDefault="008E6DCD">
      <w:pPr>
        <w:spacing w:before="120" w:after="120"/>
      </w:pPr>
    </w:p>
    <w:p w14:paraId="1A644E6C" w14:textId="77777777" w:rsidR="008E6DCD" w:rsidRDefault="00000000">
      <w:pPr>
        <w:pStyle w:val="Ttulo2"/>
      </w:pPr>
      <w:r>
        <w:t>2.2 Pantalla principal y navegación</w:t>
      </w:r>
    </w:p>
    <w:p w14:paraId="152138B7" w14:textId="77777777" w:rsidR="008E6DCD" w:rsidRDefault="00000000">
      <w:pPr>
        <w:spacing w:before="60" w:after="60"/>
      </w:pPr>
      <w:r>
        <w:rPr>
          <w:color w:val="000000"/>
        </w:rPr>
        <w:t>Al ingresar, encontrará una barra de navegación en el lado izquierdo de la pantalla con los módulos de la plataforma. Esta barra siempre está visible y le permite moverse entre secciones con un solo clic.</w:t>
      </w:r>
    </w:p>
    <w:p w14:paraId="36896FCA"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2173"/>
        <w:gridCol w:w="6413"/>
      </w:tblGrid>
      <w:tr w:rsidR="008E6DCD" w14:paraId="14771D9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9271C6" w14:textId="77777777" w:rsidR="008E6DCD" w:rsidRDefault="00000000">
            <w:r>
              <w:rPr>
                <w:b/>
                <w:bCs/>
                <w:color w:val="FFFFFF"/>
                <w:sz w:val="20"/>
                <w:szCs w:val="20"/>
              </w:rPr>
              <w:t>Ícono</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238727" w14:textId="77777777" w:rsidR="008E6DCD" w:rsidRDefault="00000000">
            <w:r>
              <w:rPr>
                <w:b/>
                <w:bCs/>
                <w:color w:val="FFFFFF"/>
                <w:sz w:val="20"/>
                <w:szCs w:val="20"/>
              </w:rPr>
              <w:t>Módulo</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004D549" w14:textId="77777777" w:rsidR="008E6DCD" w:rsidRDefault="00000000">
            <w:r>
              <w:rPr>
                <w:b/>
                <w:bCs/>
                <w:color w:val="FFFFFF"/>
                <w:sz w:val="20"/>
                <w:szCs w:val="20"/>
              </w:rPr>
              <w:t>Para qué sirve</w:t>
            </w:r>
          </w:p>
        </w:tc>
      </w:tr>
      <w:tr w:rsidR="008E6DCD" w14:paraId="3DF5ECE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651E4" w14:textId="77777777" w:rsidR="008E6DCD" w:rsidRDefault="00000000">
            <w:r>
              <w:rPr>
                <w:color w:val="000000"/>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0683A" w14:textId="77777777" w:rsidR="008E6DCD" w:rsidRDefault="00000000">
            <w:proofErr w:type="spellStart"/>
            <w:r>
              <w:rPr>
                <w:b/>
                <w:bCs/>
                <w:color w:val="000000"/>
                <w:sz w:val="20"/>
                <w:szCs w:val="20"/>
              </w:rPr>
              <w:t>Apify</w:t>
            </w:r>
            <w:proofErr w:type="spellEnd"/>
            <w:r>
              <w:rPr>
                <w:b/>
                <w:bCs/>
                <w:color w:val="000000"/>
                <w:sz w:val="20"/>
                <w:szCs w:val="20"/>
              </w:rPr>
              <w:t xml:space="preserve"> — </w:t>
            </w:r>
            <w:proofErr w:type="spellStart"/>
            <w:r>
              <w:rPr>
                <w:b/>
                <w:bCs/>
                <w:color w:val="000000"/>
                <w:sz w:val="20"/>
                <w:szCs w:val="20"/>
              </w:rPr>
              <w:t>Scraping</w:t>
            </w:r>
            <w:proofErr w:type="spellEnd"/>
            <w:r>
              <w:rPr>
                <w:b/>
                <w:bCs/>
                <w:color w:val="000000"/>
                <w:sz w:val="20"/>
                <w:szCs w:val="20"/>
              </w:rPr>
              <w:t xml:space="preserve"> </w:t>
            </w:r>
            <w:proofErr w:type="spellStart"/>
            <w:r>
              <w:rPr>
                <w:b/>
                <w:bCs/>
                <w:color w:val="000000"/>
                <w:sz w:val="20"/>
                <w:szCs w:val="20"/>
              </w:rPr>
              <w:t>Maps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B4F18" w14:textId="77777777" w:rsidR="008E6DCD" w:rsidRDefault="00000000">
            <w:r>
              <w:rPr>
                <w:color w:val="000000"/>
                <w:sz w:val="20"/>
                <w:szCs w:val="20"/>
              </w:rPr>
              <w:t xml:space="preserve">Inicia la búsqueda automática de ferreterías en Google </w:t>
            </w:r>
            <w:proofErr w:type="spellStart"/>
            <w:r>
              <w:rPr>
                <w:color w:val="000000"/>
                <w:sz w:val="20"/>
                <w:szCs w:val="20"/>
              </w:rPr>
              <w:t>Maps</w:t>
            </w:r>
            <w:proofErr w:type="spellEnd"/>
            <w:r>
              <w:rPr>
                <w:color w:val="000000"/>
                <w:sz w:val="20"/>
                <w:szCs w:val="20"/>
              </w:rPr>
              <w:t>. Aquí se recopilan los datos digitales.</w:t>
            </w:r>
          </w:p>
        </w:tc>
      </w:tr>
      <w:tr w:rsidR="008E6DCD" w14:paraId="0DC97E7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E9265" w14:textId="77777777" w:rsidR="008E6DCD" w:rsidRDefault="00000000">
            <w:r>
              <w:rPr>
                <w:color w:val="000000"/>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2E7CF" w14:textId="77777777" w:rsidR="008E6DCD" w:rsidRDefault="00000000">
            <w:r>
              <w:rPr>
                <w:b/>
                <w:bCs/>
                <w:color w:val="000000"/>
                <w:sz w:val="20"/>
                <w:szCs w:val="20"/>
              </w:rPr>
              <w:t>RUES — Procesar Excel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3D61A" w14:textId="77777777" w:rsidR="008E6DCD" w:rsidRDefault="00000000">
            <w:r>
              <w:rPr>
                <w:color w:val="000000"/>
                <w:sz w:val="20"/>
                <w:szCs w:val="20"/>
              </w:rPr>
              <w:t>Carga y procesa los archivos oficiales del registro mercantil (RUES). Fuente de datos legales.</w:t>
            </w:r>
          </w:p>
        </w:tc>
      </w:tr>
      <w:tr w:rsidR="008E6DCD" w14:paraId="02E96C3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62920" w14:textId="77777777" w:rsidR="008E6DCD" w:rsidRDefault="00000000">
            <w:r>
              <w:rPr>
                <w:color w:val="000000"/>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46E71" w14:textId="77777777" w:rsidR="008E6DCD" w:rsidRDefault="00000000">
            <w:r>
              <w:rPr>
                <w:b/>
                <w:bCs/>
                <w:color w:val="000000"/>
                <w:sz w:val="20"/>
                <w:szCs w:val="20"/>
              </w:rPr>
              <w:t>ARGOS — Cargar Datos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DB945" w14:textId="77777777" w:rsidR="008E6DCD" w:rsidRDefault="00000000">
            <w:r>
              <w:rPr>
                <w:color w:val="000000"/>
                <w:sz w:val="20"/>
                <w:szCs w:val="20"/>
              </w:rPr>
              <w:t>Sube los archivos internos de Cementos Argos (clientes existentes, históricos de ventas).</w:t>
            </w:r>
          </w:p>
        </w:tc>
      </w:tr>
      <w:tr w:rsidR="008E6DCD" w14:paraId="0A19FC6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8BC17" w14:textId="77777777" w:rsidR="008E6DCD" w:rsidRDefault="00000000">
            <w:r>
              <w:rPr>
                <w:color w:val="000000"/>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496D9" w14:textId="77777777" w:rsidR="008E6DCD" w:rsidRDefault="00000000">
            <w:r>
              <w:rPr>
                <w:b/>
                <w:bCs/>
                <w:color w:val="000000"/>
                <w:sz w:val="20"/>
                <w:szCs w:val="20"/>
              </w:rPr>
              <w:t>Sincronizar — Datos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BE12B" w14:textId="77777777" w:rsidR="008E6DCD" w:rsidRDefault="00000000">
            <w:r>
              <w:rPr>
                <w:color w:val="000000"/>
                <w:sz w:val="20"/>
                <w:szCs w:val="20"/>
              </w:rPr>
              <w:t>Unifica las tres fuentes en una sola base consolidada, eliminando duplicados automáticamente.</w:t>
            </w:r>
          </w:p>
        </w:tc>
      </w:tr>
      <w:tr w:rsidR="008E6DCD" w14:paraId="07953EA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49D5D" w14:textId="77777777" w:rsidR="008E6DCD" w:rsidRDefault="00000000">
            <w:r>
              <w:rPr>
                <w:color w:val="000000"/>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5B720" w14:textId="77777777" w:rsidR="008E6DCD" w:rsidRDefault="00000000">
            <w:r>
              <w:rPr>
                <w:b/>
                <w:bCs/>
                <w:color w:val="000000"/>
                <w:sz w:val="20"/>
                <w:szCs w:val="20"/>
              </w:rPr>
              <w:t>Resultados — Ver trabajos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F2542" w14:textId="77777777" w:rsidR="008E6DCD" w:rsidRDefault="00000000">
            <w:r>
              <w:rPr>
                <w:color w:val="000000"/>
                <w:sz w:val="20"/>
                <w:szCs w:val="20"/>
              </w:rPr>
              <w:t>Consulta todos los registros procesados con su semáforo de calidad y datos de contacto.</w:t>
            </w:r>
          </w:p>
        </w:tc>
      </w:tr>
      <w:tr w:rsidR="008E6DCD" w14:paraId="2827213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05E50" w14:textId="77777777" w:rsidR="008E6DCD" w:rsidRDefault="00000000">
            <w:r>
              <w:rPr>
                <w:color w:val="000000"/>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EE2E7" w14:textId="77777777" w:rsidR="008E6DCD" w:rsidRDefault="00000000">
            <w:r>
              <w:rPr>
                <w:b/>
                <w:bCs/>
                <w:color w:val="000000"/>
                <w:sz w:val="20"/>
                <w:szCs w:val="20"/>
              </w:rPr>
              <w:t>Mapa — Ubicar negocios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38878" w14:textId="77777777" w:rsidR="008E6DCD" w:rsidRDefault="00000000">
            <w:r>
              <w:rPr>
                <w:color w:val="000000"/>
                <w:sz w:val="20"/>
                <w:szCs w:val="20"/>
              </w:rPr>
              <w:t>Visualiza todas las ferreterías en un mapa interactivo con filtros por zona y producto.</w:t>
            </w:r>
          </w:p>
        </w:tc>
      </w:tr>
      <w:tr w:rsidR="008E6DCD" w14:paraId="3C9803A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0EDC2" w14:textId="77777777" w:rsidR="008E6DCD" w:rsidRDefault="00000000">
            <w:r>
              <w:rPr>
                <w:color w:val="000000"/>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DCB3E" w14:textId="77777777" w:rsidR="008E6DCD" w:rsidRDefault="00000000">
            <w:r>
              <w:rPr>
                <w:b/>
                <w:bCs/>
                <w:color w:val="000000"/>
                <w:sz w:val="20"/>
                <w:szCs w:val="20"/>
              </w:rPr>
              <w:t>Agente IA — Chat Panoptes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B0A54" w14:textId="77777777" w:rsidR="008E6DCD" w:rsidRDefault="00000000">
            <w:r>
              <w:rPr>
                <w:color w:val="000000"/>
                <w:sz w:val="20"/>
                <w:szCs w:val="20"/>
              </w:rPr>
              <w:t>Asistente inteligente para consultar la base de datos en lenguaje natural.</w:t>
            </w:r>
          </w:p>
        </w:tc>
      </w:tr>
    </w:tbl>
    <w:p w14:paraId="2ED19814"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359903AB"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C412C1" w14:textId="77777777" w:rsidR="008E6DCD" w:rsidRDefault="00000000">
            <w:pPr>
              <w:jc w:val="center"/>
            </w:pPr>
            <w:r>
              <w:rPr>
                <w:color w:val="000000"/>
              </w:rPr>
              <w:t>ℹ️</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1047A3" w14:textId="77777777" w:rsidR="008E6DCD" w:rsidRDefault="00000000">
            <w:r>
              <w:rPr>
                <w:i/>
                <w:iCs/>
                <w:color w:val="000000"/>
                <w:sz w:val="20"/>
                <w:szCs w:val="20"/>
              </w:rPr>
              <w:t>El módulo activo se resalta en color azul oscuro en el menú lateral. Puede hacer clic en cualquier módulo en cualquier momento sin perder el trabajo en curso.</w:t>
            </w:r>
          </w:p>
        </w:tc>
      </w:tr>
    </w:tbl>
    <w:p w14:paraId="4A2E8D97" w14:textId="77777777" w:rsidR="008E6DCD" w:rsidRDefault="008E6DCD">
      <w:pPr>
        <w:spacing w:before="200" w:after="200"/>
      </w:pPr>
    </w:p>
    <w:p w14:paraId="76FAA4DB" w14:textId="77777777" w:rsidR="008E6DCD" w:rsidRDefault="00000000">
      <w:r>
        <w:br w:type="page"/>
      </w:r>
    </w:p>
    <w:p w14:paraId="60B7D829" w14:textId="1B3A8FEE" w:rsidR="007A2EF7" w:rsidRDefault="00E03ECC">
      <w:pPr>
        <w:rPr>
          <w:b/>
          <w:bCs/>
          <w:color w:val="1B3A6B"/>
          <w:sz w:val="32"/>
          <w:szCs w:val="32"/>
        </w:rPr>
      </w:pPr>
      <w:r>
        <w:rPr>
          <w:noProof/>
        </w:rPr>
        <w:lastRenderedPageBreak/>
        <w:drawing>
          <wp:anchor distT="0" distB="0" distL="114300" distR="114300" simplePos="0" relativeHeight="251658240" behindDoc="0" locked="0" layoutInCell="1" allowOverlap="1" wp14:anchorId="45421303" wp14:editId="79DBA11C">
            <wp:simplePos x="0" y="0"/>
            <wp:positionH relativeFrom="column">
              <wp:posOffset>29845</wp:posOffset>
            </wp:positionH>
            <wp:positionV relativeFrom="paragraph">
              <wp:posOffset>210185</wp:posOffset>
            </wp:positionV>
            <wp:extent cx="6406613" cy="3467580"/>
            <wp:effectExtent l="0" t="0" r="0" b="0"/>
            <wp:wrapNone/>
            <wp:docPr id="939055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6613" cy="3467580"/>
                    </a:xfrm>
                    <a:prstGeom prst="rect">
                      <a:avLst/>
                    </a:prstGeom>
                    <a:noFill/>
                  </pic:spPr>
                </pic:pic>
              </a:graphicData>
            </a:graphic>
            <wp14:sizeRelH relativeFrom="margin">
              <wp14:pctWidth>0</wp14:pctWidth>
            </wp14:sizeRelH>
            <wp14:sizeRelV relativeFrom="margin">
              <wp14:pctHeight>0</wp14:pctHeight>
            </wp14:sizeRelV>
          </wp:anchor>
        </w:drawing>
      </w:r>
      <w:r w:rsidR="007A2EF7">
        <w:br w:type="page"/>
      </w:r>
    </w:p>
    <w:p w14:paraId="08935EF2" w14:textId="68B41C8A" w:rsidR="008E6DCD" w:rsidRDefault="00000000">
      <w:pPr>
        <w:pStyle w:val="Ttulo1"/>
      </w:pPr>
      <w:r>
        <w:lastRenderedPageBreak/>
        <w:t>3. MÓDULO APIFY — SCRAPING MAPS</w:t>
      </w:r>
    </w:p>
    <w:p w14:paraId="18AE2748" w14:textId="77777777" w:rsidR="008E6DCD" w:rsidRDefault="00000000">
      <w:pPr>
        <w:pStyle w:val="Ttulo2"/>
      </w:pPr>
      <w:r>
        <w:t>3.1 ¿Para qué sirve?</w:t>
      </w:r>
    </w:p>
    <w:p w14:paraId="6C25C5ED" w14:textId="77777777" w:rsidR="008E6DCD" w:rsidRDefault="00000000">
      <w:pPr>
        <w:spacing w:before="60" w:after="60"/>
      </w:pPr>
      <w:r>
        <w:rPr>
          <w:color w:val="000000"/>
        </w:rPr>
        <w:t xml:space="preserve">El módulo </w:t>
      </w:r>
      <w:proofErr w:type="spellStart"/>
      <w:r>
        <w:rPr>
          <w:color w:val="000000"/>
        </w:rPr>
        <w:t>Apify</w:t>
      </w:r>
      <w:proofErr w:type="spellEnd"/>
      <w:r>
        <w:rPr>
          <w:color w:val="000000"/>
        </w:rPr>
        <w:t xml:space="preserve"> es el punto de partida de todo el proceso. Aquí se le indica al sistema que busque ferreterías en Google </w:t>
      </w:r>
      <w:proofErr w:type="spellStart"/>
      <w:r>
        <w:rPr>
          <w:color w:val="000000"/>
        </w:rPr>
        <w:t>Maps</w:t>
      </w:r>
      <w:proofErr w:type="spellEnd"/>
      <w:r>
        <w:rPr>
          <w:color w:val="000000"/>
        </w:rPr>
        <w:t xml:space="preserve"> de forma automática. El sistema recopila nombre, dirección, teléfono, calificaciones y otra información pública disponible para cada negocio encontrado.</w:t>
      </w:r>
    </w:p>
    <w:p w14:paraId="00270DF6"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351B9283"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4F4964"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BF75EA" w14:textId="77777777" w:rsidR="008E6DCD" w:rsidRDefault="00000000">
            <w:r>
              <w:rPr>
                <w:i/>
                <w:iCs/>
                <w:color w:val="000000"/>
                <w:sz w:val="20"/>
                <w:szCs w:val="20"/>
              </w:rPr>
              <w:t xml:space="preserve">Piense en este módulo como un asistente que hace por usted la búsqueda manual en Google </w:t>
            </w:r>
            <w:proofErr w:type="spellStart"/>
            <w:r>
              <w:rPr>
                <w:i/>
                <w:iCs/>
                <w:color w:val="000000"/>
                <w:sz w:val="20"/>
                <w:szCs w:val="20"/>
              </w:rPr>
              <w:t>Maps</w:t>
            </w:r>
            <w:proofErr w:type="spellEnd"/>
            <w:r>
              <w:rPr>
                <w:i/>
                <w:iCs/>
                <w:color w:val="000000"/>
                <w:sz w:val="20"/>
                <w:szCs w:val="20"/>
              </w:rPr>
              <w:t>, pero para cientos o miles de establecimientos a la vez, de forma simultánea.</w:t>
            </w:r>
          </w:p>
        </w:tc>
      </w:tr>
    </w:tbl>
    <w:p w14:paraId="7DD072D8" w14:textId="77777777" w:rsidR="008E6DCD" w:rsidRDefault="008E6DCD">
      <w:pPr>
        <w:spacing w:before="120" w:after="120"/>
      </w:pPr>
    </w:p>
    <w:p w14:paraId="40D2BEB5" w14:textId="77777777" w:rsidR="008E6DCD" w:rsidRDefault="00000000">
      <w:pPr>
        <w:pStyle w:val="Ttulo2"/>
      </w:pPr>
      <w:r>
        <w:t>3.2 Cómo usarlo paso a paso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7BB5D330"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EAF181" w14:textId="77777777" w:rsidR="008E6DCD" w:rsidRDefault="00000000">
            <w:pPr>
              <w:jc w:val="center"/>
            </w:pPr>
            <w:r>
              <w:rPr>
                <w:b/>
                <w:bCs/>
                <w:color w:val="FFFFFF"/>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FD435" w14:textId="77777777" w:rsidR="008E6DCD" w:rsidRDefault="00000000">
            <w:r>
              <w:rPr>
                <w:b/>
                <w:bCs/>
                <w:color w:val="000000"/>
                <w:sz w:val="20"/>
                <w:szCs w:val="20"/>
              </w:rPr>
              <w:t xml:space="preserve">Seleccione el módulo </w:t>
            </w:r>
            <w:proofErr w:type="spellStart"/>
            <w:r>
              <w:rPr>
                <w:b/>
                <w:bCs/>
                <w:color w:val="000000"/>
                <w:sz w:val="20"/>
                <w:szCs w:val="20"/>
              </w:rPr>
              <w:t>Apify</w:t>
            </w:r>
            <w:proofErr w:type="spellEnd"/>
            <w:r>
              <w:rPr>
                <w:b/>
                <w:bCs/>
                <w:color w:val="000000"/>
                <w:sz w:val="20"/>
                <w:szCs w:val="20"/>
              </w:rPr>
              <w:t xml:space="preserve"> en el menú lateral.</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AFEC" w14:textId="77777777" w:rsidR="008E6DCD" w:rsidRDefault="00000000">
            <w:r>
              <w:rPr>
                <w:color w:val="000000"/>
                <w:sz w:val="20"/>
                <w:szCs w:val="20"/>
              </w:rPr>
              <w:t>Haga clic en '</w:t>
            </w:r>
            <w:proofErr w:type="spellStart"/>
            <w:r>
              <w:rPr>
                <w:color w:val="000000"/>
                <w:sz w:val="20"/>
                <w:szCs w:val="20"/>
              </w:rPr>
              <w:t>Apify</w:t>
            </w:r>
            <w:proofErr w:type="spellEnd"/>
            <w:r>
              <w:rPr>
                <w:color w:val="000000"/>
                <w:sz w:val="20"/>
                <w:szCs w:val="20"/>
              </w:rPr>
              <w:t xml:space="preserve"> — </w:t>
            </w:r>
            <w:proofErr w:type="spellStart"/>
            <w:r>
              <w:rPr>
                <w:color w:val="000000"/>
                <w:sz w:val="20"/>
                <w:szCs w:val="20"/>
              </w:rPr>
              <w:t>Scraping</w:t>
            </w:r>
            <w:proofErr w:type="spellEnd"/>
            <w:r>
              <w:rPr>
                <w:color w:val="000000"/>
                <w:sz w:val="20"/>
                <w:szCs w:val="20"/>
              </w:rPr>
              <w:t xml:space="preserve"> </w:t>
            </w:r>
            <w:proofErr w:type="spellStart"/>
            <w:r>
              <w:rPr>
                <w:color w:val="000000"/>
                <w:sz w:val="20"/>
                <w:szCs w:val="20"/>
              </w:rPr>
              <w:t>Maps</w:t>
            </w:r>
            <w:proofErr w:type="spellEnd"/>
            <w:r>
              <w:rPr>
                <w:color w:val="000000"/>
                <w:sz w:val="20"/>
                <w:szCs w:val="20"/>
              </w:rPr>
              <w:t>' en la barra de la izquierda.</w:t>
            </w:r>
          </w:p>
        </w:tc>
      </w:tr>
    </w:tbl>
    <w:p w14:paraId="0973CC35"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7192D189"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6DB2CB" w14:textId="77777777" w:rsidR="008E6DCD" w:rsidRDefault="00000000">
            <w:pPr>
              <w:jc w:val="center"/>
            </w:pPr>
            <w:r>
              <w:rPr>
                <w:b/>
                <w:bCs/>
                <w:color w:val="FFFFFF"/>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0EFAA" w14:textId="77777777" w:rsidR="008E6DCD" w:rsidRDefault="00000000">
            <w:r>
              <w:rPr>
                <w:b/>
                <w:bCs/>
                <w:color w:val="000000"/>
                <w:sz w:val="20"/>
                <w:szCs w:val="20"/>
              </w:rPr>
              <w:t>Configure la búsqueda.</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6FF0A" w14:textId="77777777" w:rsidR="008E6DCD" w:rsidRDefault="00000000">
            <w:r>
              <w:rPr>
                <w:color w:val="000000"/>
                <w:sz w:val="20"/>
                <w:szCs w:val="20"/>
              </w:rPr>
              <w:t>Indique la zona geográfica (departamento o municipio) y el tipo de negocio a buscar. Por defecto está configurado para ferreterías.</w:t>
            </w:r>
          </w:p>
        </w:tc>
      </w:tr>
    </w:tbl>
    <w:p w14:paraId="287D69BC"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3D7F1BD6"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E4E199A" w14:textId="77777777" w:rsidR="008E6DCD" w:rsidRDefault="00000000">
            <w:pPr>
              <w:jc w:val="center"/>
            </w:pPr>
            <w:r>
              <w:rPr>
                <w:b/>
                <w:bCs/>
                <w:color w:val="FFFFFF"/>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0DA6" w14:textId="77777777" w:rsidR="008E6DCD" w:rsidRDefault="00000000">
            <w:r>
              <w:rPr>
                <w:b/>
                <w:bCs/>
                <w:color w:val="000000"/>
                <w:sz w:val="20"/>
                <w:szCs w:val="20"/>
              </w:rPr>
              <w:t>Inicie el proceso.</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D77F1" w14:textId="77777777" w:rsidR="008E6DCD" w:rsidRDefault="00000000">
            <w:r>
              <w:rPr>
                <w:color w:val="000000"/>
                <w:sz w:val="20"/>
                <w:szCs w:val="20"/>
              </w:rPr>
              <w:t>Haga clic en el botón de búsqueda. El sistema comenzará a recopilar datos automáticamente. Este proceso puede tardar algunos minutos dependiendo del área geográfica.</w:t>
            </w:r>
          </w:p>
        </w:tc>
      </w:tr>
    </w:tbl>
    <w:p w14:paraId="505BBEED"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38DA60BF"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B8704C" w14:textId="77777777" w:rsidR="008E6DCD" w:rsidRDefault="00000000">
            <w:pPr>
              <w:jc w:val="center"/>
            </w:pPr>
            <w:r>
              <w:rPr>
                <w:b/>
                <w:bCs/>
                <w:color w:val="FFFFFF"/>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90A85" w14:textId="77777777" w:rsidR="008E6DCD" w:rsidRDefault="00000000">
            <w:r>
              <w:rPr>
                <w:b/>
                <w:bCs/>
                <w:color w:val="000000"/>
                <w:sz w:val="20"/>
                <w:szCs w:val="20"/>
              </w:rPr>
              <w:t>Revise los resultados.</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57446" w14:textId="77777777" w:rsidR="008E6DCD" w:rsidRDefault="00000000">
            <w:r>
              <w:rPr>
                <w:color w:val="000000"/>
                <w:sz w:val="20"/>
                <w:szCs w:val="20"/>
              </w:rPr>
              <w:t>Una vez terminada la búsqueda, los registros estarán disponibles para pasar al siguiente módulo (Sincronizar).</w:t>
            </w:r>
          </w:p>
        </w:tc>
      </w:tr>
    </w:tbl>
    <w:p w14:paraId="2CBE4585" w14:textId="77777777" w:rsidR="008E6DCD" w:rsidRDefault="008E6DCD">
      <w:pPr>
        <w:spacing w:before="40" w:after="40"/>
      </w:pPr>
    </w:p>
    <w:p w14:paraId="1A7DD9C2"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22A43B01"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17A42B"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01E468" w14:textId="77777777" w:rsidR="008E6DCD" w:rsidRDefault="00000000">
            <w:r>
              <w:rPr>
                <w:i/>
                <w:iCs/>
                <w:color w:val="000000"/>
                <w:sz w:val="20"/>
                <w:szCs w:val="20"/>
              </w:rPr>
              <w:t>No es necesario esperar en la pantalla. Puede navegar a otros módulos mientras la búsqueda está en proceso. Los resultados quedarán guardados automáticamente.</w:t>
            </w:r>
          </w:p>
        </w:tc>
      </w:tr>
    </w:tbl>
    <w:p w14:paraId="11786B4F" w14:textId="77777777" w:rsidR="008E6DCD" w:rsidRDefault="008E6DCD">
      <w:pPr>
        <w:spacing w:before="200" w:after="200"/>
      </w:pPr>
    </w:p>
    <w:p w14:paraId="53B97649" w14:textId="77777777" w:rsidR="008E6DCD" w:rsidRDefault="00000000">
      <w:r>
        <w:br w:type="page"/>
      </w:r>
    </w:p>
    <w:p w14:paraId="0CFBBE64" w14:textId="77777777" w:rsidR="008E6DCD" w:rsidRDefault="00000000">
      <w:pPr>
        <w:pStyle w:val="Ttulo1"/>
      </w:pPr>
      <w:r>
        <w:lastRenderedPageBreak/>
        <w:t>4. MÓDULO RUES — PROCESAR EXCEL</w:t>
      </w:r>
    </w:p>
    <w:p w14:paraId="30C3BD13" w14:textId="77777777" w:rsidR="008E6DCD" w:rsidRDefault="00000000">
      <w:pPr>
        <w:pStyle w:val="Ttulo2"/>
      </w:pPr>
      <w:r>
        <w:t>4.1 ¿Para qué sirve?</w:t>
      </w:r>
    </w:p>
    <w:p w14:paraId="603944F6" w14:textId="77777777" w:rsidR="008E6DCD" w:rsidRDefault="00000000">
      <w:pPr>
        <w:spacing w:before="60" w:after="60"/>
      </w:pPr>
      <w:r>
        <w:rPr>
          <w:color w:val="000000"/>
        </w:rPr>
        <w:t>El RUES (Registro Único Empresarial y Social) es la base de datos oficial del Gobierno Colombiano con información de todas las empresas formalmente registradas en el país. Este módulo le permite cargar y procesar los archivos Excel descargados del RUES para enriquecer la base de ferreterías con información legal y tributaria verificada, incluyendo el NIT de cada empresa.</w:t>
      </w:r>
    </w:p>
    <w:p w14:paraId="10178103"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0AD1E6A5"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BD1C4A"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F338AC" w14:textId="77777777" w:rsidR="008E6DCD" w:rsidRDefault="00000000">
            <w:r>
              <w:rPr>
                <w:i/>
                <w:iCs/>
                <w:color w:val="000000"/>
                <w:sz w:val="20"/>
                <w:szCs w:val="20"/>
              </w:rPr>
              <w:t>Los datos del RUES son los más confiables para identificar formalmente un negocio. Un registro con NIT validado recibe un puntaje de calidad más alto en el sistema.</w:t>
            </w:r>
          </w:p>
        </w:tc>
      </w:tr>
    </w:tbl>
    <w:p w14:paraId="3189F859" w14:textId="77777777" w:rsidR="008E6DCD" w:rsidRDefault="008E6DCD">
      <w:pPr>
        <w:spacing w:before="120" w:after="120"/>
      </w:pPr>
    </w:p>
    <w:p w14:paraId="15092ED9" w14:textId="77777777" w:rsidR="008E6DCD" w:rsidRDefault="00000000">
      <w:pPr>
        <w:pStyle w:val="Ttulo2"/>
      </w:pPr>
      <w:r>
        <w:t>4.2 Cómo cargar un archivo RUES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041593E7"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56FD5F" w14:textId="77777777" w:rsidR="008E6DCD" w:rsidRDefault="00000000">
            <w:pPr>
              <w:jc w:val="center"/>
            </w:pPr>
            <w:r>
              <w:rPr>
                <w:b/>
                <w:bCs/>
                <w:color w:val="FFFFFF"/>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2E460" w14:textId="77777777" w:rsidR="008E6DCD" w:rsidRDefault="00000000">
            <w:r>
              <w:rPr>
                <w:b/>
                <w:bCs/>
                <w:color w:val="000000"/>
                <w:sz w:val="20"/>
                <w:szCs w:val="20"/>
              </w:rPr>
              <w:t>Obtenga el archivo Excel del RUES.</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01FED" w14:textId="77777777" w:rsidR="008E6DCD" w:rsidRDefault="00000000">
            <w:r>
              <w:rPr>
                <w:color w:val="000000"/>
                <w:sz w:val="20"/>
                <w:szCs w:val="20"/>
              </w:rPr>
              <w:t>Descárguelo desde el portal oficial del RUES o solicítelo al área de datos.</w:t>
            </w:r>
          </w:p>
        </w:tc>
      </w:tr>
    </w:tbl>
    <w:p w14:paraId="4AD7BF5D"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2530B98C"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D52056" w14:textId="77777777" w:rsidR="008E6DCD" w:rsidRDefault="00000000">
            <w:pPr>
              <w:jc w:val="center"/>
            </w:pPr>
            <w:r>
              <w:rPr>
                <w:b/>
                <w:bCs/>
                <w:color w:val="FFFFFF"/>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5D01" w14:textId="77777777" w:rsidR="008E6DCD" w:rsidRDefault="00000000">
            <w:r>
              <w:rPr>
                <w:b/>
                <w:bCs/>
                <w:color w:val="000000"/>
                <w:sz w:val="20"/>
                <w:szCs w:val="20"/>
              </w:rPr>
              <w:t>Ingrese al módulo RUES.</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E06E" w14:textId="77777777" w:rsidR="008E6DCD" w:rsidRDefault="00000000">
            <w:r>
              <w:rPr>
                <w:color w:val="000000"/>
                <w:sz w:val="20"/>
                <w:szCs w:val="20"/>
              </w:rPr>
              <w:t>Haga clic en 'RUES — Procesar Excel' en el menú lateral.</w:t>
            </w:r>
          </w:p>
        </w:tc>
      </w:tr>
    </w:tbl>
    <w:p w14:paraId="594B04AD"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5345E11C"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DFF525E" w14:textId="77777777" w:rsidR="008E6DCD" w:rsidRDefault="00000000">
            <w:pPr>
              <w:jc w:val="center"/>
            </w:pPr>
            <w:r>
              <w:rPr>
                <w:b/>
                <w:bCs/>
                <w:color w:val="FFFFFF"/>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79ABE" w14:textId="77777777" w:rsidR="008E6DCD" w:rsidRDefault="00000000">
            <w:r>
              <w:rPr>
                <w:b/>
                <w:bCs/>
                <w:color w:val="000000"/>
                <w:sz w:val="20"/>
                <w:szCs w:val="20"/>
              </w:rPr>
              <w:t>Suba el archivo.</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84683" w14:textId="77777777" w:rsidR="008E6DCD" w:rsidRDefault="00000000">
            <w:r>
              <w:rPr>
                <w:color w:val="000000"/>
                <w:sz w:val="20"/>
                <w:szCs w:val="20"/>
              </w:rPr>
              <w:t>Haga clic en 'Seleccionar archivo' y busque el archivo Excel en su computador. Haga clic en 'Cargar'.</w:t>
            </w:r>
          </w:p>
        </w:tc>
      </w:tr>
    </w:tbl>
    <w:p w14:paraId="3AD9E0FD"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7EEED539"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992060" w14:textId="77777777" w:rsidR="008E6DCD" w:rsidRDefault="00000000">
            <w:pPr>
              <w:jc w:val="center"/>
            </w:pPr>
            <w:r>
              <w:rPr>
                <w:b/>
                <w:bCs/>
                <w:color w:val="FFFFFF"/>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BF43E" w14:textId="77777777" w:rsidR="008E6DCD" w:rsidRDefault="00000000">
            <w:r>
              <w:rPr>
                <w:b/>
                <w:bCs/>
                <w:color w:val="000000"/>
                <w:sz w:val="20"/>
                <w:szCs w:val="20"/>
              </w:rPr>
              <w:t>Espere el procesamiento.</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C18C" w14:textId="77777777" w:rsidR="008E6DCD" w:rsidRDefault="00000000">
            <w:r>
              <w:rPr>
                <w:color w:val="000000"/>
                <w:sz w:val="20"/>
                <w:szCs w:val="20"/>
              </w:rPr>
              <w:t xml:space="preserve">El sistema leerá el archivo, limpiará los datos, validará los </w:t>
            </w:r>
            <w:proofErr w:type="spellStart"/>
            <w:r>
              <w:rPr>
                <w:color w:val="000000"/>
                <w:sz w:val="20"/>
                <w:szCs w:val="20"/>
              </w:rPr>
              <w:t>NITs</w:t>
            </w:r>
            <w:proofErr w:type="spellEnd"/>
            <w:r>
              <w:rPr>
                <w:color w:val="000000"/>
                <w:sz w:val="20"/>
                <w:szCs w:val="20"/>
              </w:rPr>
              <w:t xml:space="preserve"> y los preparará para la sincronización. Verá una barra de progreso.</w:t>
            </w:r>
          </w:p>
        </w:tc>
      </w:tr>
    </w:tbl>
    <w:p w14:paraId="2B76E2D8"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23887BAE"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E94B1E" w14:textId="77777777" w:rsidR="008E6DCD" w:rsidRDefault="00000000">
            <w:pPr>
              <w:jc w:val="center"/>
            </w:pPr>
            <w:r>
              <w:rPr>
                <w:b/>
                <w:bCs/>
                <w:color w:val="FFFFFF"/>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37ECA" w14:textId="77777777" w:rsidR="008E6DCD" w:rsidRDefault="00000000">
            <w:r>
              <w:rPr>
                <w:b/>
                <w:bCs/>
                <w:color w:val="000000"/>
                <w:sz w:val="20"/>
                <w:szCs w:val="20"/>
              </w:rPr>
              <w:t>Confirme la carga exitosa.</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3CA66" w14:textId="77777777" w:rsidR="008E6DCD" w:rsidRDefault="00000000">
            <w:r>
              <w:rPr>
                <w:color w:val="000000"/>
                <w:sz w:val="20"/>
                <w:szCs w:val="20"/>
              </w:rPr>
              <w:t>Al finalizar, el sistema le mostrará un resumen con el número de registros cargados y los que fueron descartados por estar incompletos.</w:t>
            </w:r>
          </w:p>
        </w:tc>
      </w:tr>
    </w:tbl>
    <w:p w14:paraId="45FD86C5" w14:textId="77777777" w:rsidR="008E6DCD" w:rsidRDefault="008E6DCD">
      <w:pPr>
        <w:spacing w:before="40" w:after="40"/>
      </w:pPr>
    </w:p>
    <w:p w14:paraId="2A281520" w14:textId="77777777" w:rsidR="008E6DCD" w:rsidRDefault="008E6DCD">
      <w:pPr>
        <w:spacing w:before="200" w:after="200"/>
      </w:pPr>
    </w:p>
    <w:p w14:paraId="5EBF3322" w14:textId="77777777" w:rsidR="008E6DCD" w:rsidRDefault="00000000">
      <w:r>
        <w:br w:type="page"/>
      </w:r>
    </w:p>
    <w:p w14:paraId="68197644" w14:textId="77777777" w:rsidR="008E6DCD" w:rsidRDefault="00000000">
      <w:pPr>
        <w:pStyle w:val="Ttulo1"/>
      </w:pPr>
      <w:r>
        <w:lastRenderedPageBreak/>
        <w:t>5. MÓDULO ARGOS — CARGAR DATOS</w:t>
      </w:r>
    </w:p>
    <w:p w14:paraId="33DB0384" w14:textId="77777777" w:rsidR="008E6DCD" w:rsidRDefault="00000000">
      <w:pPr>
        <w:pStyle w:val="Ttulo2"/>
      </w:pPr>
      <w:r>
        <w:t>5.1 ¿Para qué sirve?</w:t>
      </w:r>
    </w:p>
    <w:p w14:paraId="7422BF9C" w14:textId="77777777" w:rsidR="008E6DCD" w:rsidRDefault="00000000">
      <w:pPr>
        <w:spacing w:before="60" w:after="60"/>
      </w:pPr>
      <w:r>
        <w:rPr>
          <w:color w:val="000000"/>
        </w:rPr>
        <w:t xml:space="preserve">Este módulo permite cargar la base de datos interna de Cementos Argos: los clientes actuales, el histórico de ventas y cualquier información que el equipo comercial ya tenga sobre ferreterías. Al cruzar estos datos con los de RUES y Google </w:t>
      </w:r>
      <w:proofErr w:type="spellStart"/>
      <w:r>
        <w:rPr>
          <w:color w:val="000000"/>
        </w:rPr>
        <w:t>Maps</w:t>
      </w:r>
      <w:proofErr w:type="spellEnd"/>
      <w:r>
        <w:rPr>
          <w:color w:val="000000"/>
        </w:rPr>
        <w:t xml:space="preserve">, el sistema puede identificar automáticamente cuáles negocios ya son clientes de Argos y cuáles son nuevos prospectos. Importante: cada registro cargado no se importa directamente tal como viene — pasa por un proceso completo de enriquecimiento automático que incluye geocodificación, clasificación del tipo de negocio, búsqueda en Google </w:t>
      </w:r>
      <w:proofErr w:type="spellStart"/>
      <w:r>
        <w:rPr>
          <w:color w:val="000000"/>
        </w:rPr>
        <w:t>Maps</w:t>
      </w:r>
      <w:proofErr w:type="spellEnd"/>
      <w:r>
        <w:rPr>
          <w:color w:val="000000"/>
        </w:rPr>
        <w:t>, obtención de fotografías y análisis visual con Gemini. Todos los registros Argos se conservan siempre en la base, independientemente del score, ya que son clientes verificados previamente.</w:t>
      </w:r>
    </w:p>
    <w:p w14:paraId="741DA9A5" w14:textId="77777777" w:rsidR="008E6DCD" w:rsidRDefault="008E6DCD">
      <w:pPr>
        <w:spacing w:before="120" w:after="120"/>
      </w:pPr>
    </w:p>
    <w:p w14:paraId="31022763" w14:textId="77777777" w:rsidR="008E6DCD" w:rsidRDefault="00000000">
      <w:pPr>
        <w:pStyle w:val="Ttulo2"/>
      </w:pPr>
      <w:r>
        <w:t>5.2 Formatos aceptados</w:t>
      </w:r>
    </w:p>
    <w:p w14:paraId="3AADD1F7" w14:textId="77777777" w:rsidR="008E6DCD" w:rsidRDefault="00000000">
      <w:pPr>
        <w:spacing w:before="60" w:after="60"/>
      </w:pPr>
      <w:r>
        <w:rPr>
          <w:color w:val="000000"/>
        </w:rPr>
        <w:t>El módulo acepta archivos en formato Excel (.xlsx) y CSV (.</w:t>
      </w:r>
      <w:proofErr w:type="spellStart"/>
      <w:r>
        <w:rPr>
          <w:color w:val="000000"/>
        </w:rPr>
        <w:t>csv</w:t>
      </w:r>
      <w:proofErr w:type="spellEnd"/>
      <w:r>
        <w:rPr>
          <w:color w:val="000000"/>
        </w:rPr>
        <w:t>). El sistema reconoce automáticamente los campos aunque vengan con nombres diferentes en distintos archivos (por ejemplo, 'razón social', 'nombre del establecimiento' o 'cliente' son reconocidos como el mismo campo 'nombre').</w:t>
      </w:r>
    </w:p>
    <w:p w14:paraId="395CB1C5"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7DE98D55"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1C9F85"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2079B2" w14:textId="77777777" w:rsidR="008E6DCD" w:rsidRDefault="00000000">
            <w:r>
              <w:rPr>
                <w:i/>
                <w:iCs/>
                <w:color w:val="000000"/>
                <w:sz w:val="20"/>
                <w:szCs w:val="20"/>
              </w:rPr>
              <w:t>No se preocupe si sus archivos tienen columnas con nombres distintos a los estándar. El sistema está diseñado para reconocer sinónimos y mapearlos automáticamente al formato unificado.</w:t>
            </w:r>
          </w:p>
        </w:tc>
      </w:tr>
    </w:tbl>
    <w:p w14:paraId="03DFF6C2" w14:textId="77777777" w:rsidR="008E6DCD" w:rsidRDefault="008E6DCD">
      <w:pPr>
        <w:spacing w:before="120" w:after="120"/>
      </w:pPr>
    </w:p>
    <w:p w14:paraId="420A3423" w14:textId="77777777" w:rsidR="008E6DCD" w:rsidRDefault="00000000">
      <w:pPr>
        <w:pStyle w:val="Ttulo2"/>
      </w:pPr>
      <w:r>
        <w:t>5.3 Cómo cargar sus datos internos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0F488C9B"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7EFD61" w14:textId="77777777" w:rsidR="008E6DCD" w:rsidRDefault="00000000">
            <w:pPr>
              <w:jc w:val="center"/>
            </w:pPr>
            <w:r>
              <w:rPr>
                <w:b/>
                <w:bCs/>
                <w:color w:val="FFFFFF"/>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B43D6" w14:textId="77777777" w:rsidR="008E6DCD" w:rsidRDefault="00000000">
            <w:r>
              <w:rPr>
                <w:b/>
                <w:bCs/>
                <w:color w:val="000000"/>
                <w:sz w:val="20"/>
                <w:szCs w:val="20"/>
              </w:rPr>
              <w:t>Ingrese al módulo ARGOS.</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63B29" w14:textId="77777777" w:rsidR="008E6DCD" w:rsidRDefault="00000000">
            <w:r>
              <w:rPr>
                <w:color w:val="000000"/>
                <w:sz w:val="20"/>
                <w:szCs w:val="20"/>
              </w:rPr>
              <w:t>Haga clic en 'ARGOS — Cargar Datos' en el menú lateral.</w:t>
            </w:r>
          </w:p>
        </w:tc>
      </w:tr>
    </w:tbl>
    <w:p w14:paraId="6D46E1AF"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78A1B365"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4CEC70" w14:textId="77777777" w:rsidR="008E6DCD" w:rsidRDefault="00000000">
            <w:pPr>
              <w:jc w:val="center"/>
            </w:pPr>
            <w:r>
              <w:rPr>
                <w:b/>
                <w:bCs/>
                <w:color w:val="FFFFFF"/>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53E3" w14:textId="77777777" w:rsidR="008E6DCD" w:rsidRDefault="00000000">
            <w:r>
              <w:rPr>
                <w:b/>
                <w:bCs/>
                <w:color w:val="000000"/>
                <w:sz w:val="20"/>
                <w:szCs w:val="20"/>
              </w:rPr>
              <w:t>Seleccione y suba el archivo.</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A0515" w14:textId="77777777" w:rsidR="008E6DCD" w:rsidRDefault="00000000">
            <w:r>
              <w:rPr>
                <w:color w:val="000000"/>
                <w:sz w:val="20"/>
                <w:szCs w:val="20"/>
              </w:rPr>
              <w:t>Haga clic en 'Seleccionar archivo', elija su archivo Excel o CSV y confirme la carga.</w:t>
            </w:r>
          </w:p>
        </w:tc>
      </w:tr>
    </w:tbl>
    <w:p w14:paraId="6E6C0F71"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43B3B6B2"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9955AA" w14:textId="77777777" w:rsidR="008E6DCD" w:rsidRDefault="00000000">
            <w:pPr>
              <w:jc w:val="center"/>
            </w:pPr>
            <w:r>
              <w:rPr>
                <w:b/>
                <w:bCs/>
                <w:color w:val="FFFFFF"/>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83F17" w14:textId="77777777" w:rsidR="008E6DCD" w:rsidRDefault="00000000">
            <w:r>
              <w:rPr>
                <w:b/>
                <w:bCs/>
                <w:color w:val="000000"/>
                <w:sz w:val="20"/>
                <w:szCs w:val="20"/>
              </w:rPr>
              <w:t>Verifique el mapeo de columnas.</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91127" w14:textId="77777777" w:rsidR="008E6DCD" w:rsidRDefault="00000000">
            <w:r>
              <w:rPr>
                <w:color w:val="000000"/>
                <w:sz w:val="20"/>
                <w:szCs w:val="20"/>
              </w:rPr>
              <w:t>El sistema mostrará cómo interpretó cada columna de su archivo. Si algo no está correcto, puede ajustarlo en esta pantalla.</w:t>
            </w:r>
          </w:p>
        </w:tc>
      </w:tr>
    </w:tbl>
    <w:p w14:paraId="6074A6F9"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112005F0"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369644" w14:textId="77777777" w:rsidR="008E6DCD" w:rsidRDefault="00000000">
            <w:pPr>
              <w:jc w:val="center"/>
            </w:pPr>
            <w:r>
              <w:rPr>
                <w:b/>
                <w:bCs/>
                <w:color w:val="FFFFFF"/>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F998D" w14:textId="77777777" w:rsidR="008E6DCD" w:rsidRDefault="00000000">
            <w:r>
              <w:rPr>
                <w:b/>
                <w:bCs/>
                <w:color w:val="000000"/>
                <w:sz w:val="20"/>
                <w:szCs w:val="20"/>
              </w:rPr>
              <w:t>Confirme la importación.</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290F5" w14:textId="77777777" w:rsidR="008E6DCD" w:rsidRDefault="00000000">
            <w:r>
              <w:rPr>
                <w:color w:val="000000"/>
                <w:sz w:val="20"/>
                <w:szCs w:val="20"/>
              </w:rPr>
              <w:t>Una vez verificado el mapeo, haga clic en 'Importar'. El sistema registrará todos los negocios como clientes existentes de Argos.</w:t>
            </w:r>
          </w:p>
        </w:tc>
      </w:tr>
    </w:tbl>
    <w:p w14:paraId="14907021" w14:textId="77777777" w:rsidR="008E6DCD" w:rsidRDefault="008E6DCD">
      <w:pPr>
        <w:spacing w:before="40" w:after="40"/>
      </w:pPr>
    </w:p>
    <w:p w14:paraId="042A4E5A" w14:textId="77777777" w:rsidR="008E6DCD" w:rsidRDefault="008E6DCD">
      <w:pPr>
        <w:spacing w:before="200" w:after="200"/>
      </w:pPr>
    </w:p>
    <w:p w14:paraId="660C7430" w14:textId="77777777" w:rsidR="008E6DCD" w:rsidRDefault="00000000">
      <w:r>
        <w:br w:type="page"/>
      </w:r>
    </w:p>
    <w:p w14:paraId="06D236B3" w14:textId="77777777" w:rsidR="008E6DCD" w:rsidRDefault="00000000">
      <w:pPr>
        <w:pStyle w:val="Ttulo1"/>
      </w:pPr>
      <w:r>
        <w:lastRenderedPageBreak/>
        <w:t>6. MÓDULO SINCRONIZAR — DATOS</w:t>
      </w:r>
    </w:p>
    <w:p w14:paraId="49891BA9" w14:textId="77777777" w:rsidR="008E6DCD" w:rsidRDefault="00000000">
      <w:pPr>
        <w:pStyle w:val="Ttulo2"/>
      </w:pPr>
      <w:r>
        <w:t>6.1 ¿Para qué sirve?</w:t>
      </w:r>
    </w:p>
    <w:p w14:paraId="2BF709CC" w14:textId="77777777" w:rsidR="008E6DCD" w:rsidRDefault="00000000">
      <w:pPr>
        <w:spacing w:before="60" w:after="60"/>
      </w:pPr>
      <w:r>
        <w:rPr>
          <w:color w:val="000000"/>
        </w:rPr>
        <w:t>La Sincronización es el corazón del sistema. Este módulo toma todos los datos cargados (</w:t>
      </w:r>
      <w:proofErr w:type="spellStart"/>
      <w:r>
        <w:rPr>
          <w:color w:val="000000"/>
        </w:rPr>
        <w:t>Apify</w:t>
      </w:r>
      <w:proofErr w:type="spellEnd"/>
      <w:r>
        <w:rPr>
          <w:color w:val="000000"/>
        </w:rPr>
        <w:t>, RUES y ARGOS) y los fusiona en una sola base consolidada, eliminando duplicados y estableciendo la calidad de cada registro mediante el Semáforo Argos.</w:t>
      </w:r>
    </w:p>
    <w:p w14:paraId="3F3FA410"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59ACA578"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85C232"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77BD79" w14:textId="77777777" w:rsidR="008E6DCD" w:rsidRDefault="00000000">
            <w:r>
              <w:rPr>
                <w:i/>
                <w:iCs/>
                <w:color w:val="000000"/>
                <w:sz w:val="20"/>
                <w:szCs w:val="20"/>
              </w:rPr>
              <w:t>Es como tener tres listas de ferreterías y combinarlas en una sola, asegurándose de que cada ferretería aparezca una sola vez, con toda la información disponible de las tres fuentes.</w:t>
            </w:r>
          </w:p>
        </w:tc>
      </w:tr>
    </w:tbl>
    <w:p w14:paraId="4F54D69E" w14:textId="77777777" w:rsidR="008E6DCD" w:rsidRDefault="008E6DCD">
      <w:pPr>
        <w:spacing w:before="120" w:after="120"/>
      </w:pPr>
    </w:p>
    <w:p w14:paraId="04BA4611" w14:textId="77777777" w:rsidR="008E6DCD" w:rsidRDefault="00000000">
      <w:pPr>
        <w:pStyle w:val="Ttulo2"/>
      </w:pPr>
      <w:r>
        <w:t>6.2 ¿Qué hace exactamente la sincronización?</w:t>
      </w:r>
    </w:p>
    <w:p w14:paraId="791EA568" w14:textId="77777777" w:rsidR="008E6DCD" w:rsidRDefault="00000000">
      <w:pPr>
        <w:pStyle w:val="Prrafodelista"/>
        <w:numPr>
          <w:ilvl w:val="0"/>
          <w:numId w:val="2"/>
        </w:numPr>
        <w:spacing w:before="40" w:after="40"/>
      </w:pPr>
      <w:r>
        <w:t xml:space="preserve">Identifica registros duplicados usando </w:t>
      </w:r>
      <w:proofErr w:type="spellStart"/>
      <w:r>
        <w:t>Fuzzy</w:t>
      </w:r>
      <w:proofErr w:type="spellEnd"/>
      <w:r>
        <w:t xml:space="preserve"> </w:t>
      </w:r>
      <w:proofErr w:type="spellStart"/>
      <w:r>
        <w:t>Matching</w:t>
      </w:r>
      <w:proofErr w:type="spellEnd"/>
      <w:r>
        <w:t xml:space="preserve"> con umbral del 80% de similitud entre nombres normalizados (se eliminan palabras genéricas como FERRETERIA, DEPOSITO, SAS, LTDA). Para la fusión, aplica reglas de prioridad por campo: RUES es fuente oficial para NIT; Google </w:t>
      </w:r>
      <w:proofErr w:type="spellStart"/>
      <w:r>
        <w:t>Maps</w:t>
      </w:r>
      <w:proofErr w:type="spellEnd"/>
      <w:r>
        <w:t xml:space="preserve"> (</w:t>
      </w:r>
      <w:proofErr w:type="spellStart"/>
      <w:r>
        <w:t>Apify</w:t>
      </w:r>
      <w:proofErr w:type="spellEnd"/>
      <w:r>
        <w:t>) es más preciso en coordenadas; el nombre más largo prevalece; los productos se consolidan con lógica OR (si cualquier fuente indica que vende un material, el registro lo refleja). El sistema mantiene trazabilidad completa con identificadores originales: ID_RUES, ID_APIFY e ID_ARGOS.</w:t>
      </w:r>
    </w:p>
    <w:p w14:paraId="27BC7F91" w14:textId="77777777" w:rsidR="008E6DCD" w:rsidRDefault="00000000">
      <w:pPr>
        <w:pStyle w:val="Prrafodelista"/>
        <w:numPr>
          <w:ilvl w:val="0"/>
          <w:numId w:val="2"/>
        </w:numPr>
        <w:spacing w:before="40" w:after="40"/>
      </w:pPr>
      <w:r>
        <w:t>Mantiene el registro más completo de cada negocio, combinando información de múltiples fuentes.</w:t>
      </w:r>
    </w:p>
    <w:p w14:paraId="0576B007" w14:textId="77777777" w:rsidR="008E6DCD" w:rsidRDefault="00000000">
      <w:pPr>
        <w:pStyle w:val="Prrafodelista"/>
        <w:numPr>
          <w:ilvl w:val="0"/>
          <w:numId w:val="2"/>
        </w:numPr>
        <w:spacing w:before="40" w:after="40"/>
      </w:pPr>
      <w:r>
        <w:t>Clasifica cada ferretería según las marcas que vende: Cliente Argos, Cliente Mixto, Competencia, Sin Marca (vende cemento sin marca identificada, naranja) o PROSPECTO (vende materiales pero no cemento, gris).</w:t>
      </w:r>
    </w:p>
    <w:p w14:paraId="354BA18F" w14:textId="77777777" w:rsidR="008E6DCD" w:rsidRDefault="00000000">
      <w:pPr>
        <w:pStyle w:val="Prrafodelista"/>
        <w:numPr>
          <w:ilvl w:val="0"/>
          <w:numId w:val="2"/>
        </w:numPr>
        <w:spacing w:before="40" w:after="40"/>
      </w:pPr>
      <w:r>
        <w:t>Asigna un puntaje de calidad (Semáforo) a cada registro según la completitud de sus datos.</w:t>
      </w:r>
    </w:p>
    <w:p w14:paraId="3181BA73" w14:textId="77777777" w:rsidR="008E6DCD" w:rsidRDefault="008E6DCD">
      <w:pPr>
        <w:spacing w:before="120" w:after="120"/>
      </w:pPr>
    </w:p>
    <w:p w14:paraId="58DA9CE7" w14:textId="77777777" w:rsidR="008E6DCD" w:rsidRDefault="00000000">
      <w:pPr>
        <w:pStyle w:val="Ttulo2"/>
      </w:pPr>
      <w:r>
        <w:t>6.3 Cómo sincronizar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032F6AED"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C21C90" w14:textId="77777777" w:rsidR="008E6DCD" w:rsidRDefault="00000000">
            <w:pPr>
              <w:jc w:val="center"/>
            </w:pPr>
            <w:r>
              <w:rPr>
                <w:b/>
                <w:bCs/>
                <w:color w:val="FFFFFF"/>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EA791" w14:textId="77777777" w:rsidR="008E6DCD" w:rsidRDefault="00000000">
            <w:r>
              <w:rPr>
                <w:b/>
                <w:bCs/>
                <w:color w:val="000000"/>
                <w:sz w:val="20"/>
                <w:szCs w:val="20"/>
              </w:rPr>
              <w:t>Ingrese al módulo Sincronizar.</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F24B1" w14:textId="77777777" w:rsidR="008E6DCD" w:rsidRDefault="00000000">
            <w:r>
              <w:rPr>
                <w:color w:val="000000"/>
                <w:sz w:val="20"/>
                <w:szCs w:val="20"/>
              </w:rPr>
              <w:t>Haga clic en 'Sincronizar — Datos' en el menú lateral.</w:t>
            </w:r>
          </w:p>
        </w:tc>
      </w:tr>
    </w:tbl>
    <w:p w14:paraId="4D25CAA8"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335BC146"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DC7097" w14:textId="77777777" w:rsidR="008E6DCD" w:rsidRDefault="00000000">
            <w:pPr>
              <w:jc w:val="center"/>
            </w:pPr>
            <w:r>
              <w:rPr>
                <w:b/>
                <w:bCs/>
                <w:color w:val="FFFFFF"/>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82E5E" w14:textId="77777777" w:rsidR="008E6DCD" w:rsidRDefault="00000000">
            <w:r>
              <w:rPr>
                <w:b/>
                <w:bCs/>
                <w:color w:val="000000"/>
                <w:sz w:val="20"/>
                <w:szCs w:val="20"/>
              </w:rPr>
              <w:t>Inicie la sincronización.</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79A00" w14:textId="77777777" w:rsidR="008E6DCD" w:rsidRDefault="00000000">
            <w:r>
              <w:rPr>
                <w:color w:val="000000"/>
                <w:sz w:val="20"/>
                <w:szCs w:val="20"/>
              </w:rPr>
              <w:t>Haga clic en el botón 'Sincronizar datos'. El proceso es completamente automático.</w:t>
            </w:r>
          </w:p>
        </w:tc>
      </w:tr>
    </w:tbl>
    <w:p w14:paraId="62127B03"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15DB951D"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060118" w14:textId="77777777" w:rsidR="008E6DCD" w:rsidRDefault="00000000">
            <w:pPr>
              <w:jc w:val="center"/>
            </w:pPr>
            <w:r>
              <w:rPr>
                <w:b/>
                <w:bCs/>
                <w:color w:val="FFFFFF"/>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50235" w14:textId="77777777" w:rsidR="008E6DCD" w:rsidRDefault="00000000">
            <w:r>
              <w:rPr>
                <w:b/>
                <w:bCs/>
                <w:color w:val="000000"/>
                <w:sz w:val="20"/>
                <w:szCs w:val="20"/>
              </w:rPr>
              <w:t>Revise el resumen.</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29B45" w14:textId="77777777" w:rsidR="008E6DCD" w:rsidRDefault="00000000">
            <w:r>
              <w:rPr>
                <w:color w:val="000000"/>
                <w:sz w:val="20"/>
                <w:szCs w:val="20"/>
              </w:rPr>
              <w:t>Al finalizar, el sistema muestra un panel con las estadísticas del proceso.</w:t>
            </w:r>
          </w:p>
        </w:tc>
      </w:tr>
    </w:tbl>
    <w:p w14:paraId="23F4345B" w14:textId="77777777" w:rsidR="008E6DCD" w:rsidRDefault="008E6DCD">
      <w:pPr>
        <w:spacing w:before="40" w:after="40"/>
      </w:pPr>
    </w:p>
    <w:p w14:paraId="6A895116" w14:textId="77777777" w:rsidR="008E6DCD" w:rsidRDefault="008E6DCD">
      <w:pPr>
        <w:spacing w:before="120" w:after="120"/>
      </w:pPr>
    </w:p>
    <w:p w14:paraId="30F8A484" w14:textId="77777777" w:rsidR="008E6DCD" w:rsidRDefault="00000000">
      <w:pPr>
        <w:pStyle w:val="Ttulo2"/>
      </w:pPr>
      <w:r>
        <w:t>6.4 Lectura del panel de resultados</w:t>
      </w:r>
    </w:p>
    <w:p w14:paraId="4DCC2888" w14:textId="77777777" w:rsidR="008E6DCD" w:rsidRDefault="00000000">
      <w:pPr>
        <w:spacing w:before="60" w:after="60"/>
      </w:pPr>
      <w:r>
        <w:rPr>
          <w:color w:val="000000"/>
        </w:rPr>
        <w:t>Después de sincronizar, verá un panel con los siguientes indicadores:</w:t>
      </w:r>
    </w:p>
    <w:p w14:paraId="2C3BB54F"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8E6DCD" w14:paraId="673093A5"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9A7719E" w14:textId="77777777" w:rsidR="008E6DCD" w:rsidRDefault="00000000">
            <w:r>
              <w:rPr>
                <w:b/>
                <w:bCs/>
                <w:color w:val="FFFFFF"/>
                <w:sz w:val="20"/>
                <w:szCs w:val="20"/>
              </w:rPr>
              <w:t>Indicador</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BE6CAC" w14:textId="77777777" w:rsidR="008E6DCD" w:rsidRDefault="00000000">
            <w:r>
              <w:rPr>
                <w:b/>
                <w:bCs/>
                <w:color w:val="FFFFFF"/>
                <w:sz w:val="20"/>
                <w:szCs w:val="20"/>
              </w:rPr>
              <w:t>Qué significa</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5BFE1D" w14:textId="77777777" w:rsidR="008E6DCD" w:rsidRDefault="00000000">
            <w:r>
              <w:rPr>
                <w:b/>
                <w:bCs/>
                <w:color w:val="FFFFFF"/>
                <w:sz w:val="20"/>
                <w:szCs w:val="20"/>
              </w:rPr>
              <w:t>Acción recomendada</w:t>
            </w:r>
          </w:p>
        </w:tc>
      </w:tr>
      <w:tr w:rsidR="008E6DCD" w14:paraId="08076F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1D79" w14:textId="77777777" w:rsidR="008E6DCD" w:rsidRDefault="00000000">
            <w:r>
              <w:rPr>
                <w:b/>
                <w:bCs/>
                <w:color w:val="000000"/>
                <w:sz w:val="20"/>
                <w:szCs w:val="20"/>
              </w:rPr>
              <w:t>Total RUES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08074" w14:textId="77777777" w:rsidR="008E6DCD" w:rsidRDefault="00000000">
            <w:r>
              <w:rPr>
                <w:color w:val="000000"/>
                <w:sz w:val="20"/>
                <w:szCs w:val="20"/>
              </w:rPr>
              <w:t>Registros del mercantil oficial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C9F49" w14:textId="77777777" w:rsidR="008E6DCD" w:rsidRDefault="00000000">
            <w:r>
              <w:rPr>
                <w:color w:val="000000"/>
                <w:sz w:val="20"/>
                <w:szCs w:val="20"/>
              </w:rPr>
              <w:t>Ninguna, dato de referencia</w:t>
            </w:r>
          </w:p>
        </w:tc>
      </w:tr>
      <w:tr w:rsidR="008E6DCD" w14:paraId="568E37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907D4" w14:textId="77777777" w:rsidR="008E6DCD" w:rsidRDefault="00000000">
            <w:r>
              <w:rPr>
                <w:b/>
                <w:bCs/>
                <w:color w:val="000000"/>
                <w:sz w:val="20"/>
                <w:szCs w:val="20"/>
              </w:rPr>
              <w:lastRenderedPageBreak/>
              <w:t xml:space="preserve">Total </w:t>
            </w:r>
            <w:proofErr w:type="spellStart"/>
            <w:r>
              <w:rPr>
                <w:b/>
                <w:bCs/>
                <w:color w:val="000000"/>
                <w:sz w:val="20"/>
                <w:szCs w:val="20"/>
              </w:rPr>
              <w:t>Apify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E01D8" w14:textId="77777777" w:rsidR="008E6DCD" w:rsidRDefault="00000000">
            <w:r>
              <w:rPr>
                <w:color w:val="000000"/>
                <w:sz w:val="20"/>
                <w:szCs w:val="20"/>
              </w:rPr>
              <w:t xml:space="preserve">Ferreterías encontradas en Google </w:t>
            </w:r>
            <w:proofErr w:type="spellStart"/>
            <w:r>
              <w:rPr>
                <w:color w:val="000000"/>
                <w:sz w:val="20"/>
                <w:szCs w:val="20"/>
              </w:rPr>
              <w:t>Maps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98D4B" w14:textId="77777777" w:rsidR="008E6DCD" w:rsidRDefault="00000000">
            <w:r>
              <w:rPr>
                <w:color w:val="000000"/>
                <w:sz w:val="20"/>
                <w:szCs w:val="20"/>
              </w:rPr>
              <w:t>Ninguna, dato de referencia</w:t>
            </w:r>
          </w:p>
        </w:tc>
      </w:tr>
      <w:tr w:rsidR="008E6DCD" w14:paraId="11E53C2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8D89A" w14:textId="77777777" w:rsidR="008E6DCD" w:rsidRDefault="00000000">
            <w:r>
              <w:rPr>
                <w:b/>
                <w:bCs/>
                <w:color w:val="000000"/>
                <w:sz w:val="20"/>
                <w:szCs w:val="20"/>
              </w:rPr>
              <w:t>Total ARGOS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A5873" w14:textId="77777777" w:rsidR="008E6DCD" w:rsidRDefault="00000000">
            <w:r>
              <w:rPr>
                <w:color w:val="000000"/>
                <w:sz w:val="20"/>
                <w:szCs w:val="20"/>
              </w:rPr>
              <w:t>Clientes internos cargados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FF8B5" w14:textId="77777777" w:rsidR="008E6DCD" w:rsidRDefault="00000000">
            <w:r>
              <w:rPr>
                <w:color w:val="000000"/>
                <w:sz w:val="20"/>
                <w:szCs w:val="20"/>
              </w:rPr>
              <w:t>Verificar que coincida con su base</w:t>
            </w:r>
          </w:p>
        </w:tc>
      </w:tr>
      <w:tr w:rsidR="008E6DCD" w14:paraId="5D95FD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17C83" w14:textId="77777777" w:rsidR="008E6DCD" w:rsidRDefault="00000000">
            <w:r>
              <w:rPr>
                <w:b/>
                <w:bCs/>
                <w:color w:val="000000"/>
                <w:sz w:val="20"/>
                <w:szCs w:val="20"/>
              </w:rPr>
              <w:t>Emparejados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266FC" w14:textId="77777777" w:rsidR="008E6DCD" w:rsidRDefault="00000000">
            <w:r>
              <w:rPr>
                <w:color w:val="000000"/>
                <w:sz w:val="20"/>
                <w:szCs w:val="20"/>
              </w:rPr>
              <w:t>Registros que coincidieron entre fuentes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5B0A3" w14:textId="77777777" w:rsidR="008E6DCD" w:rsidRDefault="00000000">
            <w:r>
              <w:rPr>
                <w:color w:val="000000"/>
                <w:sz w:val="20"/>
                <w:szCs w:val="20"/>
              </w:rPr>
              <w:t>Son los más confiables — alta prioridad</w:t>
            </w:r>
          </w:p>
        </w:tc>
      </w:tr>
      <w:tr w:rsidR="008E6DCD" w14:paraId="54F89F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E28F3" w14:textId="77777777" w:rsidR="008E6DCD" w:rsidRDefault="00000000">
            <w:r>
              <w:rPr>
                <w:b/>
                <w:bCs/>
                <w:color w:val="000000"/>
                <w:sz w:val="20"/>
                <w:szCs w:val="20"/>
              </w:rPr>
              <w:t>Solo RUES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5DABB" w14:textId="77777777" w:rsidR="008E6DCD" w:rsidRDefault="00000000">
            <w:r>
              <w:rPr>
                <w:color w:val="000000"/>
                <w:sz w:val="20"/>
                <w:szCs w:val="20"/>
              </w:rPr>
              <w:t xml:space="preserve">Solo en registro oficial, no en Google </w:t>
            </w:r>
            <w:proofErr w:type="spellStart"/>
            <w:r>
              <w:rPr>
                <w:color w:val="000000"/>
                <w:sz w:val="20"/>
                <w:szCs w:val="20"/>
              </w:rPr>
              <w:t>Maps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4F35A" w14:textId="77777777" w:rsidR="008E6DCD" w:rsidRDefault="00000000">
            <w:r>
              <w:rPr>
                <w:color w:val="000000"/>
                <w:sz w:val="20"/>
                <w:szCs w:val="20"/>
              </w:rPr>
              <w:t>Pueden requerir verificación de vigencia</w:t>
            </w:r>
          </w:p>
        </w:tc>
      </w:tr>
      <w:tr w:rsidR="008E6DCD" w14:paraId="5F80B5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CBFB9" w14:textId="77777777" w:rsidR="008E6DCD" w:rsidRDefault="00000000">
            <w:r>
              <w:rPr>
                <w:b/>
                <w:bCs/>
                <w:color w:val="000000"/>
                <w:sz w:val="20"/>
                <w:szCs w:val="20"/>
              </w:rPr>
              <w:t xml:space="preserve">Solo </w:t>
            </w:r>
            <w:proofErr w:type="spellStart"/>
            <w:r>
              <w:rPr>
                <w:b/>
                <w:bCs/>
                <w:color w:val="000000"/>
                <w:sz w:val="20"/>
                <w:szCs w:val="20"/>
              </w:rPr>
              <w:t>Apify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41225" w14:textId="77777777" w:rsidR="008E6DCD" w:rsidRDefault="00000000">
            <w:r>
              <w:rPr>
                <w:color w:val="000000"/>
                <w:sz w:val="20"/>
                <w:szCs w:val="20"/>
              </w:rPr>
              <w:t xml:space="preserve">Solo en Google </w:t>
            </w:r>
            <w:proofErr w:type="spellStart"/>
            <w:r>
              <w:rPr>
                <w:color w:val="000000"/>
                <w:sz w:val="20"/>
                <w:szCs w:val="20"/>
              </w:rPr>
              <w:t>Maps</w:t>
            </w:r>
            <w:proofErr w:type="spellEnd"/>
            <w:r>
              <w:rPr>
                <w:color w:val="000000"/>
                <w:sz w:val="20"/>
                <w:szCs w:val="20"/>
              </w:rPr>
              <w:t>, no en registro oficial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8EB89" w14:textId="77777777" w:rsidR="008E6DCD" w:rsidRDefault="00000000">
            <w:r>
              <w:rPr>
                <w:color w:val="000000"/>
                <w:sz w:val="20"/>
                <w:szCs w:val="20"/>
              </w:rPr>
              <w:t>Posibles informales — validar en visita</w:t>
            </w:r>
          </w:p>
        </w:tc>
      </w:tr>
      <w:tr w:rsidR="008E6DCD" w14:paraId="7E9149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7E5DF" w14:textId="77777777" w:rsidR="008E6DCD" w:rsidRDefault="00000000">
            <w:r>
              <w:rPr>
                <w:b/>
                <w:bCs/>
                <w:color w:val="000000"/>
                <w:sz w:val="20"/>
                <w:szCs w:val="20"/>
              </w:rPr>
              <w:t>Solo ARGOS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A7DDF" w14:textId="77777777" w:rsidR="008E6DCD" w:rsidRDefault="00000000">
            <w:r>
              <w:rPr>
                <w:color w:val="000000"/>
                <w:sz w:val="20"/>
                <w:szCs w:val="20"/>
              </w:rPr>
              <w:t>Solo en base interna, no en otras fuentes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B9007" w14:textId="77777777" w:rsidR="008E6DCD" w:rsidRDefault="00000000">
            <w:r>
              <w:rPr>
                <w:color w:val="000000"/>
                <w:sz w:val="20"/>
                <w:szCs w:val="20"/>
              </w:rPr>
              <w:t>Clientes Argos a actualizar</w:t>
            </w:r>
          </w:p>
        </w:tc>
      </w:tr>
    </w:tbl>
    <w:p w14:paraId="26B75E8E" w14:textId="320483D0" w:rsidR="008E6DCD" w:rsidRDefault="00E03ECC">
      <w:pPr>
        <w:spacing w:before="200" w:after="200"/>
      </w:pPr>
      <w:r>
        <w:rPr>
          <w:noProof/>
        </w:rPr>
        <w:drawing>
          <wp:anchor distT="0" distB="0" distL="114300" distR="114300" simplePos="0" relativeHeight="251659264" behindDoc="0" locked="0" layoutInCell="1" allowOverlap="1" wp14:anchorId="61AF2082" wp14:editId="145AC8F2">
            <wp:simplePos x="0" y="0"/>
            <wp:positionH relativeFrom="column">
              <wp:posOffset>0</wp:posOffset>
            </wp:positionH>
            <wp:positionV relativeFrom="paragraph">
              <wp:posOffset>318770</wp:posOffset>
            </wp:positionV>
            <wp:extent cx="6400800" cy="3452263"/>
            <wp:effectExtent l="0" t="0" r="0" b="0"/>
            <wp:wrapNone/>
            <wp:docPr id="19877997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452263"/>
                    </a:xfrm>
                    <a:prstGeom prst="rect">
                      <a:avLst/>
                    </a:prstGeom>
                    <a:noFill/>
                  </pic:spPr>
                </pic:pic>
              </a:graphicData>
            </a:graphic>
          </wp:anchor>
        </w:drawing>
      </w:r>
      <w:r>
        <w:rPr>
          <w:noProof/>
        </w:rPr>
        <mc:AlternateContent>
          <mc:Choice Requires="wps">
            <w:drawing>
              <wp:inline distT="0" distB="0" distL="0" distR="0" wp14:anchorId="03408B19" wp14:editId="7A458D42">
                <wp:extent cx="304800" cy="304800"/>
                <wp:effectExtent l="0" t="0" r="0" b="0"/>
                <wp:docPr id="207539324"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8D215"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B3403B" w14:textId="241418B4" w:rsidR="008E6DCD" w:rsidRDefault="00000000">
      <w:r>
        <w:br w:type="page"/>
      </w:r>
    </w:p>
    <w:p w14:paraId="6EB3FEAF" w14:textId="77777777" w:rsidR="008E6DCD" w:rsidRDefault="00000000">
      <w:pPr>
        <w:pStyle w:val="Ttulo1"/>
      </w:pPr>
      <w:r>
        <w:lastRenderedPageBreak/>
        <w:t>7. SEMÁFORO DE CALIDAD ARGOS</w:t>
      </w:r>
    </w:p>
    <w:p w14:paraId="0A3E64F5" w14:textId="77777777" w:rsidR="008E6DCD" w:rsidRDefault="00000000">
      <w:pPr>
        <w:pStyle w:val="Ttulo2"/>
      </w:pPr>
      <w:r>
        <w:t>7.1 ¿Qué es el Semáforo de Calidad?</w:t>
      </w:r>
    </w:p>
    <w:p w14:paraId="16B3B557" w14:textId="77777777" w:rsidR="008E6DCD" w:rsidRDefault="00000000">
      <w:pPr>
        <w:spacing w:before="60" w:after="60"/>
      </w:pPr>
      <w:r>
        <w:rPr>
          <w:color w:val="000000"/>
        </w:rPr>
        <w:t>El Semáforo de Calidad es un sistema de evaluación automática que PANOPTES asigna a cada ferretería según qué tan completa y verificable es su información. Su objetivo es que el equipo comercial sepa de inmediato en cuáles registros puede confiar para tomar acciones comerciales y cuáles necesitan verificación adicional.</w:t>
      </w:r>
    </w:p>
    <w:p w14:paraId="07409623" w14:textId="77777777" w:rsidR="008E6DCD" w:rsidRDefault="008E6DCD">
      <w:pPr>
        <w:spacing w:before="60" w:after="60"/>
      </w:pPr>
    </w:p>
    <w:p w14:paraId="53CC73C9" w14:textId="77777777" w:rsidR="008E6DCD" w:rsidRDefault="00000000">
      <w:pPr>
        <w:spacing w:before="60" w:after="60"/>
      </w:pPr>
      <w:r>
        <w:rPr>
          <w:color w:val="000000"/>
        </w:rPr>
        <w:t>Funciona exactamente como un semáforo de tráfico: verde significa que puede avanzar, amarillo pide precaución y rojo indica que no conviene continuar con ese registro sin antes completar la información.</w:t>
      </w:r>
    </w:p>
    <w:p w14:paraId="6582D343"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8E6DCD" w14:paraId="597E59E0"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EFAB19" w14:textId="77777777" w:rsidR="008E6DCD" w:rsidRDefault="00000000">
            <w:r>
              <w:rPr>
                <w:b/>
                <w:bCs/>
                <w:color w:val="FFFFFF"/>
                <w:sz w:val="20"/>
                <w:szCs w:val="20"/>
              </w:rPr>
              <w:t>SEMÁFORO</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383BE4B" w14:textId="77777777" w:rsidR="008E6DCD" w:rsidRDefault="00000000">
            <w:r>
              <w:rPr>
                <w:b/>
                <w:bCs/>
                <w:color w:val="FFFFFF"/>
                <w:sz w:val="20"/>
                <w:szCs w:val="20"/>
              </w:rPr>
              <w:t>PUNTAJE</w:t>
            </w:r>
          </w:p>
        </w:tc>
        <w:tc>
          <w:tcPr>
            <w:tcW w:w="5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027FF6A" w14:textId="77777777" w:rsidR="008E6DCD" w:rsidRDefault="00000000">
            <w:r>
              <w:rPr>
                <w:b/>
                <w:bCs/>
                <w:color w:val="FFFFFF"/>
                <w:sz w:val="20"/>
                <w:szCs w:val="20"/>
              </w:rPr>
              <w:t>QUÉ SIGNIFICA</w:t>
            </w:r>
          </w:p>
        </w:tc>
      </w:tr>
      <w:tr w:rsidR="008E6DCD" w14:paraId="149F8B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D471" w14:textId="77777777" w:rsidR="008E6DCD" w:rsidRDefault="00000000">
            <w:r>
              <w:rPr>
                <w:b/>
                <w:bCs/>
                <w:color w:val="1F7A4D"/>
                <w:sz w:val="20"/>
                <w:szCs w:val="20"/>
              </w:rPr>
              <w:t>🟢  ALTA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4ECBC" w14:textId="77777777" w:rsidR="008E6DCD" w:rsidRDefault="00000000">
            <w:pPr>
              <w:jc w:val="center"/>
            </w:pPr>
            <w:r>
              <w:rPr>
                <w:color w:val="000000"/>
                <w:sz w:val="20"/>
                <w:szCs w:val="20"/>
              </w:rPr>
              <w:t>≥ 80 puntos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AC18A" w14:textId="77777777" w:rsidR="008E6DCD" w:rsidRDefault="00000000">
            <w:r>
              <w:rPr>
                <w:color w:val="000000"/>
                <w:sz w:val="20"/>
                <w:szCs w:val="20"/>
              </w:rPr>
              <w:t>Datos completos y verificados. Cemento confirmado con contacto validado. Listo para contactar de inmediato.</w:t>
            </w:r>
          </w:p>
        </w:tc>
      </w:tr>
      <w:tr w:rsidR="008E6DCD" w14:paraId="516B4C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4823B" w14:textId="77777777" w:rsidR="008E6DCD" w:rsidRDefault="00000000">
            <w:r>
              <w:rPr>
                <w:b/>
                <w:bCs/>
                <w:color w:val="B8860B"/>
                <w:sz w:val="20"/>
                <w:szCs w:val="20"/>
              </w:rPr>
              <w:t>🟡  MEDIA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4DCA9" w14:textId="77777777" w:rsidR="008E6DCD" w:rsidRDefault="00000000">
            <w:pPr>
              <w:jc w:val="center"/>
            </w:pPr>
            <w:r>
              <w:rPr>
                <w:color w:val="000000"/>
                <w:sz w:val="20"/>
                <w:szCs w:val="20"/>
              </w:rPr>
              <w:t>50 – 79 puntos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22752" w14:textId="77777777" w:rsidR="008E6DCD" w:rsidRDefault="00000000">
            <w:r>
              <w:rPr>
                <w:color w:val="000000"/>
                <w:sz w:val="20"/>
                <w:szCs w:val="20"/>
              </w:rPr>
              <w:t>Prospecto calificado. Vende otros materiales de construcción. Confirmar operatividad antes de contactar.</w:t>
            </w:r>
          </w:p>
        </w:tc>
      </w:tr>
      <w:tr w:rsidR="008E6DCD" w14:paraId="2E175B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4C4D" w14:textId="77777777" w:rsidR="008E6DCD" w:rsidRDefault="00000000">
            <w:r>
              <w:rPr>
                <w:b/>
                <w:bCs/>
                <w:color w:val="C0392B"/>
                <w:sz w:val="20"/>
                <w:szCs w:val="20"/>
              </w:rPr>
              <w:t>🔴  BAJA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3E9C9" w14:textId="77777777" w:rsidR="008E6DCD" w:rsidRDefault="00000000">
            <w:pPr>
              <w:jc w:val="center"/>
            </w:pPr>
            <w:r>
              <w:rPr>
                <w:color w:val="000000"/>
                <w:sz w:val="20"/>
                <w:szCs w:val="20"/>
              </w:rPr>
              <w:t>&lt; 50 puntos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C8642" w14:textId="77777777" w:rsidR="008E6DCD" w:rsidRDefault="00000000">
            <w:r>
              <w:rPr>
                <w:color w:val="000000"/>
                <w:sz w:val="20"/>
                <w:szCs w:val="20"/>
              </w:rPr>
              <w:t>Sin materiales detectados o datos insuficientes. Requiere validación manual previa antes de cualquier acción comercial.</w:t>
            </w:r>
          </w:p>
        </w:tc>
      </w:tr>
    </w:tbl>
    <w:p w14:paraId="5117B60D" w14:textId="77777777" w:rsidR="008E6DCD" w:rsidRDefault="008E6DCD">
      <w:pPr>
        <w:spacing w:before="120" w:after="120"/>
      </w:pPr>
    </w:p>
    <w:p w14:paraId="15AFF953" w14:textId="77777777" w:rsidR="008E6DCD" w:rsidRDefault="00000000">
      <w:pPr>
        <w:pStyle w:val="Ttulo2"/>
      </w:pPr>
      <w:r>
        <w:t>7.2 ¿Cómo se calcula el puntaje?</w:t>
      </w:r>
    </w:p>
    <w:p w14:paraId="1AFCAE82" w14:textId="77777777" w:rsidR="008E6DCD" w:rsidRDefault="00000000">
      <w:pPr>
        <w:spacing w:before="60" w:after="60"/>
      </w:pPr>
      <w:r>
        <w:rPr>
          <w:color w:val="000000"/>
        </w:rPr>
        <w:t>El sistema calcula un SCORE numérico de 0 a 95 puntos para cada registro, basado en la evidencia comercial y la calidad de los datos obtenidos. El puntaje no mide campos genéricos, sino criterios directamente relacionados con la utilidad del registro para la gestión comercial. Los niveles son Alto, Medio y Bajo según los materiales que vende y la validación del contacto.</w:t>
      </w:r>
    </w:p>
    <w:p w14:paraId="6ABF8465"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0C5DCEBD"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047085B" w14:textId="77777777" w:rsidR="008E6DCD"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01879F4" w14:textId="77777777" w:rsidR="008E6DCD" w:rsidRDefault="00000000">
            <w:r>
              <w:rPr>
                <w:b/>
                <w:bCs/>
                <w:color w:val="FFFFFF"/>
                <w:sz w:val="20"/>
                <w:szCs w:val="20"/>
              </w:rPr>
              <w:t>Criterio de score</w:t>
            </w:r>
          </w:p>
        </w:tc>
        <w:tc>
          <w:tcPr>
            <w:tcW w:w="6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0B58E3" w14:textId="77777777" w:rsidR="008E6DCD" w:rsidRDefault="00000000">
            <w:r>
              <w:rPr>
                <w:b/>
                <w:bCs/>
                <w:color w:val="FFFFFF"/>
                <w:sz w:val="20"/>
                <w:szCs w:val="20"/>
              </w:rPr>
              <w:t>Qué significa para el equipo comercial</w:t>
            </w:r>
          </w:p>
        </w:tc>
      </w:tr>
      <w:tr w:rsidR="008E6DCD" w14:paraId="1D74AE1D"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0ED13" w14:textId="77777777" w:rsidR="008E6DCD" w:rsidRDefault="00000000">
            <w:pPr>
              <w:jc w:val="center"/>
            </w:pPr>
            <w:r>
              <w:rPr>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39F29" w14:textId="77777777" w:rsidR="008E6DCD" w:rsidRDefault="00000000">
            <w:r>
              <w:rPr>
                <w:b/>
                <w:bCs/>
                <w:color w:val="000000"/>
                <w:sz w:val="20"/>
                <w:szCs w:val="20"/>
              </w:rPr>
              <w:t xml:space="preserve">Score base (20 </w:t>
            </w:r>
            <w:proofErr w:type="spellStart"/>
            <w:r>
              <w:rPr>
                <w:b/>
                <w:bCs/>
                <w:color w:val="000000"/>
                <w:sz w:val="20"/>
                <w:szCs w:val="20"/>
              </w:rPr>
              <w:t>pts</w:t>
            </w:r>
            <w:proofErr w:type="spellEnd"/>
            <w:r>
              <w:rPr>
                <w:b/>
                <w:bCs/>
                <w:color w:val="000000"/>
                <w:sz w:val="20"/>
                <w:szCs w:val="20"/>
              </w:rPr>
              <w:t>)</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DB6A4" w14:textId="77777777" w:rsidR="008E6DCD" w:rsidRDefault="00000000">
            <w:r>
              <w:rPr>
                <w:color w:val="000000"/>
                <w:sz w:val="20"/>
                <w:szCs w:val="20"/>
              </w:rPr>
              <w:t>Vende cemento (detectado visualmente o por texto)</w:t>
            </w:r>
          </w:p>
        </w:tc>
      </w:tr>
      <w:tr w:rsidR="008E6DCD" w14:paraId="3857B1E6"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83DAB" w14:textId="77777777" w:rsidR="008E6DCD" w:rsidRDefault="00000000">
            <w:pPr>
              <w:jc w:val="center"/>
            </w:pPr>
            <w:r>
              <w:rPr>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28644" w14:textId="77777777" w:rsidR="008E6DCD" w:rsidRDefault="00000000">
            <w:r>
              <w:rPr>
                <w:b/>
                <w:bCs/>
                <w:color w:val="000000"/>
                <w:sz w:val="20"/>
                <w:szCs w:val="20"/>
              </w:rPr>
              <w:t xml:space="preserve">Cemento (+40 </w:t>
            </w:r>
            <w:proofErr w:type="spellStart"/>
            <w:r>
              <w:rPr>
                <w:b/>
                <w:bCs/>
                <w:color w:val="000000"/>
                <w:sz w:val="20"/>
                <w:szCs w:val="20"/>
              </w:rPr>
              <w:t>pts</w:t>
            </w:r>
            <w:proofErr w:type="spellEnd"/>
            <w:r>
              <w:rPr>
                <w:b/>
                <w:bCs/>
                <w:color w:val="000000"/>
                <w:sz w:val="20"/>
                <w:szCs w:val="20"/>
              </w:rPr>
              <w:t>)</w:t>
            </w:r>
          </w:p>
        </w:tc>
        <w:tc>
          <w:tcPr>
            <w:tcW w:w="6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59A92" w14:textId="77777777" w:rsidR="008E6DCD" w:rsidRDefault="00000000">
            <w:r>
              <w:rPr>
                <w:color w:val="000000"/>
                <w:sz w:val="20"/>
                <w:szCs w:val="20"/>
              </w:rPr>
              <w:t>El factor más importante del score. Confirma que la ferretería vende el producto principal de Argos. Eleva el total a 60 puntos.</w:t>
            </w:r>
          </w:p>
        </w:tc>
      </w:tr>
      <w:tr w:rsidR="008E6DCD" w14:paraId="472F571D"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09CC0" w14:textId="77777777" w:rsidR="008E6DCD" w:rsidRDefault="00000000">
            <w:pPr>
              <w:jc w:val="center"/>
            </w:pPr>
            <w:r>
              <w:rPr>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A1D36" w14:textId="77777777" w:rsidR="008E6DCD" w:rsidRDefault="00000000">
            <w:r>
              <w:rPr>
                <w:b/>
                <w:bCs/>
                <w:color w:val="000000"/>
                <w:sz w:val="20"/>
                <w:szCs w:val="20"/>
              </w:rPr>
              <w:t xml:space="preserve">WhatsApp (+15 </w:t>
            </w:r>
            <w:proofErr w:type="spellStart"/>
            <w:r>
              <w:rPr>
                <w:b/>
                <w:bCs/>
                <w:color w:val="000000"/>
                <w:sz w:val="20"/>
                <w:szCs w:val="20"/>
              </w:rPr>
              <w:t>pts</w:t>
            </w:r>
            <w:proofErr w:type="spellEnd"/>
            <w:r>
              <w:rPr>
                <w:b/>
                <w:bCs/>
                <w:color w:val="000000"/>
                <w:sz w:val="20"/>
                <w:szCs w:val="20"/>
              </w:rPr>
              <w:t>)</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6194" w14:textId="77777777" w:rsidR="008E6DCD" w:rsidRDefault="00000000">
            <w:r>
              <w:rPr>
                <w:color w:val="000000"/>
                <w:sz w:val="20"/>
                <w:szCs w:val="20"/>
              </w:rPr>
              <w:t>Número de WhatsApp válido (10 dígitos, comienza con 3). Permite contacto directo e inmediato. Eleva el total a 75 puntos.</w:t>
            </w:r>
          </w:p>
        </w:tc>
      </w:tr>
      <w:tr w:rsidR="008E6DCD" w14:paraId="10957A63"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DC009" w14:textId="77777777" w:rsidR="008E6DCD" w:rsidRDefault="00000000">
            <w:pPr>
              <w:jc w:val="center"/>
            </w:pPr>
            <w:r>
              <w:rPr>
                <w:color w:val="000000"/>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2D0491" w14:textId="77777777" w:rsidR="008E6DCD" w:rsidRDefault="00000000">
            <w:r>
              <w:rPr>
                <w:b/>
                <w:bCs/>
                <w:color w:val="000000"/>
                <w:sz w:val="20"/>
                <w:szCs w:val="20"/>
              </w:rPr>
              <w:t xml:space="preserve">Teléfono fijo (+10 </w:t>
            </w:r>
            <w:proofErr w:type="spellStart"/>
            <w:r>
              <w:rPr>
                <w:b/>
                <w:bCs/>
                <w:color w:val="000000"/>
                <w:sz w:val="20"/>
                <w:szCs w:val="20"/>
              </w:rPr>
              <w:t>pts</w:t>
            </w:r>
            <w:proofErr w:type="spellEnd"/>
            <w:r>
              <w:rPr>
                <w:b/>
                <w:bCs/>
                <w:color w:val="000000"/>
                <w:sz w:val="20"/>
                <w:szCs w:val="20"/>
              </w:rPr>
              <w:t>)</w:t>
            </w:r>
          </w:p>
        </w:tc>
        <w:tc>
          <w:tcPr>
            <w:tcW w:w="6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50CB6" w14:textId="77777777" w:rsidR="008E6DCD" w:rsidRDefault="00000000">
            <w:r>
              <w:rPr>
                <w:color w:val="000000"/>
                <w:sz w:val="20"/>
                <w:szCs w:val="20"/>
              </w:rPr>
              <w:t>Teléfono fijo validado. Canal de contacto alternativo al WhatsApp. Eleva el total a 85 puntos.</w:t>
            </w:r>
          </w:p>
        </w:tc>
      </w:tr>
      <w:tr w:rsidR="008E6DCD" w14:paraId="352C6A0B"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4DA64" w14:textId="77777777" w:rsidR="008E6DCD" w:rsidRDefault="00000000">
            <w:pPr>
              <w:jc w:val="center"/>
            </w:pPr>
            <w:r>
              <w:rPr>
                <w:color w:val="000000"/>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B1188" w14:textId="77777777" w:rsidR="008E6DCD" w:rsidRDefault="00000000">
            <w:r>
              <w:rPr>
                <w:b/>
                <w:bCs/>
                <w:color w:val="000000"/>
                <w:sz w:val="20"/>
                <w:szCs w:val="20"/>
              </w:rPr>
              <w:t xml:space="preserve">Confianza IA Alta (+10 </w:t>
            </w:r>
            <w:proofErr w:type="spellStart"/>
            <w:r>
              <w:rPr>
                <w:b/>
                <w:bCs/>
                <w:color w:val="000000"/>
                <w:sz w:val="20"/>
                <w:szCs w:val="20"/>
              </w:rPr>
              <w:t>pts</w:t>
            </w:r>
            <w:proofErr w:type="spellEnd"/>
            <w:r>
              <w:rPr>
                <w:b/>
                <w:bCs/>
                <w:color w:val="000000"/>
                <w:sz w:val="20"/>
                <w:szCs w:val="20"/>
              </w:rPr>
              <w:t>)</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C7B20" w14:textId="77777777" w:rsidR="008E6DCD" w:rsidRDefault="00000000">
            <w:r>
              <w:rPr>
                <w:color w:val="000000"/>
                <w:sz w:val="20"/>
                <w:szCs w:val="20"/>
              </w:rPr>
              <w:t>El análisis de imágenes por Gemini entregó resultados claros y coherentes. Eleva el total a 95 puntos (máximo).</w:t>
            </w:r>
          </w:p>
        </w:tc>
      </w:tr>
      <w:tr w:rsidR="008E6DCD" w14:paraId="46D36F1F"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D05A9" w14:textId="77777777" w:rsidR="008E6DCD" w:rsidRDefault="00000000">
            <w:pPr>
              <w:jc w:val="center"/>
            </w:pPr>
            <w:r>
              <w:rPr>
                <w:color w:val="000000"/>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ED9D2" w14:textId="77777777" w:rsidR="008E6DCD" w:rsidRDefault="00000000">
            <w:r>
              <w:rPr>
                <w:b/>
                <w:bCs/>
                <w:color w:val="000000"/>
                <w:sz w:val="20"/>
                <w:szCs w:val="20"/>
              </w:rPr>
              <w:t>Nivel de confianza</w:t>
            </w:r>
          </w:p>
        </w:tc>
        <w:tc>
          <w:tcPr>
            <w:tcW w:w="6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71452" w14:textId="77777777" w:rsidR="008E6DCD" w:rsidRDefault="00000000">
            <w:r>
              <w:rPr>
                <w:color w:val="000000"/>
                <w:sz w:val="20"/>
                <w:szCs w:val="20"/>
              </w:rPr>
              <w:t>ALTO: vende cemento (contacto inmediato) | MEDIO: vende otros materiales (prospecto calificado) | BAJO: sin materiales detectados (requiere validación adicional)</w:t>
            </w:r>
          </w:p>
        </w:tc>
      </w:tr>
      <w:tr w:rsidR="008E6DCD" w14:paraId="7511D109"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AD03A" w14:textId="77777777" w:rsidR="008E6DCD" w:rsidRDefault="00000000">
            <w:pPr>
              <w:jc w:val="center"/>
            </w:pPr>
            <w:r>
              <w:rPr>
                <w:color w:val="000000"/>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3245B" w14:textId="77777777" w:rsidR="008E6DCD" w:rsidRDefault="00000000">
            <w:r>
              <w:rPr>
                <w:b/>
                <w:bCs/>
                <w:color w:val="000000"/>
                <w:sz w:val="20"/>
                <w:szCs w:val="20"/>
              </w:rPr>
              <w:t>Regla especial Argos</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5E06" w14:textId="77777777" w:rsidR="008E6DCD" w:rsidRDefault="00000000">
            <w:r>
              <w:rPr>
                <w:color w:val="000000"/>
                <w:sz w:val="20"/>
                <w:szCs w:val="20"/>
              </w:rPr>
              <w:t xml:space="preserve">Todos los registros de la base interna de Argos se conservan siempre, independientemente del score. Son clientes ya verificados y siempre son </w:t>
            </w:r>
            <w:proofErr w:type="spellStart"/>
            <w:r>
              <w:rPr>
                <w:color w:val="000000"/>
                <w:sz w:val="20"/>
                <w:szCs w:val="20"/>
              </w:rPr>
              <w:t>contactables</w:t>
            </w:r>
            <w:proofErr w:type="spellEnd"/>
            <w:r>
              <w:rPr>
                <w:color w:val="000000"/>
                <w:sz w:val="20"/>
                <w:szCs w:val="20"/>
              </w:rPr>
              <w:t>.</w:t>
            </w:r>
          </w:p>
        </w:tc>
      </w:tr>
    </w:tbl>
    <w:p w14:paraId="478D43B3"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3F3E603E"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B0691" w14:textId="77777777" w:rsidR="008E6DCD" w:rsidRDefault="00000000">
            <w:pPr>
              <w:jc w:val="center"/>
            </w:pPr>
            <w:r>
              <w:rPr>
                <w:color w:val="000000"/>
              </w:rPr>
              <w:lastRenderedPageBreak/>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7A8AA" w14:textId="77777777" w:rsidR="008E6DCD" w:rsidRDefault="00000000">
            <w:r>
              <w:rPr>
                <w:i/>
                <w:iCs/>
                <w:color w:val="000000"/>
                <w:sz w:val="20"/>
                <w:szCs w:val="20"/>
              </w:rPr>
              <w:t>Una ferretería con cemento confirmado + WhatsApp + Teléfono + confianza IA alta = 95 puntos (máximo). Un score ≥60 con nivel “Medio” o “Alto” es apto para contacto comercial de forma segura.</w:t>
            </w:r>
          </w:p>
        </w:tc>
      </w:tr>
    </w:tbl>
    <w:p w14:paraId="56FF063C" w14:textId="77777777" w:rsidR="008E6DCD" w:rsidRDefault="008E6DCD">
      <w:pPr>
        <w:spacing w:before="200" w:after="200"/>
      </w:pPr>
    </w:p>
    <w:p w14:paraId="109F123A" w14:textId="2758A533" w:rsidR="008E6DCD" w:rsidRDefault="00E03ECC">
      <w:r>
        <w:rPr>
          <w:noProof/>
        </w:rPr>
        <w:drawing>
          <wp:inline distT="0" distB="0" distL="0" distR="0" wp14:anchorId="0EC66421" wp14:editId="1479811C">
            <wp:extent cx="6400800" cy="3460628"/>
            <wp:effectExtent l="0" t="0" r="0" b="6985"/>
            <wp:docPr id="4410294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460628"/>
                    </a:xfrm>
                    <a:prstGeom prst="rect">
                      <a:avLst/>
                    </a:prstGeom>
                    <a:noFill/>
                  </pic:spPr>
                </pic:pic>
              </a:graphicData>
            </a:graphic>
          </wp:inline>
        </w:drawing>
      </w:r>
      <w:r>
        <w:br w:type="page"/>
      </w:r>
    </w:p>
    <w:p w14:paraId="418AFA29" w14:textId="77777777" w:rsidR="008E6DCD" w:rsidRDefault="00000000">
      <w:pPr>
        <w:pStyle w:val="Ttulo1"/>
      </w:pPr>
      <w:r>
        <w:lastRenderedPageBreak/>
        <w:t>8. MÓDULO RESULTADOS — VER TRABAJOS</w:t>
      </w:r>
    </w:p>
    <w:p w14:paraId="0BABCE7D" w14:textId="77777777" w:rsidR="008E6DCD" w:rsidRDefault="00000000">
      <w:pPr>
        <w:pStyle w:val="Ttulo2"/>
      </w:pPr>
      <w:r>
        <w:t>8.1 ¿Para qué sirve?</w:t>
      </w:r>
    </w:p>
    <w:p w14:paraId="591D51D9" w14:textId="77777777" w:rsidR="008E6DCD" w:rsidRDefault="00000000">
      <w:pPr>
        <w:spacing w:before="60" w:after="60"/>
      </w:pPr>
      <w:r>
        <w:rPr>
          <w:color w:val="000000"/>
        </w:rPr>
        <w:t>El módulo Resultados es donde el equipo comercial pasa la mayor parte del tiempo. Aquí se visualiza la base completa de ferreterías procesadas, con todos sus datos, semáforo de calidad y clasificación de relación con Argos. Desde aquí se pueden exportar listas para gestión comercial.</w:t>
      </w:r>
    </w:p>
    <w:p w14:paraId="54D9D3C3" w14:textId="77777777" w:rsidR="008E6DCD" w:rsidRDefault="008E6DCD">
      <w:pPr>
        <w:spacing w:before="120" w:after="120"/>
      </w:pPr>
    </w:p>
    <w:p w14:paraId="439DC930" w14:textId="77777777" w:rsidR="008E6DCD" w:rsidRDefault="00000000">
      <w:pPr>
        <w:pStyle w:val="Ttulo2"/>
      </w:pPr>
      <w:r>
        <w:t>8.2 Información visible por cada ferretería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E6DCD" w14:paraId="3E70A5F9"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3C1F1D" w14:textId="77777777" w:rsidR="008E6DCD" w:rsidRDefault="00000000">
            <w:r>
              <w:rPr>
                <w:b/>
                <w:bCs/>
                <w:color w:val="FFFFFF"/>
                <w:sz w:val="20"/>
                <w:szCs w:val="20"/>
              </w:rPr>
              <w:t>Dato</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826BDB" w14:textId="77777777" w:rsidR="008E6DCD" w:rsidRDefault="00000000">
            <w:r>
              <w:rPr>
                <w:b/>
                <w:bCs/>
                <w:color w:val="FFFFFF"/>
                <w:sz w:val="20"/>
                <w:szCs w:val="20"/>
              </w:rPr>
              <w:t>Descripción</w:t>
            </w:r>
          </w:p>
        </w:tc>
      </w:tr>
      <w:tr w:rsidR="008E6DCD" w14:paraId="008B54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C0D37" w14:textId="77777777" w:rsidR="008E6DCD" w:rsidRDefault="00000000">
            <w:r>
              <w:rPr>
                <w:b/>
                <w:bCs/>
                <w:color w:val="000000"/>
                <w:sz w:val="20"/>
                <w:szCs w:val="20"/>
              </w:rPr>
              <w:t>Nombre del negocio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9C98" w14:textId="77777777" w:rsidR="008E6DCD" w:rsidRDefault="00000000">
            <w:r>
              <w:rPr>
                <w:color w:val="000000"/>
                <w:sz w:val="20"/>
                <w:szCs w:val="20"/>
              </w:rPr>
              <w:t>Nombre comercial de la ferretería.</w:t>
            </w:r>
          </w:p>
        </w:tc>
      </w:tr>
      <w:tr w:rsidR="008E6DCD" w14:paraId="58ECEF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654F7" w14:textId="77777777" w:rsidR="008E6DCD" w:rsidRDefault="00000000">
            <w:r>
              <w:rPr>
                <w:b/>
                <w:bCs/>
                <w:color w:val="000000"/>
                <w:sz w:val="20"/>
                <w:szCs w:val="20"/>
              </w:rPr>
              <w:t>Ubicación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67AAB" w14:textId="77777777" w:rsidR="008E6DCD" w:rsidRDefault="00000000">
            <w:r>
              <w:rPr>
                <w:color w:val="000000"/>
                <w:sz w:val="20"/>
                <w:szCs w:val="20"/>
              </w:rPr>
              <w:t>Ciudad, departamento y dirección física.</w:t>
            </w:r>
          </w:p>
        </w:tc>
      </w:tr>
      <w:tr w:rsidR="008E6DCD" w14:paraId="64FDC8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D2FF7" w14:textId="77777777" w:rsidR="008E6DCD" w:rsidRDefault="00000000">
            <w:r>
              <w:rPr>
                <w:b/>
                <w:bCs/>
                <w:color w:val="000000"/>
                <w:sz w:val="20"/>
                <w:szCs w:val="20"/>
              </w:rPr>
              <w:t>Semáforo de calidad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5DA8B" w14:textId="77777777" w:rsidR="008E6DCD" w:rsidRDefault="00000000">
            <w:r>
              <w:rPr>
                <w:color w:val="000000"/>
                <w:sz w:val="20"/>
                <w:szCs w:val="20"/>
              </w:rPr>
              <w:t>Verde, Amarillo o Rojo según completitud del registro.</w:t>
            </w:r>
          </w:p>
        </w:tc>
      </w:tr>
      <w:tr w:rsidR="008E6DCD" w14:paraId="06611D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A9DA6" w14:textId="77777777" w:rsidR="008E6DCD" w:rsidRDefault="00000000">
            <w:r>
              <w:rPr>
                <w:b/>
                <w:bCs/>
                <w:color w:val="000000"/>
                <w:sz w:val="20"/>
                <w:szCs w:val="20"/>
              </w:rPr>
              <w:t>Clasificación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EE2D6" w14:textId="77777777" w:rsidR="008E6DCD" w:rsidRDefault="00000000">
            <w:r>
              <w:rPr>
                <w:color w:val="000000"/>
                <w:sz w:val="20"/>
                <w:szCs w:val="20"/>
              </w:rPr>
              <w:t>Cliente Argos, Cliente Mixto, Competencia, Prospecto o Sin análisis.</w:t>
            </w:r>
          </w:p>
        </w:tc>
      </w:tr>
      <w:tr w:rsidR="008E6DCD" w14:paraId="65E86A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CD7E" w14:textId="77777777" w:rsidR="008E6DCD" w:rsidRDefault="00000000">
            <w:r>
              <w:rPr>
                <w:b/>
                <w:bCs/>
                <w:color w:val="000000"/>
                <w:sz w:val="20"/>
                <w:szCs w:val="20"/>
              </w:rPr>
              <w:t>Marcas de cemento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2CBE" w14:textId="77777777" w:rsidR="008E6DCD" w:rsidRDefault="00000000">
            <w:r>
              <w:rPr>
                <w:color w:val="000000"/>
                <w:sz w:val="20"/>
                <w:szCs w:val="20"/>
              </w:rPr>
              <w:t>Qué marcas vende actualmente (Argos, Cemex, Holcim, etc.).</w:t>
            </w:r>
          </w:p>
        </w:tc>
      </w:tr>
      <w:tr w:rsidR="008E6DCD" w14:paraId="649518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256A0" w14:textId="77777777" w:rsidR="008E6DCD" w:rsidRDefault="00000000">
            <w:r>
              <w:rPr>
                <w:b/>
                <w:bCs/>
                <w:color w:val="000000"/>
                <w:sz w:val="20"/>
                <w:szCs w:val="20"/>
              </w:rPr>
              <w:t>Productos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020561" w14:textId="77777777" w:rsidR="008E6DCD" w:rsidRDefault="00000000">
            <w:r>
              <w:rPr>
                <w:color w:val="000000"/>
                <w:sz w:val="20"/>
                <w:szCs w:val="20"/>
              </w:rPr>
              <w:t>Categorías que maneja: cemento, ladrillos, tubos, varillas, agregados.</w:t>
            </w:r>
          </w:p>
        </w:tc>
      </w:tr>
      <w:tr w:rsidR="008E6DCD" w14:paraId="6C1204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B852D" w14:textId="77777777" w:rsidR="008E6DCD" w:rsidRDefault="00000000">
            <w:r>
              <w:rPr>
                <w:b/>
                <w:bCs/>
                <w:color w:val="000000"/>
                <w:sz w:val="20"/>
                <w:szCs w:val="20"/>
              </w:rPr>
              <w:t>Confianza 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0EB5D" w14:textId="77777777" w:rsidR="008E6DCD" w:rsidRDefault="00000000">
            <w:r>
              <w:rPr>
                <w:color w:val="000000"/>
                <w:sz w:val="20"/>
                <w:szCs w:val="20"/>
              </w:rPr>
              <w:t>Puntaje de 0-100 asignado por el sistema de inteligencia artificial.</w:t>
            </w:r>
          </w:p>
        </w:tc>
      </w:tr>
      <w:tr w:rsidR="008E6DCD" w14:paraId="61E324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E1265" w14:textId="77777777" w:rsidR="008E6DCD" w:rsidRDefault="00000000">
            <w:r>
              <w:rPr>
                <w:b/>
                <w:bCs/>
                <w:color w:val="000000"/>
                <w:sz w:val="20"/>
                <w:szCs w:val="20"/>
              </w:rPr>
              <w:t>Teléfono y WhatsApp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45F92" w14:textId="77777777" w:rsidR="008E6DCD" w:rsidRDefault="00000000">
            <w:r>
              <w:rPr>
                <w:color w:val="000000"/>
                <w:sz w:val="20"/>
                <w:szCs w:val="20"/>
              </w:rPr>
              <w:t>Número de contacto directo para el asesor.</w:t>
            </w:r>
          </w:p>
        </w:tc>
      </w:tr>
      <w:tr w:rsidR="008E6DCD" w14:paraId="6FC163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57E82" w14:textId="77777777" w:rsidR="008E6DCD" w:rsidRDefault="00000000">
            <w:r>
              <w:rPr>
                <w:b/>
                <w:bCs/>
                <w:color w:val="000000"/>
                <w:sz w:val="20"/>
                <w:szCs w:val="20"/>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332D2" w14:textId="77777777" w:rsidR="008E6DCD" w:rsidRDefault="00000000">
            <w:r>
              <w:rPr>
                <w:color w:val="000000"/>
                <w:sz w:val="20"/>
                <w:szCs w:val="20"/>
              </w:rPr>
              <w:t>Correo electrónico del establecimiento (cuando disponible).</w:t>
            </w:r>
          </w:p>
        </w:tc>
      </w:tr>
      <w:tr w:rsidR="008E6DCD" w14:paraId="5C91AE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0798F" w14:textId="77777777" w:rsidR="008E6DCD" w:rsidRDefault="00000000">
            <w:r>
              <w:rPr>
                <w:b/>
                <w:bCs/>
                <w:color w:val="000000"/>
                <w:sz w:val="20"/>
                <w:szCs w:val="20"/>
              </w:rPr>
              <w:t xml:space="preserve">Enlace Google </w:t>
            </w:r>
            <w:proofErr w:type="spellStart"/>
            <w:r>
              <w:rPr>
                <w:b/>
                <w:bCs/>
                <w:color w:val="000000"/>
                <w:sz w:val="20"/>
                <w:szCs w:val="20"/>
              </w:rPr>
              <w:t>Maps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45B5D" w14:textId="77777777" w:rsidR="008E6DCD" w:rsidRDefault="00000000">
            <w:r>
              <w:rPr>
                <w:color w:val="000000"/>
                <w:sz w:val="20"/>
                <w:szCs w:val="20"/>
              </w:rPr>
              <w:t xml:space="preserve">Acceso directo a la ubicación en Google </w:t>
            </w:r>
            <w:proofErr w:type="spellStart"/>
            <w:r>
              <w:rPr>
                <w:color w:val="000000"/>
                <w:sz w:val="20"/>
                <w:szCs w:val="20"/>
              </w:rPr>
              <w:t>Maps</w:t>
            </w:r>
            <w:proofErr w:type="spellEnd"/>
            <w:r>
              <w:rPr>
                <w:color w:val="000000"/>
                <w:sz w:val="20"/>
                <w:szCs w:val="20"/>
              </w:rPr>
              <w:t>.</w:t>
            </w:r>
          </w:p>
        </w:tc>
      </w:tr>
    </w:tbl>
    <w:p w14:paraId="5BD82CDD" w14:textId="77777777" w:rsidR="008E6DCD" w:rsidRDefault="008E6DCD">
      <w:pPr>
        <w:spacing w:before="120" w:after="120"/>
      </w:pPr>
    </w:p>
    <w:p w14:paraId="0F3E0E47" w14:textId="77777777" w:rsidR="008E6DCD" w:rsidRDefault="00000000">
      <w:pPr>
        <w:pStyle w:val="Ttulo2"/>
      </w:pPr>
      <w:r>
        <w:t>8.3 Filtros disponibles</w:t>
      </w:r>
    </w:p>
    <w:p w14:paraId="5AB67429" w14:textId="77777777" w:rsidR="008E6DCD" w:rsidRDefault="00000000">
      <w:pPr>
        <w:spacing w:before="60" w:after="60"/>
      </w:pPr>
      <w:r>
        <w:rPr>
          <w:color w:val="000000"/>
        </w:rPr>
        <w:t>La vista de resultados incluye filtros que permiten acotar la búsqueda:</w:t>
      </w:r>
    </w:p>
    <w:p w14:paraId="249335D8" w14:textId="77777777" w:rsidR="008E6DCD" w:rsidRDefault="008E6DCD">
      <w:pPr>
        <w:spacing w:before="60" w:after="60"/>
      </w:pPr>
    </w:p>
    <w:p w14:paraId="3E8556FE" w14:textId="77777777" w:rsidR="008E6DCD" w:rsidRDefault="00000000">
      <w:pPr>
        <w:pStyle w:val="Prrafodelista"/>
        <w:numPr>
          <w:ilvl w:val="0"/>
          <w:numId w:val="2"/>
        </w:numPr>
        <w:spacing w:before="40" w:after="40"/>
      </w:pPr>
      <w:r>
        <w:t>Por semáforo de calidad (Alta / Media / Baja).</w:t>
      </w:r>
    </w:p>
    <w:p w14:paraId="1C67189B" w14:textId="77777777" w:rsidR="008E6DCD" w:rsidRDefault="00000000">
      <w:pPr>
        <w:pStyle w:val="Prrafodelista"/>
        <w:numPr>
          <w:ilvl w:val="0"/>
          <w:numId w:val="2"/>
        </w:numPr>
        <w:spacing w:before="40" w:after="40"/>
      </w:pPr>
      <w:r>
        <w:t>Por clasificación de relación (Cliente Argos, Competencia, Prospecto, etc.).</w:t>
      </w:r>
    </w:p>
    <w:p w14:paraId="3A27ACFA" w14:textId="77777777" w:rsidR="008E6DCD" w:rsidRDefault="00000000">
      <w:pPr>
        <w:pStyle w:val="Prrafodelista"/>
        <w:numPr>
          <w:ilvl w:val="0"/>
          <w:numId w:val="2"/>
        </w:numPr>
        <w:spacing w:before="40" w:after="40"/>
      </w:pPr>
      <w:r>
        <w:t>Por departamento y municipio.</w:t>
      </w:r>
    </w:p>
    <w:p w14:paraId="1F23D547" w14:textId="77777777" w:rsidR="008E6DCD" w:rsidRDefault="00000000">
      <w:pPr>
        <w:pStyle w:val="Prrafodelista"/>
        <w:numPr>
          <w:ilvl w:val="0"/>
          <w:numId w:val="2"/>
        </w:numPr>
        <w:spacing w:before="40" w:after="40"/>
      </w:pPr>
      <w:r>
        <w:t>Por productos que maneja el establecimiento.</w:t>
      </w:r>
    </w:p>
    <w:p w14:paraId="3CB9D232" w14:textId="77777777" w:rsidR="008E6DCD" w:rsidRDefault="00000000">
      <w:pPr>
        <w:pStyle w:val="Prrafodelista"/>
        <w:numPr>
          <w:ilvl w:val="0"/>
          <w:numId w:val="2"/>
        </w:numPr>
        <w:spacing w:before="40" w:after="40"/>
      </w:pPr>
      <w:r>
        <w:t>Por marcas de cemento que vende.</w:t>
      </w:r>
    </w:p>
    <w:p w14:paraId="3FC193FE" w14:textId="77777777" w:rsidR="008E6DCD" w:rsidRDefault="008E6DCD">
      <w:pPr>
        <w:spacing w:before="200" w:after="200"/>
      </w:pPr>
    </w:p>
    <w:p w14:paraId="00574A39" w14:textId="77777777" w:rsidR="008E6DCD" w:rsidRDefault="00000000">
      <w:r>
        <w:br w:type="page"/>
      </w:r>
    </w:p>
    <w:p w14:paraId="2FC7231B" w14:textId="77777777" w:rsidR="008E6DCD" w:rsidRDefault="00000000">
      <w:pPr>
        <w:pStyle w:val="Ttulo1"/>
      </w:pPr>
      <w:r>
        <w:lastRenderedPageBreak/>
        <w:t>9. MÓDULO MAPA — UBICAR NEGOCIOS</w:t>
      </w:r>
    </w:p>
    <w:p w14:paraId="059A97B5" w14:textId="77777777" w:rsidR="008E6DCD" w:rsidRDefault="00000000">
      <w:pPr>
        <w:pStyle w:val="Ttulo2"/>
      </w:pPr>
      <w:r>
        <w:t>9.1 ¿Para qué sirve?</w:t>
      </w:r>
    </w:p>
    <w:p w14:paraId="16BAB4E7" w14:textId="77777777" w:rsidR="008E6DCD" w:rsidRDefault="00000000">
      <w:pPr>
        <w:spacing w:before="60" w:after="60"/>
      </w:pPr>
      <w:r>
        <w:rPr>
          <w:color w:val="000000"/>
        </w:rPr>
        <w:t>El módulo Mapa ofrece una vista geográfica interactiva de todas las ferreterías de la base de datos. Cada negocio aparece como un punto de color en el mapa según su clasificación de relación con Argos. Este módulo es especialmente útil para el planeamiento de rutas comerciales, identificación de zonas de alta concentración y detección de oportunidades por geografía.</w:t>
      </w:r>
    </w:p>
    <w:p w14:paraId="13BAB399" w14:textId="77777777" w:rsidR="008E6DCD" w:rsidRDefault="008E6DCD">
      <w:pPr>
        <w:spacing w:before="120" w:after="120"/>
      </w:pPr>
    </w:p>
    <w:p w14:paraId="7C88B877" w14:textId="77777777" w:rsidR="008E6DCD" w:rsidRDefault="00000000">
      <w:pPr>
        <w:pStyle w:val="Ttulo2"/>
      </w:pPr>
      <w:r>
        <w:t>9.2 Leyenda de colores del mapa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2451"/>
        <w:gridCol w:w="6146"/>
      </w:tblGrid>
      <w:tr w:rsidR="008E6DCD" w14:paraId="52C233A5"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4199CCD" w14:textId="77777777" w:rsidR="008E6DCD" w:rsidRDefault="00000000">
            <w:r>
              <w:rPr>
                <w:b/>
                <w:bCs/>
                <w:color w:val="FFFFFF"/>
                <w:sz w:val="20"/>
                <w:szCs w:val="20"/>
              </w:rPr>
              <w:t>Color</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A129C9" w14:textId="77777777" w:rsidR="008E6DCD" w:rsidRDefault="00000000">
            <w:r>
              <w:rPr>
                <w:b/>
                <w:bCs/>
                <w:color w:val="FFFFFF"/>
                <w:sz w:val="20"/>
                <w:szCs w:val="20"/>
              </w:rPr>
              <w:t>Categoría</w:t>
            </w:r>
          </w:p>
        </w:tc>
        <w:tc>
          <w:tcPr>
            <w:tcW w:w="63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2CCB82C" w14:textId="77777777" w:rsidR="008E6DCD" w:rsidRDefault="00000000">
            <w:r>
              <w:rPr>
                <w:b/>
                <w:bCs/>
                <w:color w:val="FFFFFF"/>
                <w:sz w:val="20"/>
                <w:szCs w:val="20"/>
              </w:rPr>
              <w:t>Descripción</w:t>
            </w:r>
          </w:p>
        </w:tc>
      </w:tr>
      <w:tr w:rsidR="008E6DCD" w14:paraId="1E9053A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41B9A" w14:textId="77777777" w:rsidR="008E6DCD" w:rsidRDefault="00000000">
            <w:pPr>
              <w:jc w:val="center"/>
            </w:pPr>
            <w:r>
              <w:rPr>
                <w:color w:val="1F7A4D"/>
                <w:sz w:val="26"/>
                <w:szCs w:val="26"/>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3DAE7" w14:textId="77777777" w:rsidR="008E6DCD" w:rsidRDefault="00000000">
            <w:r>
              <w:rPr>
                <w:b/>
                <w:bCs/>
                <w:color w:val="000000"/>
                <w:sz w:val="20"/>
                <w:szCs w:val="20"/>
              </w:rPr>
              <w:t>Cliente Argos (Verde)</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1C8C7" w14:textId="77777777" w:rsidR="008E6DCD" w:rsidRDefault="00000000">
            <w:r>
              <w:rPr>
                <w:color w:val="000000"/>
                <w:sz w:val="20"/>
                <w:szCs w:val="20"/>
              </w:rPr>
              <w:t>Ferreterías que ya compran exclusivamente productos Argos.</w:t>
            </w:r>
          </w:p>
        </w:tc>
      </w:tr>
      <w:tr w:rsidR="008E6DCD" w14:paraId="437DA03E"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72ECD" w14:textId="77777777" w:rsidR="008E6DCD" w:rsidRDefault="00000000">
            <w:pPr>
              <w:jc w:val="center"/>
            </w:pPr>
            <w:r>
              <w:rPr>
                <w:color w:val="2E75B6"/>
                <w:sz w:val="26"/>
                <w:szCs w:val="26"/>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B3A3A" w14:textId="77777777" w:rsidR="008E6DCD" w:rsidRDefault="00000000">
            <w:r>
              <w:rPr>
                <w:b/>
                <w:bCs/>
                <w:color w:val="000000"/>
                <w:sz w:val="20"/>
                <w:szCs w:val="20"/>
              </w:rPr>
              <w:t>Cliente Mixto (Azul)</w:t>
            </w:r>
          </w:p>
        </w:tc>
        <w:tc>
          <w:tcPr>
            <w:tcW w:w="6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58F0D" w14:textId="77777777" w:rsidR="008E6DCD" w:rsidRDefault="00000000">
            <w:r>
              <w:rPr>
                <w:color w:val="000000"/>
                <w:sz w:val="20"/>
                <w:szCs w:val="20"/>
              </w:rPr>
              <w:t>Ferreterías que compran Argos pero también a la competencia.</w:t>
            </w:r>
          </w:p>
        </w:tc>
      </w:tr>
      <w:tr w:rsidR="008E6DCD" w14:paraId="3970FB05"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93F0B" w14:textId="77777777" w:rsidR="008E6DCD" w:rsidRDefault="00000000">
            <w:pPr>
              <w:jc w:val="center"/>
            </w:pPr>
            <w:r>
              <w:rPr>
                <w:color w:val="C0392B"/>
                <w:sz w:val="26"/>
                <w:szCs w:val="26"/>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45EA3" w14:textId="77777777" w:rsidR="008E6DCD" w:rsidRDefault="00000000">
            <w:r>
              <w:rPr>
                <w:b/>
                <w:bCs/>
                <w:color w:val="000000"/>
                <w:sz w:val="20"/>
                <w:szCs w:val="20"/>
              </w:rPr>
              <w:t>Competencia (Rojo)</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F84A8" w14:textId="77777777" w:rsidR="008E6DCD" w:rsidRDefault="00000000">
            <w:r>
              <w:rPr>
                <w:color w:val="000000"/>
                <w:sz w:val="20"/>
                <w:szCs w:val="20"/>
              </w:rPr>
              <w:t>Ferreterías que usan principalmente marcas competidoras.</w:t>
            </w:r>
          </w:p>
        </w:tc>
      </w:tr>
      <w:tr w:rsidR="008E6DCD" w14:paraId="3B22867F"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ACE6D" w14:textId="77777777" w:rsidR="008E6DCD" w:rsidRDefault="00000000">
            <w:pPr>
              <w:jc w:val="center"/>
            </w:pPr>
            <w:r>
              <w:rPr>
                <w:color w:val="E67E22"/>
                <w:sz w:val="26"/>
                <w:szCs w:val="26"/>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DFCBF" w14:textId="77777777" w:rsidR="008E6DCD" w:rsidRDefault="00000000">
            <w:r>
              <w:rPr>
                <w:b/>
                <w:bCs/>
                <w:color w:val="000000"/>
                <w:sz w:val="20"/>
                <w:szCs w:val="20"/>
              </w:rPr>
              <w:t>Sin Marca (Naranja)</w:t>
            </w:r>
          </w:p>
        </w:tc>
        <w:tc>
          <w:tcPr>
            <w:tcW w:w="6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5FA5C" w14:textId="77777777" w:rsidR="008E6DCD" w:rsidRDefault="00000000">
            <w:r>
              <w:rPr>
                <w:color w:val="000000"/>
                <w:sz w:val="20"/>
                <w:szCs w:val="20"/>
              </w:rPr>
              <w:t>Vende cemento pero no se identificó marca específica. Prospecto calificado de alta prioridad: ya compra cemento y puede ser convertido a Argos. (Color: Naranja #FF9800, Prioridad 4)</w:t>
            </w:r>
          </w:p>
        </w:tc>
      </w:tr>
      <w:tr w:rsidR="008E6DCD" w14:paraId="4E51CE78"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E7F58" w14:textId="77777777" w:rsidR="008E6DCD" w:rsidRDefault="00000000">
            <w:pPr>
              <w:jc w:val="center"/>
            </w:pPr>
            <w:r>
              <w:rPr>
                <w:color w:val="F1C40F"/>
                <w:sz w:val="26"/>
                <w:szCs w:val="26"/>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81835" w14:textId="77777777" w:rsidR="008E6DCD" w:rsidRDefault="00000000">
            <w:r>
              <w:rPr>
                <w:b/>
                <w:bCs/>
                <w:color w:val="000000"/>
                <w:sz w:val="20"/>
                <w:szCs w:val="20"/>
              </w:rPr>
              <w:t>Prospecto (Gris)</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55670" w14:textId="77777777" w:rsidR="008E6DCD" w:rsidRDefault="00000000">
            <w:r>
              <w:rPr>
                <w:color w:val="000000"/>
                <w:sz w:val="20"/>
                <w:szCs w:val="20"/>
              </w:rPr>
              <w:t>Ferretería que vende materiales de construcción pero NO cemento. Oportunidad para introducir productos Argos. (Color: Gris #9E9E9E, Prioridad 5)</w:t>
            </w:r>
          </w:p>
        </w:tc>
      </w:tr>
      <w:tr w:rsidR="008E6DCD" w14:paraId="41782DFC"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AABE2" w14:textId="77777777" w:rsidR="008E6DCD" w:rsidRDefault="00000000">
            <w:pPr>
              <w:jc w:val="center"/>
            </w:pPr>
            <w:r>
              <w:rPr>
                <w:color w:val="808080"/>
                <w:sz w:val="26"/>
                <w:szCs w:val="26"/>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0D239" w14:textId="77777777" w:rsidR="008E6DCD" w:rsidRDefault="00000000">
            <w:r>
              <w:rPr>
                <w:b/>
                <w:bCs/>
                <w:color w:val="000000"/>
                <w:sz w:val="20"/>
                <w:szCs w:val="20"/>
              </w:rPr>
              <w:t>Sin Análisis (Gris)</w:t>
            </w:r>
          </w:p>
        </w:tc>
        <w:tc>
          <w:tcPr>
            <w:tcW w:w="6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D955F" w14:textId="77777777" w:rsidR="008E6DCD" w:rsidRDefault="00000000">
            <w:r>
              <w:rPr>
                <w:color w:val="000000"/>
                <w:sz w:val="20"/>
                <w:szCs w:val="20"/>
              </w:rPr>
              <w:t>Registros pendientes de clasificar por el sistema de IA. Aún no se ha determinado qué materiales vende.</w:t>
            </w:r>
          </w:p>
        </w:tc>
      </w:tr>
    </w:tbl>
    <w:p w14:paraId="3A88F989" w14:textId="77777777" w:rsidR="008E6DCD" w:rsidRDefault="008E6DCD">
      <w:pPr>
        <w:spacing w:before="120" w:after="120"/>
      </w:pPr>
    </w:p>
    <w:p w14:paraId="33D9C035" w14:textId="77777777" w:rsidR="008E6DCD" w:rsidRDefault="00000000">
      <w:pPr>
        <w:pStyle w:val="Ttulo2"/>
      </w:pPr>
      <w:r>
        <w:t>9.3 Contadores de la parte superior</w:t>
      </w:r>
    </w:p>
    <w:p w14:paraId="43AF7703" w14:textId="77777777" w:rsidR="008E6DCD" w:rsidRDefault="00000000">
      <w:pPr>
        <w:spacing w:before="60" w:after="60"/>
      </w:pPr>
      <w:r>
        <w:rPr>
          <w:color w:val="000000"/>
        </w:rPr>
        <w:t>En la parte superior del mapa hay una barra de indicadores que muestra cuántos negocios hay en cada categoría dentro del área visible del mapa. Estos números se actualizan automáticamente cuando mueve o hace zoom en el mapa.</w:t>
      </w:r>
    </w:p>
    <w:p w14:paraId="3D758C0D" w14:textId="77777777" w:rsidR="008E6DCD" w:rsidRDefault="008E6DCD">
      <w:pPr>
        <w:spacing w:before="120" w:after="120"/>
      </w:pPr>
    </w:p>
    <w:p w14:paraId="618AA005" w14:textId="77777777" w:rsidR="008E6DCD" w:rsidRDefault="00000000">
      <w:pPr>
        <w:pStyle w:val="Ttulo2"/>
      </w:pPr>
      <w:r>
        <w:t>9.4 Panel de detalle de un negocio</w:t>
      </w:r>
    </w:p>
    <w:p w14:paraId="1E29BCBB" w14:textId="77777777" w:rsidR="008E6DCD" w:rsidRDefault="00000000">
      <w:pPr>
        <w:spacing w:before="60" w:after="60"/>
      </w:pPr>
      <w:r>
        <w:rPr>
          <w:color w:val="000000"/>
        </w:rPr>
        <w:t xml:space="preserve">Al hacer clic sobre cualquier punto del mapa, aparece un panel emergente con el resumen del negocio (nombre, ubicación, marcas y clasificación). Para ver toda la información, haga clic en 'Ver detalle completo'. Se abrirá el panel lateral derecho con todos los datos disponibles, incluyendo número de teléfono, WhatsApp y enlace directo a Google </w:t>
      </w:r>
      <w:proofErr w:type="spellStart"/>
      <w:r>
        <w:rPr>
          <w:color w:val="000000"/>
        </w:rPr>
        <w:t>Maps</w:t>
      </w:r>
      <w:proofErr w:type="spellEnd"/>
      <w:r>
        <w:rPr>
          <w:color w:val="000000"/>
        </w:rPr>
        <w:t>.</w:t>
      </w:r>
    </w:p>
    <w:p w14:paraId="423A0E67"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62D9F6FB"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474F4C"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B9F431" w14:textId="77777777" w:rsidR="008E6DCD" w:rsidRDefault="00000000">
            <w:r>
              <w:rPr>
                <w:i/>
                <w:iCs/>
                <w:color w:val="000000"/>
                <w:sz w:val="20"/>
                <w:szCs w:val="20"/>
              </w:rPr>
              <w:t>Consejo: Use el botón de WhatsApp que aparece en el panel de detalle para iniciar de inmediato una conversación comercial con el dueño o encargado de la ferretería.</w:t>
            </w:r>
          </w:p>
        </w:tc>
      </w:tr>
    </w:tbl>
    <w:p w14:paraId="5EE4ECB3" w14:textId="77777777" w:rsidR="008E6DCD" w:rsidRDefault="008E6DCD">
      <w:pPr>
        <w:spacing w:before="120" w:after="120"/>
      </w:pPr>
    </w:p>
    <w:p w14:paraId="0F596FFD" w14:textId="77777777" w:rsidR="008E6DCD" w:rsidRDefault="00000000">
      <w:pPr>
        <w:pStyle w:val="Ttulo2"/>
      </w:pPr>
      <w:r>
        <w:t>9.5 Filtros del mapa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6DCD" w14:paraId="0D257B34"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529F208" w14:textId="77777777" w:rsidR="008E6DCD" w:rsidRDefault="00000000">
            <w:r>
              <w:rPr>
                <w:b/>
                <w:bCs/>
                <w:color w:val="FFFFFF"/>
                <w:sz w:val="20"/>
                <w:szCs w:val="20"/>
              </w:rPr>
              <w:t>Filtro</w:t>
            </w:r>
          </w:p>
        </w:tc>
        <w:tc>
          <w:tcPr>
            <w:tcW w:w="7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3714CA" w14:textId="77777777" w:rsidR="008E6DCD" w:rsidRDefault="00000000">
            <w:r>
              <w:rPr>
                <w:b/>
                <w:bCs/>
                <w:color w:val="FFFFFF"/>
                <w:sz w:val="20"/>
                <w:szCs w:val="20"/>
              </w:rPr>
              <w:t>Cómo funciona</w:t>
            </w:r>
          </w:p>
        </w:tc>
      </w:tr>
      <w:tr w:rsidR="008E6DCD" w14:paraId="60CBF4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429FE" w14:textId="77777777" w:rsidR="008E6DCD" w:rsidRDefault="00000000">
            <w:r>
              <w:rPr>
                <w:b/>
                <w:bCs/>
                <w:color w:val="000000"/>
                <w:sz w:val="20"/>
                <w:szCs w:val="20"/>
              </w:rPr>
              <w:lastRenderedPageBreak/>
              <w:t>Departamento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BE6A4" w14:textId="77777777" w:rsidR="008E6DCD" w:rsidRDefault="00000000">
            <w:r>
              <w:rPr>
                <w:color w:val="000000"/>
                <w:sz w:val="20"/>
                <w:szCs w:val="20"/>
              </w:rPr>
              <w:t>Seleccione un departamento para centrar el mapa en esa zona y ver solo sus ferreterías.</w:t>
            </w:r>
          </w:p>
        </w:tc>
      </w:tr>
      <w:tr w:rsidR="008E6DCD" w14:paraId="2AF18A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65530" w14:textId="77777777" w:rsidR="008E6DCD" w:rsidRDefault="00000000">
            <w:r>
              <w:rPr>
                <w:b/>
                <w:bCs/>
                <w:color w:val="000000"/>
                <w:sz w:val="20"/>
                <w:szCs w:val="20"/>
              </w:rPr>
              <w:t>Municipio</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EB8BA" w14:textId="77777777" w:rsidR="008E6DCD" w:rsidRDefault="00000000">
            <w:r>
              <w:rPr>
                <w:color w:val="000000"/>
                <w:sz w:val="20"/>
                <w:szCs w:val="20"/>
              </w:rPr>
              <w:t>Después de seleccionar departamento, puede afinar hasta municipio específico.</w:t>
            </w:r>
          </w:p>
        </w:tc>
      </w:tr>
      <w:tr w:rsidR="008E6DCD" w14:paraId="7950F7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8E6D9" w14:textId="77777777" w:rsidR="008E6DCD" w:rsidRDefault="00000000">
            <w:r>
              <w:rPr>
                <w:b/>
                <w:bCs/>
                <w:color w:val="000000"/>
                <w:sz w:val="20"/>
                <w:szCs w:val="20"/>
              </w:rPr>
              <w:t>Productos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CC57B" w14:textId="77777777" w:rsidR="008E6DCD" w:rsidRDefault="00000000">
            <w:r>
              <w:rPr>
                <w:color w:val="000000"/>
                <w:sz w:val="20"/>
                <w:szCs w:val="20"/>
              </w:rPr>
              <w:t>Marque uno o más productos (Cemento, Tubos, Varillas, Ladrillos, Agregados) para ver solo las ferreterías que los manejan.</w:t>
            </w:r>
          </w:p>
        </w:tc>
      </w:tr>
      <w:tr w:rsidR="008E6DCD" w14:paraId="24987C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F071B" w14:textId="77777777" w:rsidR="008E6DCD" w:rsidRDefault="00000000">
            <w:r>
              <w:rPr>
                <w:b/>
                <w:bCs/>
                <w:color w:val="000000"/>
                <w:sz w:val="20"/>
                <w:szCs w:val="20"/>
              </w:rPr>
              <w:t>Aplicar / Limpiar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06110" w14:textId="77777777" w:rsidR="008E6DCD" w:rsidRDefault="00000000">
            <w:r>
              <w:rPr>
                <w:color w:val="000000"/>
                <w:sz w:val="20"/>
                <w:szCs w:val="20"/>
              </w:rPr>
              <w:t>Use 'Aplicar' para confirmar los filtros seleccionados. 'Limpiar' regresa a la vista completa.</w:t>
            </w:r>
          </w:p>
        </w:tc>
      </w:tr>
    </w:tbl>
    <w:p w14:paraId="08FB83F5" w14:textId="77777777" w:rsidR="008E6DCD" w:rsidRDefault="008E6DCD">
      <w:pPr>
        <w:spacing w:before="120" w:after="120"/>
      </w:pPr>
    </w:p>
    <w:p w14:paraId="3401F4AB" w14:textId="77777777" w:rsidR="008E6DCD" w:rsidRDefault="00000000">
      <w:pPr>
        <w:pStyle w:val="Ttulo2"/>
      </w:pPr>
      <w:r>
        <w:t>9.6 Cómo planear una ruta comercial desde el mapa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6C002517"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A141378" w14:textId="77777777" w:rsidR="008E6DCD" w:rsidRDefault="00000000">
            <w:pPr>
              <w:jc w:val="center"/>
            </w:pPr>
            <w:r>
              <w:rPr>
                <w:b/>
                <w:bCs/>
                <w:color w:val="FFFFFF"/>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BCA24" w14:textId="77777777" w:rsidR="008E6DCD" w:rsidRDefault="00000000">
            <w:r>
              <w:rPr>
                <w:b/>
                <w:bCs/>
                <w:color w:val="000000"/>
                <w:sz w:val="20"/>
                <w:szCs w:val="20"/>
              </w:rPr>
              <w:t>Seleccione el municipio de su zona.</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6C855" w14:textId="77777777" w:rsidR="008E6DCD" w:rsidRDefault="00000000">
            <w:r>
              <w:rPr>
                <w:color w:val="000000"/>
                <w:sz w:val="20"/>
                <w:szCs w:val="20"/>
              </w:rPr>
              <w:t>Use los filtros de Departamento y Municipio para ver solo su área de cobertura.</w:t>
            </w:r>
          </w:p>
        </w:tc>
      </w:tr>
    </w:tbl>
    <w:p w14:paraId="5C9BD6BE"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2817C359"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8A2CBC" w14:textId="77777777" w:rsidR="008E6DCD" w:rsidRDefault="00000000">
            <w:pPr>
              <w:jc w:val="center"/>
            </w:pPr>
            <w:r>
              <w:rPr>
                <w:b/>
                <w:bCs/>
                <w:color w:val="FFFFFF"/>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30FDA" w14:textId="77777777" w:rsidR="008E6DCD" w:rsidRDefault="00000000">
            <w:r>
              <w:rPr>
                <w:b/>
                <w:bCs/>
                <w:color w:val="000000"/>
                <w:sz w:val="20"/>
                <w:szCs w:val="20"/>
              </w:rPr>
              <w:t>Filtre por prospectos.</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3D2B7" w14:textId="77777777" w:rsidR="008E6DCD" w:rsidRDefault="00000000">
            <w:r>
              <w:rPr>
                <w:color w:val="000000"/>
                <w:sz w:val="20"/>
                <w:szCs w:val="20"/>
              </w:rPr>
              <w:t>En el módulo Resultados, filtre por clasificación 'Prospecto' y semáforo 'Alta' para obtener los mejores candidatos a visitar.</w:t>
            </w:r>
          </w:p>
        </w:tc>
      </w:tr>
    </w:tbl>
    <w:p w14:paraId="32ADF364" w14:textId="77777777" w:rsidR="008E6DCD" w:rsidRDefault="008E6DC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8E6DCD" w14:paraId="4AECC434"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5F16CC" w14:textId="77777777" w:rsidR="008E6DCD" w:rsidRDefault="00000000">
            <w:pPr>
              <w:jc w:val="center"/>
            </w:pPr>
            <w:r>
              <w:rPr>
                <w:b/>
                <w:bCs/>
                <w:color w:val="FFFFFF"/>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A774A" w14:textId="77777777" w:rsidR="008E6DCD" w:rsidRDefault="00000000">
            <w:r>
              <w:rPr>
                <w:b/>
                <w:bCs/>
                <w:color w:val="000000"/>
                <w:sz w:val="20"/>
                <w:szCs w:val="20"/>
              </w:rPr>
              <w:t xml:space="preserve">Use el enlace de Google </w:t>
            </w:r>
            <w:proofErr w:type="spellStart"/>
            <w:r>
              <w:rPr>
                <w:b/>
                <w:bCs/>
                <w:color w:val="000000"/>
                <w:sz w:val="20"/>
                <w:szCs w:val="20"/>
              </w:rPr>
              <w:t>Maps</w:t>
            </w:r>
            <w:proofErr w:type="spellEnd"/>
            <w:r>
              <w:rPr>
                <w:b/>
                <w:bCs/>
                <w:color w:val="000000"/>
                <w:sz w:val="20"/>
                <w:szCs w:val="20"/>
              </w:rPr>
              <w:t>.</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F09EE" w14:textId="77777777" w:rsidR="008E6DCD" w:rsidRDefault="00000000">
            <w:r>
              <w:rPr>
                <w:color w:val="000000"/>
                <w:sz w:val="20"/>
                <w:szCs w:val="20"/>
              </w:rPr>
              <w:t xml:space="preserve">Haga clic en 'Ver en Google </w:t>
            </w:r>
            <w:proofErr w:type="spellStart"/>
            <w:r>
              <w:rPr>
                <w:color w:val="000000"/>
                <w:sz w:val="20"/>
                <w:szCs w:val="20"/>
              </w:rPr>
              <w:t>Maps</w:t>
            </w:r>
            <w:proofErr w:type="spellEnd"/>
            <w:r>
              <w:rPr>
                <w:color w:val="000000"/>
                <w:sz w:val="20"/>
                <w:szCs w:val="20"/>
              </w:rPr>
              <w:t>' en el panel de detalle de cada ferretería para obtener la ruta de navegación en su celular.</w:t>
            </w:r>
          </w:p>
        </w:tc>
      </w:tr>
    </w:tbl>
    <w:p w14:paraId="782FE970" w14:textId="77777777" w:rsidR="008E6DCD" w:rsidRDefault="008E6DCD">
      <w:pPr>
        <w:spacing w:before="40" w:after="40"/>
      </w:pPr>
    </w:p>
    <w:p w14:paraId="611B52C4" w14:textId="77777777" w:rsidR="008E6DCD" w:rsidRDefault="008E6DCD">
      <w:pPr>
        <w:spacing w:before="200" w:after="200"/>
      </w:pPr>
    </w:p>
    <w:p w14:paraId="70430463" w14:textId="77777777" w:rsidR="008E6DCD" w:rsidRDefault="00000000">
      <w:r>
        <w:br w:type="page"/>
      </w:r>
    </w:p>
    <w:p w14:paraId="560C4C57" w14:textId="77777777" w:rsidR="008E6DCD" w:rsidRDefault="00000000">
      <w:pPr>
        <w:pStyle w:val="Ttulo1"/>
      </w:pPr>
      <w:r>
        <w:lastRenderedPageBreak/>
        <w:t>10. AGENTE IA — CHAT PANOPTES</w:t>
      </w:r>
    </w:p>
    <w:p w14:paraId="30D9818B" w14:textId="77777777" w:rsidR="008E6DCD" w:rsidRDefault="00000000">
      <w:pPr>
        <w:pStyle w:val="Ttulo2"/>
      </w:pPr>
      <w:r>
        <w:t>10.1 ¿Para qué sirve?</w:t>
      </w:r>
    </w:p>
    <w:p w14:paraId="234B8678" w14:textId="77777777" w:rsidR="008E6DCD" w:rsidRDefault="00000000">
      <w:pPr>
        <w:spacing w:before="60" w:after="60"/>
      </w:pPr>
      <w:r>
        <w:rPr>
          <w:color w:val="000000"/>
        </w:rPr>
        <w:t>El Agente IA es un asistente conversacional que le permite consultar la base de datos en lenguaje natural, como si estuviera haciendo una pregunta a un colega. En lugar de usar filtros y tablas, simplemente escribe su pregunta y el agente encuentra y presenta la información relevante.</w:t>
      </w:r>
    </w:p>
    <w:p w14:paraId="23725C53"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4CF9FB00"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4C8E80"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03C71A" w14:textId="77777777" w:rsidR="008E6DCD" w:rsidRDefault="00000000">
            <w:r>
              <w:rPr>
                <w:i/>
                <w:iCs/>
                <w:color w:val="000000"/>
                <w:sz w:val="20"/>
                <w:szCs w:val="20"/>
              </w:rPr>
              <w:t>No necesita saber cómo funciona el sistema por dentro. Solo escriba lo que necesita saber y el Agente IA se encargará del resto.</w:t>
            </w:r>
          </w:p>
        </w:tc>
      </w:tr>
    </w:tbl>
    <w:p w14:paraId="2D1EFE93" w14:textId="77777777" w:rsidR="008E6DCD" w:rsidRDefault="008E6DCD">
      <w:pPr>
        <w:spacing w:before="120" w:after="120"/>
      </w:pPr>
    </w:p>
    <w:p w14:paraId="1919237F" w14:textId="77777777" w:rsidR="008E6DCD" w:rsidRDefault="00000000">
      <w:pPr>
        <w:pStyle w:val="Ttulo2"/>
      </w:pPr>
      <w:r>
        <w:t>10.2 Ejemplos de preguntas que puede hacer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8E6DCD" w14:paraId="1585C5C0" w14:textId="77777777">
        <w:tc>
          <w:tcPr>
            <w:tcW w:w="5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4738DA9" w14:textId="77777777" w:rsidR="008E6DCD" w:rsidRDefault="00000000">
            <w:r>
              <w:rPr>
                <w:b/>
                <w:bCs/>
                <w:color w:val="FFFFFF"/>
                <w:sz w:val="20"/>
                <w:szCs w:val="20"/>
              </w:rPr>
              <w:t>Ejemplo de pregunta</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0E7406" w14:textId="77777777" w:rsidR="008E6DCD" w:rsidRDefault="00000000">
            <w:r>
              <w:rPr>
                <w:b/>
                <w:bCs/>
                <w:color w:val="FFFFFF"/>
                <w:sz w:val="20"/>
                <w:szCs w:val="20"/>
              </w:rPr>
              <w:t>Tipo de resultado</w:t>
            </w:r>
          </w:p>
        </w:tc>
      </w:tr>
      <w:tr w:rsidR="008E6DCD" w14:paraId="539F05C7"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019BC" w14:textId="77777777" w:rsidR="008E6DCD" w:rsidRDefault="00000000">
            <w:r>
              <w:rPr>
                <w:i/>
                <w:iCs/>
                <w:color w:val="000000"/>
                <w:sz w:val="20"/>
                <w:szCs w:val="20"/>
              </w:rPr>
              <w:t>¿Cuántas ferreterías de alta calidad hay en Itagüí?</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829F9" w14:textId="77777777" w:rsidR="008E6DCD" w:rsidRDefault="00000000">
            <w:r>
              <w:rPr>
                <w:color w:val="000000"/>
                <w:sz w:val="20"/>
                <w:szCs w:val="20"/>
              </w:rPr>
              <w:t>Número y listado de ferreterías con semáforo verde en ese municipio.</w:t>
            </w:r>
          </w:p>
        </w:tc>
      </w:tr>
      <w:tr w:rsidR="008E6DCD" w14:paraId="45041E55"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D98B5" w14:textId="77777777" w:rsidR="008E6DCD" w:rsidRDefault="00000000">
            <w:r>
              <w:rPr>
                <w:i/>
                <w:iCs/>
                <w:color w:val="000000"/>
                <w:sz w:val="20"/>
                <w:szCs w:val="20"/>
              </w:rPr>
              <w:t>Muéstrame las ferreterías que venden Cemex en Envigado.</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8236F" w14:textId="77777777" w:rsidR="008E6DCD" w:rsidRDefault="00000000">
            <w:r>
              <w:rPr>
                <w:color w:val="000000"/>
                <w:sz w:val="20"/>
                <w:szCs w:val="20"/>
              </w:rPr>
              <w:t>Lista filtrada por marca competidora y zona.</w:t>
            </w:r>
          </w:p>
        </w:tc>
      </w:tr>
      <w:tr w:rsidR="008E6DCD" w14:paraId="05F9F30E"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C87E2" w14:textId="77777777" w:rsidR="008E6DCD" w:rsidRDefault="00000000">
            <w:r>
              <w:rPr>
                <w:i/>
                <w:iCs/>
                <w:color w:val="000000"/>
                <w:sz w:val="20"/>
                <w:szCs w:val="20"/>
              </w:rPr>
              <w:t>¿Qué ferreterías son prospectos nuevos en Medellín?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BD3F" w14:textId="77777777" w:rsidR="008E6DCD" w:rsidRDefault="00000000">
            <w:r>
              <w:rPr>
                <w:color w:val="000000"/>
                <w:sz w:val="20"/>
                <w:szCs w:val="20"/>
              </w:rPr>
              <w:t>Registros clasificados como prospectos en esa ciudad.</w:t>
            </w:r>
          </w:p>
        </w:tc>
      </w:tr>
      <w:tr w:rsidR="008E6DCD" w14:paraId="37177C69"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E1968" w14:textId="77777777" w:rsidR="008E6DCD" w:rsidRDefault="00000000">
            <w:r>
              <w:rPr>
                <w:i/>
                <w:iCs/>
                <w:color w:val="000000"/>
                <w:sz w:val="20"/>
                <w:szCs w:val="20"/>
              </w:rPr>
              <w:t>¿Cuántos clientes mixtos tenemos en Antioquia?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182E6" w14:textId="77777777" w:rsidR="008E6DCD" w:rsidRDefault="00000000">
            <w:r>
              <w:rPr>
                <w:color w:val="000000"/>
                <w:sz w:val="20"/>
                <w:szCs w:val="20"/>
              </w:rPr>
              <w:t>Conteo de ferreterías que combinan Argos con otras marcas.</w:t>
            </w:r>
          </w:p>
        </w:tc>
      </w:tr>
      <w:tr w:rsidR="008E6DCD" w14:paraId="5B2A3405"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C8D3B" w14:textId="77777777" w:rsidR="008E6DCD" w:rsidRDefault="00000000">
            <w:r>
              <w:rPr>
                <w:i/>
                <w:iCs/>
                <w:color w:val="000000"/>
                <w:sz w:val="20"/>
                <w:szCs w:val="20"/>
              </w:rPr>
              <w:t>Dame el teléfono de Ferretería Doble 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D60B" w14:textId="77777777" w:rsidR="008E6DCD" w:rsidRDefault="00000000">
            <w:r>
              <w:rPr>
                <w:color w:val="000000"/>
                <w:sz w:val="20"/>
                <w:szCs w:val="20"/>
              </w:rPr>
              <w:t>Datos de contacto directos del negocio.</w:t>
            </w:r>
          </w:p>
        </w:tc>
      </w:tr>
      <w:tr w:rsidR="008E6DCD" w14:paraId="6DA4965D"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1A7D5A" w14:textId="77777777" w:rsidR="008E6DCD" w:rsidRDefault="00000000">
            <w:r>
              <w:rPr>
                <w:i/>
                <w:iCs/>
                <w:color w:val="000000"/>
                <w:sz w:val="20"/>
                <w:szCs w:val="20"/>
              </w:rPr>
              <w:t>¿Qué ferreterías en Bogotá manejan varillas?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7E838" w14:textId="77777777" w:rsidR="008E6DCD" w:rsidRDefault="00000000">
            <w:r>
              <w:rPr>
                <w:color w:val="000000"/>
                <w:sz w:val="20"/>
                <w:szCs w:val="20"/>
              </w:rPr>
              <w:t>Lista filtrada por producto y ciudad.</w:t>
            </w:r>
          </w:p>
        </w:tc>
      </w:tr>
    </w:tbl>
    <w:p w14:paraId="5E296EE3" w14:textId="77777777" w:rsidR="008E6DCD" w:rsidRDefault="008E6DCD">
      <w:pPr>
        <w:spacing w:before="200" w:after="200"/>
      </w:pPr>
    </w:p>
    <w:p w14:paraId="768FD31A" w14:textId="77777777" w:rsidR="008E6DCD" w:rsidRDefault="00000000">
      <w:r>
        <w:br w:type="page"/>
      </w:r>
    </w:p>
    <w:p w14:paraId="06A28815" w14:textId="77777777" w:rsidR="008E6DCD" w:rsidRDefault="00000000">
      <w:pPr>
        <w:pStyle w:val="Ttulo1"/>
      </w:pPr>
      <w:r>
        <w:lastRenderedPageBreak/>
        <w:t>11. FLUJO DE TRABAJO COMPLETO</w:t>
      </w:r>
    </w:p>
    <w:p w14:paraId="244B3604" w14:textId="77777777" w:rsidR="008E6DCD" w:rsidRDefault="00000000">
      <w:pPr>
        <w:pStyle w:val="Ttulo2"/>
      </w:pPr>
      <w:r>
        <w:t>11.1 El recorrido de un dato en PANOPTES</w:t>
      </w:r>
    </w:p>
    <w:p w14:paraId="74640D9E" w14:textId="77777777" w:rsidR="008E6DCD" w:rsidRDefault="00000000">
      <w:pPr>
        <w:spacing w:before="60" w:after="60"/>
      </w:pPr>
      <w:r>
        <w:rPr>
          <w:color w:val="000000"/>
        </w:rPr>
        <w:t>Para sacar el máximo provecho de la plataforma, siga este flujo de trabajo estándar:</w:t>
      </w:r>
    </w:p>
    <w:p w14:paraId="3D6B6241"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1781"/>
        <w:gridCol w:w="6860"/>
      </w:tblGrid>
      <w:tr w:rsidR="008E6DCD" w14:paraId="0E668D4E"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A53B31" w14:textId="77777777" w:rsidR="008E6DCD" w:rsidRDefault="00000000">
            <w:r>
              <w:rPr>
                <w:b/>
                <w:bCs/>
                <w:color w:val="FFFFFF"/>
                <w:sz w:val="20"/>
                <w:szCs w:val="20"/>
              </w:rPr>
              <w:t>Paso</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DCAFFF" w14:textId="77777777" w:rsidR="008E6DCD" w:rsidRDefault="00000000">
            <w:r>
              <w:rPr>
                <w:b/>
                <w:bCs/>
                <w:color w:val="FFFFFF"/>
                <w:sz w:val="20"/>
                <w:szCs w:val="20"/>
              </w:rPr>
              <w:t>Módulo</w:t>
            </w:r>
          </w:p>
        </w:tc>
        <w:tc>
          <w:tcPr>
            <w:tcW w:w="70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958CABC" w14:textId="77777777" w:rsidR="008E6DCD" w:rsidRDefault="00000000">
            <w:r>
              <w:rPr>
                <w:b/>
                <w:bCs/>
                <w:color w:val="FFFFFF"/>
                <w:sz w:val="20"/>
                <w:szCs w:val="20"/>
              </w:rPr>
              <w:t>Qué hacer</w:t>
            </w:r>
          </w:p>
        </w:tc>
      </w:tr>
      <w:tr w:rsidR="008E6DCD" w14:paraId="4B56AF4B"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7983F" w14:textId="77777777" w:rsidR="008E6DCD" w:rsidRDefault="00000000">
            <w:pPr>
              <w:jc w:val="center"/>
            </w:pPr>
            <w:r>
              <w:rPr>
                <w:b/>
                <w:bCs/>
                <w:color w:val="00000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8511F" w14:textId="77777777" w:rsidR="008E6DCD" w:rsidRDefault="00000000">
            <w:r>
              <w:rPr>
                <w:b/>
                <w:bCs/>
                <w:color w:val="000000"/>
                <w:sz w:val="20"/>
                <w:szCs w:val="20"/>
              </w:rPr>
              <w:t xml:space="preserve">🌐  </w:t>
            </w:r>
            <w:proofErr w:type="spellStart"/>
            <w:r>
              <w:rPr>
                <w:b/>
                <w:bCs/>
                <w:color w:val="000000"/>
                <w:sz w:val="20"/>
                <w:szCs w:val="20"/>
              </w:rPr>
              <w:t>Apify</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D00DA" w14:textId="77777777" w:rsidR="008E6DCD" w:rsidRDefault="00000000">
            <w:r>
              <w:rPr>
                <w:color w:val="000000"/>
                <w:sz w:val="20"/>
                <w:szCs w:val="20"/>
              </w:rPr>
              <w:t xml:space="preserve">Ejecute el </w:t>
            </w:r>
            <w:proofErr w:type="spellStart"/>
            <w:r>
              <w:rPr>
                <w:color w:val="000000"/>
                <w:sz w:val="20"/>
                <w:szCs w:val="20"/>
              </w:rPr>
              <w:t>scraping</w:t>
            </w:r>
            <w:proofErr w:type="spellEnd"/>
            <w:r>
              <w:rPr>
                <w:color w:val="000000"/>
                <w:sz w:val="20"/>
                <w:szCs w:val="20"/>
              </w:rPr>
              <w:t xml:space="preserve"> para recopilar ferreterías del área de interés desde Google </w:t>
            </w:r>
            <w:proofErr w:type="spellStart"/>
            <w:r>
              <w:rPr>
                <w:color w:val="000000"/>
                <w:sz w:val="20"/>
                <w:szCs w:val="20"/>
              </w:rPr>
              <w:t>Maps</w:t>
            </w:r>
            <w:proofErr w:type="spellEnd"/>
            <w:r>
              <w:rPr>
                <w:color w:val="000000"/>
                <w:sz w:val="20"/>
                <w:szCs w:val="20"/>
              </w:rPr>
              <w:t>.</w:t>
            </w:r>
          </w:p>
        </w:tc>
      </w:tr>
      <w:tr w:rsidR="008E6DCD" w14:paraId="0CC4565E"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FB313" w14:textId="77777777" w:rsidR="008E6DCD" w:rsidRDefault="00000000">
            <w:pPr>
              <w:jc w:val="center"/>
            </w:pPr>
            <w:r>
              <w:rPr>
                <w:b/>
                <w:bCs/>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5D025" w14:textId="77777777" w:rsidR="008E6DCD" w:rsidRDefault="00000000">
            <w:r>
              <w:rPr>
                <w:b/>
                <w:bCs/>
                <w:color w:val="000000"/>
                <w:sz w:val="20"/>
                <w:szCs w:val="20"/>
              </w:rPr>
              <w:t>📊  RUES</w:t>
            </w:r>
          </w:p>
        </w:tc>
        <w:tc>
          <w:tcPr>
            <w:tcW w:w="7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EF907" w14:textId="77777777" w:rsidR="008E6DCD" w:rsidRDefault="00000000">
            <w:r>
              <w:rPr>
                <w:color w:val="000000"/>
                <w:sz w:val="20"/>
                <w:szCs w:val="20"/>
              </w:rPr>
              <w:t>Cargue el archivo Excel del RUES para complementar con datos legales oficiales.</w:t>
            </w:r>
          </w:p>
        </w:tc>
      </w:tr>
      <w:tr w:rsidR="008E6DCD" w14:paraId="1E8EF9FC"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1F8F0" w14:textId="77777777" w:rsidR="008E6DCD" w:rsidRDefault="00000000">
            <w:pPr>
              <w:jc w:val="center"/>
            </w:pPr>
            <w:r>
              <w:rPr>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7F026" w14:textId="77777777" w:rsidR="008E6DCD" w:rsidRDefault="00000000">
            <w:r>
              <w:rPr>
                <w:b/>
                <w:bCs/>
                <w:color w:val="000000"/>
                <w:sz w:val="20"/>
                <w:szCs w:val="20"/>
              </w:rPr>
              <w:t>📁  ARGOS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496EF" w14:textId="77777777" w:rsidR="008E6DCD" w:rsidRDefault="00000000">
            <w:r>
              <w:rPr>
                <w:color w:val="000000"/>
                <w:sz w:val="20"/>
                <w:szCs w:val="20"/>
              </w:rPr>
              <w:t>Suba su base de clientes internos para identificar quiénes ya son clientes activos.</w:t>
            </w:r>
          </w:p>
        </w:tc>
      </w:tr>
      <w:tr w:rsidR="008E6DCD" w14:paraId="656A8858"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903FF" w14:textId="77777777" w:rsidR="008E6DCD" w:rsidRDefault="00000000">
            <w:pPr>
              <w:jc w:val="center"/>
            </w:pPr>
            <w:r>
              <w:rPr>
                <w:b/>
                <w:bCs/>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B4A77" w14:textId="77777777" w:rsidR="008E6DCD" w:rsidRDefault="00000000">
            <w:r>
              <w:rPr>
                <w:b/>
                <w:bCs/>
                <w:color w:val="000000"/>
                <w:sz w:val="20"/>
                <w:szCs w:val="20"/>
              </w:rPr>
              <w:t>🔄  Sincronizar</w:t>
            </w:r>
          </w:p>
        </w:tc>
        <w:tc>
          <w:tcPr>
            <w:tcW w:w="7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24A8BF" w14:textId="77777777" w:rsidR="008E6DCD" w:rsidRDefault="00000000">
            <w:r>
              <w:rPr>
                <w:color w:val="000000"/>
                <w:sz w:val="20"/>
                <w:szCs w:val="20"/>
              </w:rPr>
              <w:t>Ejecute la sincronización para unificar las tres fuentes y calcular el semáforo de calidad.</w:t>
            </w:r>
          </w:p>
        </w:tc>
      </w:tr>
      <w:tr w:rsidR="008E6DCD" w14:paraId="7036111A"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D7375" w14:textId="77777777" w:rsidR="008E6DCD" w:rsidRDefault="00000000">
            <w:pPr>
              <w:jc w:val="center"/>
            </w:pPr>
            <w:r>
              <w:rPr>
                <w:b/>
                <w:bCs/>
                <w:color w:val="00000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2107" w14:textId="77777777" w:rsidR="008E6DCD" w:rsidRDefault="00000000">
            <w:r>
              <w:rPr>
                <w:b/>
                <w:bCs/>
                <w:color w:val="000000"/>
                <w:sz w:val="20"/>
                <w:szCs w:val="20"/>
              </w:rPr>
              <w:t>📋  Resultados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6D4FE" w14:textId="77777777" w:rsidR="008E6DCD" w:rsidRDefault="00000000">
            <w:r>
              <w:rPr>
                <w:color w:val="000000"/>
                <w:sz w:val="20"/>
                <w:szCs w:val="20"/>
              </w:rPr>
              <w:t>Revise la base consolidada, aplique filtros por semáforo verde y exporte la lista de prospectos prioritarios.</w:t>
            </w:r>
          </w:p>
        </w:tc>
      </w:tr>
      <w:tr w:rsidR="008E6DCD" w14:paraId="05914AFF"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B03F6" w14:textId="77777777" w:rsidR="008E6DCD" w:rsidRDefault="00000000">
            <w:pPr>
              <w:jc w:val="center"/>
            </w:pPr>
            <w:r>
              <w:rPr>
                <w:b/>
                <w:bCs/>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3D567" w14:textId="77777777" w:rsidR="008E6DCD" w:rsidRDefault="00000000">
            <w:r>
              <w:rPr>
                <w:b/>
                <w:bCs/>
                <w:color w:val="000000"/>
                <w:sz w:val="20"/>
                <w:szCs w:val="20"/>
              </w:rPr>
              <w:t>🗺️  Mapa</w:t>
            </w:r>
          </w:p>
        </w:tc>
        <w:tc>
          <w:tcPr>
            <w:tcW w:w="7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E8C83" w14:textId="77777777" w:rsidR="008E6DCD" w:rsidRDefault="00000000">
            <w:r>
              <w:rPr>
                <w:color w:val="000000"/>
                <w:sz w:val="20"/>
                <w:szCs w:val="20"/>
              </w:rPr>
              <w:t>Visualice la distribución geográfica y planee las rutas de visita para su zona.</w:t>
            </w:r>
          </w:p>
        </w:tc>
      </w:tr>
      <w:tr w:rsidR="008E6DCD" w14:paraId="4E9E4A40"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BE1A" w14:textId="77777777" w:rsidR="008E6DCD" w:rsidRDefault="00000000">
            <w:pPr>
              <w:jc w:val="center"/>
            </w:pPr>
            <w:r>
              <w:rPr>
                <w:b/>
                <w:bCs/>
                <w:color w:val="000000"/>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7BE64" w14:textId="77777777" w:rsidR="008E6DCD" w:rsidRDefault="00000000">
            <w:r>
              <w:rPr>
                <w:b/>
                <w:bCs/>
                <w:color w:val="000000"/>
                <w:sz w:val="20"/>
                <w:szCs w:val="20"/>
              </w:rPr>
              <w:t>🤖  Agente IA</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FDF18" w14:textId="77777777" w:rsidR="008E6DCD" w:rsidRDefault="00000000">
            <w:r>
              <w:rPr>
                <w:color w:val="000000"/>
                <w:sz w:val="20"/>
                <w:szCs w:val="20"/>
              </w:rPr>
              <w:t>Use el chat para consultas rápidas, análisis y respuestas en tiempo real.</w:t>
            </w:r>
          </w:p>
        </w:tc>
      </w:tr>
    </w:tbl>
    <w:p w14:paraId="29934B60" w14:textId="77777777" w:rsidR="008E6DCD" w:rsidRDefault="008E6DCD">
      <w:pPr>
        <w:spacing w:before="200" w:after="200"/>
      </w:pPr>
    </w:p>
    <w:p w14:paraId="12BF585A" w14:textId="77777777" w:rsidR="008E6DCD" w:rsidRDefault="00000000">
      <w:r>
        <w:br w:type="page"/>
      </w:r>
    </w:p>
    <w:p w14:paraId="51AD2A32" w14:textId="77777777" w:rsidR="008E6DCD" w:rsidRDefault="00000000">
      <w:pPr>
        <w:pStyle w:val="Ttulo1"/>
      </w:pPr>
      <w:r>
        <w:lastRenderedPageBreak/>
        <w:t>12. PREGUNTAS FRECUENTES</w:t>
      </w:r>
    </w:p>
    <w:p w14:paraId="7B388E29" w14:textId="77777777" w:rsidR="008E6DCD" w:rsidRDefault="00000000">
      <w:pPr>
        <w:spacing w:before="120" w:after="60"/>
      </w:pPr>
      <w:r>
        <w:rPr>
          <w:b/>
          <w:bCs/>
          <w:color w:val="1B3A6B"/>
        </w:rPr>
        <w:t>❓  ¿Con qué frecuencia debo sincronizar los datos?</w:t>
      </w:r>
    </w:p>
    <w:p w14:paraId="43B2BE78" w14:textId="77777777" w:rsidR="008E6DCD" w:rsidRDefault="00000000">
      <w:pPr>
        <w:spacing w:before="60" w:after="60"/>
      </w:pPr>
      <w:r>
        <w:rPr>
          <w:color w:val="000000"/>
        </w:rPr>
        <w:t xml:space="preserve">Se recomienda sincronizar al menos una vez por semana, o cada vez que cargue nuevos archivos de RUES o ARGOS. El módulo </w:t>
      </w:r>
      <w:proofErr w:type="spellStart"/>
      <w:r>
        <w:rPr>
          <w:color w:val="000000"/>
        </w:rPr>
        <w:t>Apify</w:t>
      </w:r>
      <w:proofErr w:type="spellEnd"/>
      <w:r>
        <w:rPr>
          <w:color w:val="000000"/>
        </w:rPr>
        <w:t xml:space="preserve"> puede programarse para ejecutarse de forma automática y continua.</w:t>
      </w:r>
    </w:p>
    <w:p w14:paraId="3B41D9EF" w14:textId="77777777" w:rsidR="008E6DCD" w:rsidRDefault="008E6DCD">
      <w:pPr>
        <w:spacing w:before="40" w:after="40"/>
      </w:pPr>
    </w:p>
    <w:p w14:paraId="68528595" w14:textId="77777777" w:rsidR="008E6DCD" w:rsidRDefault="00000000">
      <w:pPr>
        <w:spacing w:before="120" w:after="60"/>
      </w:pPr>
      <w:r>
        <w:rPr>
          <w:b/>
          <w:bCs/>
          <w:color w:val="1B3A6B"/>
        </w:rPr>
        <w:t>❓  ¿Qué hago si una ferretería tiene semáforo ROJO?</w:t>
      </w:r>
    </w:p>
    <w:p w14:paraId="40DB8437" w14:textId="77777777" w:rsidR="008E6DCD" w:rsidRDefault="00000000">
      <w:pPr>
        <w:spacing w:before="60" w:after="60"/>
      </w:pPr>
      <w:r>
        <w:rPr>
          <w:color w:val="000000"/>
        </w:rPr>
        <w:t>Los registros en rojo están incompletos y han sido marcados para no consumir tiempo del equipo comercial. Si conoce esa ferretería y puede verificar los datos faltantes, puede actualizarlos manualmente y ejecutar una nueva sincronización.</w:t>
      </w:r>
    </w:p>
    <w:p w14:paraId="406BF8B7" w14:textId="77777777" w:rsidR="008E6DCD" w:rsidRDefault="008E6DCD">
      <w:pPr>
        <w:spacing w:before="40" w:after="40"/>
      </w:pPr>
    </w:p>
    <w:p w14:paraId="093149F1" w14:textId="77777777" w:rsidR="008E6DCD" w:rsidRDefault="00000000">
      <w:pPr>
        <w:spacing w:before="120" w:after="60"/>
      </w:pPr>
      <w:r>
        <w:rPr>
          <w:b/>
          <w:bCs/>
          <w:color w:val="1B3A6B"/>
        </w:rPr>
        <w:t>❓  ¿Cómo sé si una ferretería es formal (tiene NIT)?</w:t>
      </w:r>
    </w:p>
    <w:p w14:paraId="42EE64A3" w14:textId="77777777" w:rsidR="008E6DCD" w:rsidRDefault="00000000">
      <w:pPr>
        <w:spacing w:before="60" w:after="60"/>
      </w:pPr>
      <w:r>
        <w:rPr>
          <w:color w:val="000000"/>
        </w:rPr>
        <w:t>En el panel de detalle de cada ferretería verá el campo 'Confianza NIT'. Si aparece como 'Alta', el NIT fue validado y la empresa es formal. Si dice 'Media' o 'Baja', requiere verificación.</w:t>
      </w:r>
    </w:p>
    <w:p w14:paraId="4E97A2FF" w14:textId="77777777" w:rsidR="008E6DCD" w:rsidRDefault="008E6DCD">
      <w:pPr>
        <w:spacing w:before="40" w:after="40"/>
      </w:pPr>
    </w:p>
    <w:p w14:paraId="2A54EC0D" w14:textId="77777777" w:rsidR="008E6DCD" w:rsidRDefault="00000000">
      <w:pPr>
        <w:spacing w:before="120" w:after="60"/>
      </w:pPr>
      <w:r>
        <w:rPr>
          <w:b/>
          <w:bCs/>
          <w:color w:val="1B3A6B"/>
        </w:rPr>
        <w:t>❓  ¿Puedo exportar la base de datos a Excel?</w:t>
      </w:r>
    </w:p>
    <w:p w14:paraId="16F07947" w14:textId="77777777" w:rsidR="008E6DCD" w:rsidRDefault="00000000">
      <w:pPr>
        <w:spacing w:before="60" w:after="60"/>
      </w:pPr>
      <w:r>
        <w:rPr>
          <w:color w:val="000000"/>
        </w:rPr>
        <w:t>Sí. Desde el módulo Resultados hay una opción de exportar la lista actual (con los filtros aplicados) a un archivo Excel (.xlsx) para trabajar offline o compartir con el equipo.</w:t>
      </w:r>
    </w:p>
    <w:p w14:paraId="2269685E" w14:textId="77777777" w:rsidR="008E6DCD" w:rsidRDefault="008E6DCD">
      <w:pPr>
        <w:spacing w:before="40" w:after="40"/>
      </w:pPr>
    </w:p>
    <w:p w14:paraId="40D5B43E" w14:textId="77777777" w:rsidR="008E6DCD" w:rsidRDefault="00000000">
      <w:pPr>
        <w:spacing w:before="120" w:after="60"/>
      </w:pPr>
      <w:r>
        <w:rPr>
          <w:b/>
          <w:bCs/>
          <w:color w:val="1B3A6B"/>
        </w:rPr>
        <w:t>❓  ¿Qué significa 'Cliente Mixto'?</w:t>
      </w:r>
    </w:p>
    <w:p w14:paraId="61707D0C" w14:textId="77777777" w:rsidR="008E6DCD" w:rsidRDefault="00000000">
      <w:pPr>
        <w:spacing w:before="60" w:after="60"/>
      </w:pPr>
      <w:r>
        <w:rPr>
          <w:color w:val="000000"/>
        </w:rPr>
        <w:t>Un Cliente Mixto es una ferretería que actualmente compra productos de Argos pero también maneja marcas de la competencia como Cemex o Holcim. Son oportunidades clave para aumentar la participación de Argos en ese negocio.</w:t>
      </w:r>
    </w:p>
    <w:p w14:paraId="337A1CFC" w14:textId="77777777" w:rsidR="008E6DCD" w:rsidRDefault="008E6DCD">
      <w:pPr>
        <w:spacing w:before="40" w:after="40"/>
      </w:pPr>
    </w:p>
    <w:p w14:paraId="6EB6D167" w14:textId="77777777" w:rsidR="008E6DCD" w:rsidRDefault="00000000">
      <w:pPr>
        <w:spacing w:before="120" w:after="60"/>
      </w:pPr>
      <w:r>
        <w:rPr>
          <w:b/>
          <w:bCs/>
          <w:color w:val="1B3A6B"/>
        </w:rPr>
        <w:t>❓  ¿Con qué frecuencia se actualiza la información de las ferreterías?</w:t>
      </w:r>
    </w:p>
    <w:p w14:paraId="768C3ECC" w14:textId="77777777" w:rsidR="008E6DCD" w:rsidRDefault="00000000">
      <w:pPr>
        <w:spacing w:before="60" w:after="60"/>
      </w:pPr>
      <w:r>
        <w:rPr>
          <w:color w:val="000000"/>
        </w:rPr>
        <w:t xml:space="preserve">Los datos de Google </w:t>
      </w:r>
      <w:proofErr w:type="spellStart"/>
      <w:r>
        <w:rPr>
          <w:color w:val="000000"/>
        </w:rPr>
        <w:t>Maps</w:t>
      </w:r>
      <w:proofErr w:type="spellEnd"/>
      <w:r>
        <w:rPr>
          <w:color w:val="000000"/>
        </w:rPr>
        <w:t xml:space="preserve"> (</w:t>
      </w:r>
      <w:proofErr w:type="spellStart"/>
      <w:r>
        <w:rPr>
          <w:color w:val="000000"/>
        </w:rPr>
        <w:t>Apify</w:t>
      </w:r>
      <w:proofErr w:type="spellEnd"/>
      <w:r>
        <w:rPr>
          <w:color w:val="000000"/>
        </w:rPr>
        <w:t xml:space="preserve">) se pueden actualizar en cualquier momento ejecutando un nuevo </w:t>
      </w:r>
      <w:proofErr w:type="spellStart"/>
      <w:r>
        <w:rPr>
          <w:color w:val="000000"/>
        </w:rPr>
        <w:t>scraping</w:t>
      </w:r>
      <w:proofErr w:type="spellEnd"/>
      <w:r>
        <w:rPr>
          <w:color w:val="000000"/>
        </w:rPr>
        <w:t>. Los datos del RUES se actualizan cuando usted carga un archivo más reciente. Los datos de Argos se actualizan con cada carga al módulo ARGOS.</w:t>
      </w:r>
    </w:p>
    <w:p w14:paraId="7D5204FA" w14:textId="77777777" w:rsidR="008E6DCD" w:rsidRDefault="008E6DCD">
      <w:pPr>
        <w:spacing w:before="40" w:after="40"/>
      </w:pPr>
    </w:p>
    <w:p w14:paraId="4E95E82D" w14:textId="77777777" w:rsidR="008E6DCD" w:rsidRDefault="00000000">
      <w:pPr>
        <w:spacing w:before="120" w:after="60"/>
      </w:pPr>
      <w:r>
        <w:rPr>
          <w:b/>
          <w:bCs/>
          <w:color w:val="1B3A6B"/>
        </w:rPr>
        <w:t>❓  ¿Qué hago si no encuentro una ferretería que sé que existe?</w:t>
      </w:r>
    </w:p>
    <w:p w14:paraId="67F8DBD7" w14:textId="77777777" w:rsidR="008E6DCD" w:rsidRDefault="00000000">
      <w:pPr>
        <w:spacing w:before="60" w:after="60"/>
      </w:pPr>
      <w:r>
        <w:rPr>
          <w:color w:val="000000"/>
        </w:rPr>
        <w:t xml:space="preserve">Puede que el negocio no esté en Google </w:t>
      </w:r>
      <w:proofErr w:type="spellStart"/>
      <w:r>
        <w:rPr>
          <w:color w:val="000000"/>
        </w:rPr>
        <w:t>Maps</w:t>
      </w:r>
      <w:proofErr w:type="spellEnd"/>
      <w:r>
        <w:rPr>
          <w:color w:val="000000"/>
        </w:rPr>
        <w:t xml:space="preserve"> o en el RUES. En ese caso, puede agregarla manualmente a través del módulo ARGOS cargando un archivo Excel con los datos básicos del negocio.</w:t>
      </w:r>
    </w:p>
    <w:p w14:paraId="5116AA9C" w14:textId="77777777" w:rsidR="008E6DCD" w:rsidRDefault="008E6DCD">
      <w:pPr>
        <w:spacing w:before="40" w:after="40"/>
      </w:pPr>
    </w:p>
    <w:p w14:paraId="6D9C04E7" w14:textId="77777777" w:rsidR="008E6DCD" w:rsidRDefault="00000000">
      <w:pPr>
        <w:spacing w:before="120" w:after="60"/>
      </w:pPr>
      <w:r>
        <w:rPr>
          <w:b/>
          <w:bCs/>
          <w:color w:val="1B3A6B"/>
        </w:rPr>
        <w:t>❓  ¿El mapa muestra ferreterías fuera de Colombia?</w:t>
      </w:r>
    </w:p>
    <w:p w14:paraId="1574F0C8" w14:textId="77777777" w:rsidR="008E6DCD" w:rsidRDefault="00000000">
      <w:pPr>
        <w:spacing w:before="60" w:after="60"/>
      </w:pPr>
      <w:r>
        <w:rPr>
          <w:color w:val="000000"/>
        </w:rPr>
        <w:t>No. El sistema está configurado para operar exclusivamente en Colombia. Los filtros de departamento y municipio corresponden a la división político-administrativa colombiana.</w:t>
      </w:r>
    </w:p>
    <w:p w14:paraId="4245DAA2" w14:textId="77777777" w:rsidR="008E6DCD" w:rsidRDefault="008E6DCD">
      <w:pPr>
        <w:spacing w:before="40" w:after="40"/>
      </w:pPr>
    </w:p>
    <w:p w14:paraId="0CE1589D" w14:textId="77777777" w:rsidR="008E6DCD" w:rsidRDefault="008E6DCD">
      <w:pPr>
        <w:spacing w:before="200" w:after="200"/>
      </w:pPr>
    </w:p>
    <w:p w14:paraId="3C1137C2" w14:textId="77777777" w:rsidR="008E6DCD" w:rsidRDefault="00000000">
      <w:r>
        <w:br w:type="page"/>
      </w:r>
    </w:p>
    <w:p w14:paraId="7B94D435" w14:textId="77777777" w:rsidR="008E6DCD" w:rsidRDefault="00000000">
      <w:pPr>
        <w:pStyle w:val="Ttulo1"/>
      </w:pPr>
      <w:r>
        <w:lastRenderedPageBreak/>
        <w:t>13. GLOSARIO DE TÉRMINOS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E6DCD" w14:paraId="3F8F0459"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9DE114" w14:textId="77777777" w:rsidR="008E6DCD" w:rsidRDefault="00000000">
            <w:r>
              <w:rPr>
                <w:b/>
                <w:bCs/>
                <w:color w:val="FFFFFF"/>
                <w:sz w:val="20"/>
                <w:szCs w:val="20"/>
              </w:rPr>
              <w:t>Término</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ED07E6E" w14:textId="77777777" w:rsidR="008E6DCD" w:rsidRDefault="00000000">
            <w:r>
              <w:rPr>
                <w:b/>
                <w:bCs/>
                <w:color w:val="FFFFFF"/>
                <w:sz w:val="20"/>
                <w:szCs w:val="20"/>
              </w:rPr>
              <w:t>Definición</w:t>
            </w:r>
          </w:p>
        </w:tc>
      </w:tr>
      <w:tr w:rsidR="008E6DCD" w14:paraId="5F59DF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6A19F" w14:textId="77777777" w:rsidR="008E6DCD" w:rsidRDefault="00000000">
            <w:proofErr w:type="spellStart"/>
            <w:r>
              <w:rPr>
                <w:b/>
                <w:bCs/>
                <w:color w:val="000000"/>
                <w:sz w:val="20"/>
                <w:szCs w:val="20"/>
              </w:rPr>
              <w:t>Apify</w:t>
            </w:r>
            <w:proofErr w:type="spellEnd"/>
            <w:r>
              <w:rPr>
                <w:b/>
                <w:bCs/>
                <w:color w:val="000000"/>
                <w:sz w:val="20"/>
                <w:szCs w:val="20"/>
              </w:rPr>
              <w:t xml:space="preserve"> / </w:t>
            </w:r>
            <w:proofErr w:type="spellStart"/>
            <w:r>
              <w:rPr>
                <w:b/>
                <w:bCs/>
                <w:color w:val="000000"/>
                <w:sz w:val="20"/>
                <w:szCs w:val="20"/>
              </w:rPr>
              <w:t>Scraping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3420D" w14:textId="77777777" w:rsidR="008E6DCD" w:rsidRDefault="00000000">
            <w:r>
              <w:rPr>
                <w:color w:val="000000"/>
                <w:sz w:val="20"/>
                <w:szCs w:val="20"/>
              </w:rPr>
              <w:t xml:space="preserve">Proceso automático de recopilación de datos públicos desde internet (Google </w:t>
            </w:r>
            <w:proofErr w:type="spellStart"/>
            <w:r>
              <w:rPr>
                <w:color w:val="000000"/>
                <w:sz w:val="20"/>
                <w:szCs w:val="20"/>
              </w:rPr>
              <w:t>Maps</w:t>
            </w:r>
            <w:proofErr w:type="spellEnd"/>
            <w:r>
              <w:rPr>
                <w:color w:val="000000"/>
                <w:sz w:val="20"/>
                <w:szCs w:val="20"/>
              </w:rPr>
              <w:t>). Similar a una búsqueda manual, pero a escala masiva.</w:t>
            </w:r>
          </w:p>
        </w:tc>
      </w:tr>
      <w:tr w:rsidR="008E6DCD" w14:paraId="78855E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22991" w14:textId="77777777" w:rsidR="008E6DCD" w:rsidRDefault="00000000">
            <w:r>
              <w:rPr>
                <w:b/>
                <w:bCs/>
                <w:color w:val="000000"/>
                <w:sz w:val="20"/>
                <w:szCs w:val="20"/>
              </w:rPr>
              <w:t>RUES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17013" w14:textId="77777777" w:rsidR="008E6DCD" w:rsidRDefault="00000000">
            <w:r>
              <w:rPr>
                <w:color w:val="000000"/>
                <w:sz w:val="20"/>
                <w:szCs w:val="20"/>
              </w:rPr>
              <w:t>Registro Único Empresarial y Social. Base de datos oficial del gobierno colombiano con información de empresas formalmente constituidas.</w:t>
            </w:r>
          </w:p>
        </w:tc>
      </w:tr>
      <w:tr w:rsidR="008E6DCD" w14:paraId="08557E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74B4B" w14:textId="77777777" w:rsidR="008E6DCD" w:rsidRDefault="00000000">
            <w:r>
              <w:rPr>
                <w:b/>
                <w:bCs/>
                <w:color w:val="000000"/>
                <w:sz w:val="20"/>
                <w:szCs w:val="20"/>
              </w:rPr>
              <w:t>NIT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041B4" w14:textId="77777777" w:rsidR="008E6DCD" w:rsidRDefault="00000000">
            <w:r>
              <w:rPr>
                <w:color w:val="000000"/>
                <w:sz w:val="20"/>
                <w:szCs w:val="20"/>
              </w:rPr>
              <w:t>Número de Identificación Tributaria. Identifica legalmente a una empresa ante la DIAN. Es el campo más confiable para identificar unívocamente un negocio.</w:t>
            </w:r>
          </w:p>
        </w:tc>
      </w:tr>
      <w:tr w:rsidR="008E6DCD" w14:paraId="07489C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FDFE3" w14:textId="77777777" w:rsidR="008E6DCD" w:rsidRDefault="00000000">
            <w:r>
              <w:rPr>
                <w:b/>
                <w:bCs/>
                <w:color w:val="000000"/>
                <w:sz w:val="20"/>
                <w:szCs w:val="20"/>
              </w:rPr>
              <w:t>Semáforo de Calidad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CE2E0" w14:textId="77777777" w:rsidR="008E6DCD" w:rsidRDefault="00000000">
            <w:r>
              <w:rPr>
                <w:color w:val="000000"/>
                <w:sz w:val="20"/>
                <w:szCs w:val="20"/>
              </w:rPr>
              <w:t>Sistema de clasificación que asigna una categoría (Alta, Media, Baja) a cada registro según la completitud y validez de sus datos.</w:t>
            </w:r>
          </w:p>
        </w:tc>
      </w:tr>
      <w:tr w:rsidR="008E6DCD" w14:paraId="7AD04C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0B8D3" w14:textId="77777777" w:rsidR="008E6DCD" w:rsidRDefault="00000000">
            <w:r>
              <w:rPr>
                <w:b/>
                <w:bCs/>
                <w:color w:val="000000"/>
                <w:sz w:val="20"/>
                <w:szCs w:val="20"/>
              </w:rPr>
              <w:t>Score / Puntaje de Calidad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F2662" w14:textId="77777777" w:rsidR="008E6DCD" w:rsidRDefault="00000000">
            <w:r>
              <w:rPr>
                <w:color w:val="000000"/>
                <w:sz w:val="20"/>
                <w:szCs w:val="20"/>
              </w:rPr>
              <w:t>Número entre 0 y 100 que representa qué tan completo y confiable es el registro de una ferretería.</w:t>
            </w:r>
          </w:p>
        </w:tc>
      </w:tr>
      <w:tr w:rsidR="008E6DCD" w14:paraId="6CB1CA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54F41" w14:textId="77777777" w:rsidR="008E6DCD" w:rsidRDefault="00000000">
            <w:r>
              <w:rPr>
                <w:b/>
                <w:bCs/>
                <w:color w:val="000000"/>
                <w:sz w:val="20"/>
                <w:szCs w:val="20"/>
              </w:rPr>
              <w:t>Sincronización / Consolidación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E2C2E" w14:textId="77777777" w:rsidR="008E6DCD" w:rsidRDefault="00000000">
            <w:r>
              <w:rPr>
                <w:color w:val="000000"/>
                <w:sz w:val="20"/>
                <w:szCs w:val="20"/>
              </w:rPr>
              <w:t>Proceso de unificar datos de múltiples fuentes (</w:t>
            </w:r>
            <w:proofErr w:type="spellStart"/>
            <w:r>
              <w:rPr>
                <w:color w:val="000000"/>
                <w:sz w:val="20"/>
                <w:szCs w:val="20"/>
              </w:rPr>
              <w:t>Apify</w:t>
            </w:r>
            <w:proofErr w:type="spellEnd"/>
            <w:r>
              <w:rPr>
                <w:color w:val="000000"/>
                <w:sz w:val="20"/>
                <w:szCs w:val="20"/>
              </w:rPr>
              <w:t>, RUES, ARGOS) en una sola base de datos, eliminando duplicados.</w:t>
            </w:r>
          </w:p>
        </w:tc>
      </w:tr>
      <w:tr w:rsidR="008E6DCD" w14:paraId="34DF96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18A45" w14:textId="77777777" w:rsidR="008E6DCD" w:rsidRDefault="00000000">
            <w:proofErr w:type="spellStart"/>
            <w:r>
              <w:rPr>
                <w:b/>
                <w:bCs/>
                <w:color w:val="000000"/>
                <w:sz w:val="20"/>
                <w:szCs w:val="20"/>
              </w:rPr>
              <w:t>Deduplicación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27DC3" w14:textId="77777777" w:rsidR="008E6DCD" w:rsidRDefault="00000000">
            <w:r>
              <w:rPr>
                <w:color w:val="000000"/>
                <w:sz w:val="20"/>
                <w:szCs w:val="20"/>
              </w:rPr>
              <w:t>Proceso automático que identifica y elimina registros duplicados, manteniendo solo el más completo.</w:t>
            </w:r>
          </w:p>
        </w:tc>
      </w:tr>
      <w:tr w:rsidR="008E6DCD" w14:paraId="06C947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C6670" w14:textId="77777777" w:rsidR="008E6DCD" w:rsidRDefault="00000000">
            <w:r>
              <w:rPr>
                <w:b/>
                <w:bCs/>
                <w:color w:val="000000"/>
                <w:sz w:val="20"/>
                <w:szCs w:val="20"/>
              </w:rPr>
              <w:t>Emparejamiento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297E1" w14:textId="77777777" w:rsidR="008E6DCD" w:rsidRDefault="00000000">
            <w:r>
              <w:rPr>
                <w:color w:val="000000"/>
                <w:sz w:val="20"/>
                <w:szCs w:val="20"/>
              </w:rPr>
              <w:t xml:space="preserve">Cuando un registro de una fuente coincide con un registro de otra fuente (por NIT o </w:t>
            </w:r>
            <w:proofErr w:type="spellStart"/>
            <w:r>
              <w:rPr>
                <w:color w:val="000000"/>
                <w:sz w:val="20"/>
                <w:szCs w:val="20"/>
              </w:rPr>
              <w:t>nombre+dirección</w:t>
            </w:r>
            <w:proofErr w:type="spellEnd"/>
            <w:r>
              <w:rPr>
                <w:color w:val="000000"/>
                <w:sz w:val="20"/>
                <w:szCs w:val="20"/>
              </w:rPr>
              <w:t>), el sistema los reconoce como el mismo negocio.</w:t>
            </w:r>
          </w:p>
        </w:tc>
      </w:tr>
      <w:tr w:rsidR="008E6DCD" w14:paraId="77B073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FC757" w14:textId="77777777" w:rsidR="008E6DCD" w:rsidRDefault="00000000">
            <w:r>
              <w:rPr>
                <w:b/>
                <w:bCs/>
                <w:color w:val="000000"/>
                <w:sz w:val="20"/>
                <w:szCs w:val="20"/>
              </w:rPr>
              <w:t>Prospecto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F4FAD" w14:textId="77777777" w:rsidR="008E6DCD" w:rsidRDefault="00000000">
            <w:r>
              <w:rPr>
                <w:color w:val="000000"/>
                <w:sz w:val="20"/>
                <w:szCs w:val="20"/>
              </w:rPr>
              <w:t>Ferretería identificada por el sistema pero que aún no tiene relación comercial establecida con Cementos Argos. Oportunidad de venta nueva.</w:t>
            </w:r>
          </w:p>
        </w:tc>
      </w:tr>
      <w:tr w:rsidR="008E6DCD" w14:paraId="1680AC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8F0B2" w14:textId="77777777" w:rsidR="008E6DCD" w:rsidRDefault="00000000">
            <w:r>
              <w:rPr>
                <w:b/>
                <w:bCs/>
                <w:color w:val="000000"/>
                <w:sz w:val="20"/>
                <w:szCs w:val="20"/>
              </w:rPr>
              <w:t>Cliente Mixto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6C497" w14:textId="77777777" w:rsidR="008E6DCD" w:rsidRDefault="00000000">
            <w:r>
              <w:rPr>
                <w:color w:val="000000"/>
                <w:sz w:val="20"/>
                <w:szCs w:val="20"/>
              </w:rPr>
              <w:t>Ferretería que actualmente compra productos de Argos pero también maneja marcas competidoras.</w:t>
            </w:r>
          </w:p>
        </w:tc>
      </w:tr>
      <w:tr w:rsidR="008E6DCD" w14:paraId="370B5E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BD89A" w14:textId="77777777" w:rsidR="008E6DCD" w:rsidRDefault="00000000">
            <w:r>
              <w:rPr>
                <w:b/>
                <w:bCs/>
                <w:color w:val="000000"/>
                <w:sz w:val="20"/>
                <w:szCs w:val="20"/>
              </w:rPr>
              <w:t>Pipeline de datos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17A3E" w14:textId="77777777" w:rsidR="008E6DCD" w:rsidRDefault="00000000">
            <w:r>
              <w:rPr>
                <w:color w:val="000000"/>
                <w:sz w:val="20"/>
                <w:szCs w:val="20"/>
              </w:rPr>
              <w:t>Secuencia de pasos automáticos que procesan los datos desde su estado crudo hasta el resultado final limpio y consolidado.</w:t>
            </w:r>
          </w:p>
        </w:tc>
      </w:tr>
      <w:tr w:rsidR="008E6DCD" w14:paraId="2921F2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0C8D7" w14:textId="77777777" w:rsidR="008E6DCD" w:rsidRDefault="00000000">
            <w:r>
              <w:rPr>
                <w:b/>
                <w:bCs/>
                <w:color w:val="000000"/>
                <w:sz w:val="20"/>
                <w:szCs w:val="20"/>
              </w:rPr>
              <w:t>Agente IA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5C7E1" w14:textId="77777777" w:rsidR="008E6DCD" w:rsidRDefault="00000000">
            <w:r>
              <w:rPr>
                <w:color w:val="000000"/>
                <w:sz w:val="20"/>
                <w:szCs w:val="20"/>
              </w:rPr>
              <w:t>Asistente de inteligencia artificial integrado en PANOPTES que permite hacer consultas en lenguaje natural sobre la base de datos.</w:t>
            </w:r>
          </w:p>
        </w:tc>
      </w:tr>
      <w:tr w:rsidR="008E6DCD" w14:paraId="1C7DF5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258C" w14:textId="77777777" w:rsidR="008E6DCD" w:rsidRDefault="00000000">
            <w:r>
              <w:rPr>
                <w:b/>
                <w:bCs/>
                <w:color w:val="000000"/>
                <w:sz w:val="20"/>
                <w:szCs w:val="20"/>
              </w:rPr>
              <w:t>Confianza 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7330A" w14:textId="77777777" w:rsidR="008E6DCD" w:rsidRDefault="00000000">
            <w:r>
              <w:rPr>
                <w:color w:val="000000"/>
                <w:sz w:val="20"/>
                <w:szCs w:val="20"/>
              </w:rPr>
              <w:t>Puntaje adicional que el modelo de inteligencia artificial asigna a un registro tras analizar la coherencia y consistencia de toda su información.</w:t>
            </w:r>
          </w:p>
        </w:tc>
      </w:tr>
    </w:tbl>
    <w:p w14:paraId="274F6EA5" w14:textId="77777777" w:rsidR="008E6DCD" w:rsidRDefault="008E6DCD">
      <w:pPr>
        <w:spacing w:before="200" w:after="200"/>
      </w:pPr>
    </w:p>
    <w:p w14:paraId="2D546D9C" w14:textId="77777777" w:rsidR="008E6DCD" w:rsidRDefault="00000000">
      <w:r>
        <w:br w:type="page"/>
      </w:r>
    </w:p>
    <w:p w14:paraId="1AFDBFF5" w14:textId="77777777" w:rsidR="008E6DCD" w:rsidRDefault="00000000">
      <w:pPr>
        <w:shd w:val="clear" w:color="auto" w:fill="1B3A6B"/>
        <w:spacing w:after="80"/>
        <w:jc w:val="center"/>
      </w:pPr>
      <w:r>
        <w:rPr>
          <w:b/>
          <w:bCs/>
          <w:color w:val="FFFFFF"/>
          <w:sz w:val="32"/>
          <w:szCs w:val="32"/>
        </w:rPr>
        <w:lastRenderedPageBreak/>
        <w:t>SEGMENTO A</w:t>
      </w:r>
    </w:p>
    <w:p w14:paraId="13B9DC05" w14:textId="77777777" w:rsidR="008E6DCD" w:rsidRDefault="00000000">
      <w:pPr>
        <w:spacing w:after="80"/>
        <w:jc w:val="center"/>
      </w:pPr>
      <w:r>
        <w:rPr>
          <w:b/>
          <w:bCs/>
          <w:color w:val="1B3A6B"/>
          <w:sz w:val="26"/>
          <w:szCs w:val="26"/>
        </w:rPr>
        <w:t>FUNCIONALIDADES AVANZADAS DEL SISTEMA</w:t>
      </w:r>
    </w:p>
    <w:p w14:paraId="5C3A6044" w14:textId="77777777" w:rsidR="008E6DCD" w:rsidRDefault="00000000">
      <w:pPr>
        <w:spacing w:after="160"/>
        <w:jc w:val="center"/>
      </w:pPr>
      <w:r>
        <w:rPr>
          <w:color w:val="000000"/>
        </w:rPr>
        <w:t>Capacidades adicionales que el equipo comercial debe conocer</w:t>
      </w:r>
    </w:p>
    <w:p w14:paraId="468BF03D" w14:textId="77777777" w:rsidR="008E6DCD" w:rsidRDefault="00000000">
      <w:pPr>
        <w:spacing w:before="60" w:after="60"/>
      </w:pPr>
      <w:r>
        <w:rPr>
          <w:color w:val="000000"/>
        </w:rPr>
        <w:t>Las siguientes funcionalidades forman parte del motor interno de PANOPTES. Aunque el equipo comercial no las opera directamente, es importante conocerlas porque explican de dónde vienen los datos, por qué algunos registros tienen más información que otros, y qué significa cada campo que aparece en la plataforma.</w:t>
      </w:r>
    </w:p>
    <w:p w14:paraId="018C1E58" w14:textId="77777777" w:rsidR="008E6DCD" w:rsidRDefault="008E6DCD">
      <w:pPr>
        <w:spacing w:before="160" w:after="160"/>
      </w:pPr>
    </w:p>
    <w:p w14:paraId="7774C2B3" w14:textId="77777777" w:rsidR="008E6DCD" w:rsidRDefault="00000000">
      <w:pPr>
        <w:pStyle w:val="Ttulo1"/>
      </w:pPr>
      <w:r>
        <w:t>A.1  CÓMO EL SISTEMA OBTIENE LOS DATOS</w:t>
      </w:r>
    </w:p>
    <w:p w14:paraId="555E37BA" w14:textId="77777777" w:rsidR="008E6DCD" w:rsidRDefault="00000000">
      <w:pPr>
        <w:spacing w:before="160" w:after="80"/>
      </w:pPr>
      <w:r>
        <w:rPr>
          <w:b/>
          <w:bCs/>
          <w:color w:val="1B3A6B"/>
        </w:rPr>
        <w:t>El pipeline de dos rutas</w:t>
      </w:r>
    </w:p>
    <w:p w14:paraId="1A8CB2C3" w14:textId="77777777" w:rsidR="008E6DCD" w:rsidRDefault="00000000">
      <w:pPr>
        <w:spacing w:before="60" w:after="60"/>
      </w:pPr>
      <w:r>
        <w:rPr>
          <w:color w:val="000000"/>
        </w:rPr>
        <w:t xml:space="preserve">Cuando el sistema procesa una ferretería del RUES, no todas siguen el mismo camino. La plataforma bifurca el flujo dependiendo de si el negocio tiene presencia digital en Google </w:t>
      </w:r>
      <w:proofErr w:type="spellStart"/>
      <w:r>
        <w:rPr>
          <w:color w:val="000000"/>
        </w:rPr>
        <w:t>Maps</w:t>
      </w:r>
      <w:proofErr w:type="spellEnd"/>
      <w:r>
        <w:rPr>
          <w:color w:val="000000"/>
        </w:rPr>
        <w:t xml:space="preserve"> o no.</w:t>
      </w:r>
    </w:p>
    <w:p w14:paraId="22B2B4AA"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E6DCD" w14:paraId="7197554D"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CC99EB9" w14:textId="77777777" w:rsidR="008E6DCD" w:rsidRDefault="00000000">
            <w:r>
              <w:rPr>
                <w:b/>
                <w:bCs/>
                <w:color w:val="FFFFFF"/>
                <w:sz w:val="20"/>
                <w:szCs w:val="20"/>
              </w:rPr>
              <w:t xml:space="preserve">🗺️  RUTA A — El negocio está en Google </w:t>
            </w:r>
            <w:proofErr w:type="spellStart"/>
            <w:r>
              <w:rPr>
                <w:b/>
                <w:bCs/>
                <w:color w:val="FFFFFF"/>
                <w:sz w:val="20"/>
                <w:szCs w:val="20"/>
              </w:rPr>
              <w:t>Maps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DAE531" w14:textId="77777777" w:rsidR="008E6DCD" w:rsidRDefault="00000000">
            <w:r>
              <w:rPr>
                <w:b/>
                <w:bCs/>
                <w:color w:val="FFFFFF"/>
                <w:sz w:val="20"/>
                <w:szCs w:val="20"/>
              </w:rPr>
              <w:t xml:space="preserve">📷  RUTA B — El negocio NO está en Google </w:t>
            </w:r>
            <w:proofErr w:type="spellStart"/>
            <w:r>
              <w:rPr>
                <w:b/>
                <w:bCs/>
                <w:color w:val="FFFFFF"/>
                <w:sz w:val="20"/>
                <w:szCs w:val="20"/>
              </w:rPr>
              <w:t>Maps</w:t>
            </w:r>
            <w:proofErr w:type="spellEnd"/>
          </w:p>
        </w:tc>
      </w:tr>
      <w:tr w:rsidR="008E6DCD" w14:paraId="054E84B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05645" w14:textId="77777777" w:rsidR="008E6DCD" w:rsidRDefault="00000000">
            <w:r>
              <w:rPr>
                <w:color w:val="000000"/>
                <w:sz w:val="20"/>
                <w:szCs w:val="20"/>
              </w:rPr>
              <w:t xml:space="preserve">El sistema accede a las fotografías que usuarios y propietarios han subido a Google </w:t>
            </w:r>
            <w:proofErr w:type="spellStart"/>
            <w:r>
              <w:rPr>
                <w:color w:val="000000"/>
                <w:sz w:val="20"/>
                <w:szCs w:val="20"/>
              </w:rPr>
              <w:t>Maps</w:t>
            </w:r>
            <w:proofErr w:type="spellEnd"/>
            <w:r>
              <w:rPr>
                <w:color w:val="000000"/>
                <w:sz w:val="20"/>
                <w:szCs w:val="20"/>
              </w:rPr>
              <w:t xml:space="preserve">. Estas imágenes muestran el interior y exterior real del negocio, productos en exhibición, letreros y datos de contacto visibles.  ⚠️ Limitación técnica: Google </w:t>
            </w:r>
            <w:proofErr w:type="spellStart"/>
            <w:r>
              <w:rPr>
                <w:color w:val="000000"/>
                <w:sz w:val="20"/>
                <w:szCs w:val="20"/>
              </w:rPr>
              <w:t>Maps</w:t>
            </w:r>
            <w:proofErr w:type="spellEnd"/>
            <w:r>
              <w:rPr>
                <w:color w:val="000000"/>
                <w:sz w:val="20"/>
                <w:szCs w:val="20"/>
              </w:rPr>
              <w:t xml:space="preserve"> retorna máximo 10 imágenes por negocio.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A7319" w14:textId="77777777" w:rsidR="008E6DCD" w:rsidRDefault="00000000">
            <w:r>
              <w:rPr>
                <w:color w:val="000000"/>
                <w:sz w:val="20"/>
                <w:szCs w:val="20"/>
              </w:rPr>
              <w:t>Aplica especialmente a ferreterías pequeñas e informales sin presencia digital. El sistema usa Google Street View para capturar la fachada del establecimiento a partir de sus coordenadas geográficas. La IA analiza la imagen de fachada buscando rótulos, productos visibles y datos de contacto.</w:t>
            </w:r>
          </w:p>
        </w:tc>
      </w:tr>
      <w:tr w:rsidR="008E6DCD" w14:paraId="1E874EC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612E9" w14:textId="77777777" w:rsidR="008E6DCD" w:rsidRDefault="00000000">
            <w:r>
              <w:rPr>
                <w:b/>
                <w:bCs/>
                <w:color w:val="1F7A4D"/>
                <w:sz w:val="20"/>
                <w:szCs w:val="20"/>
              </w:rPr>
              <w:t>✅  Registros más ricos en información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0317D" w14:textId="77777777" w:rsidR="008E6DCD" w:rsidRDefault="00000000">
            <w:r>
              <w:rPr>
                <w:b/>
                <w:bCs/>
                <w:color w:val="2E75B6"/>
                <w:sz w:val="20"/>
                <w:szCs w:val="20"/>
              </w:rPr>
              <w:t>⚡  Cubre actores que no existen digitalmente</w:t>
            </w:r>
          </w:p>
        </w:tc>
      </w:tr>
    </w:tbl>
    <w:p w14:paraId="47E5A48C"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32088903"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E6658D" w14:textId="77777777" w:rsidR="008E6DCD" w:rsidRDefault="00000000">
            <w:pPr>
              <w:jc w:val="center"/>
            </w:pPr>
            <w:r>
              <w:rPr>
                <w:color w:val="000000"/>
              </w:rPr>
              <w:t>ℹ️</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D2B221" w14:textId="77777777" w:rsidR="008E6DCD" w:rsidRDefault="00000000">
            <w:r>
              <w:rPr>
                <w:i/>
                <w:iCs/>
                <w:color w:val="000000"/>
                <w:sz w:val="20"/>
                <w:szCs w:val="20"/>
              </w:rPr>
              <w:t>Esto explica por qué dos ferreterías del mismo municipio pueden tener niveles de información muy distintos en la plataforma. No es un error — es el resultado de su diferente presencia digital.</w:t>
            </w:r>
          </w:p>
        </w:tc>
      </w:tr>
    </w:tbl>
    <w:p w14:paraId="0C7CF695" w14:textId="77777777" w:rsidR="008E6DCD" w:rsidRDefault="008E6DCD">
      <w:pPr>
        <w:spacing w:before="160" w:after="160"/>
      </w:pPr>
    </w:p>
    <w:p w14:paraId="310C7857" w14:textId="77777777" w:rsidR="008E6DCD" w:rsidRDefault="00000000">
      <w:pPr>
        <w:pStyle w:val="Ttulo1"/>
      </w:pPr>
      <w:r>
        <w:t>A.2  ANÁLISIS VISUAL CON INTELIGENCIA ARTIFICIAL</w:t>
      </w:r>
    </w:p>
    <w:p w14:paraId="46715CA6" w14:textId="77777777" w:rsidR="008E6DCD" w:rsidRDefault="00000000">
      <w:pPr>
        <w:spacing w:before="60" w:after="60"/>
      </w:pPr>
      <w:r>
        <w:rPr>
          <w:color w:val="000000"/>
        </w:rPr>
        <w:t xml:space="preserve">Una vez obtenidas las imágenes (desde Google </w:t>
      </w:r>
      <w:proofErr w:type="spellStart"/>
      <w:r>
        <w:rPr>
          <w:color w:val="000000"/>
        </w:rPr>
        <w:t>Maps</w:t>
      </w:r>
      <w:proofErr w:type="spellEnd"/>
      <w:r>
        <w:rPr>
          <w:color w:val="000000"/>
        </w:rPr>
        <w:t xml:space="preserve"> o Street View), el sistema las procesa con un modelo de inteligencia artificial de visión. El modelo analiza cada fotografía y extrae automáticamente la siguiente información:</w:t>
      </w:r>
    </w:p>
    <w:p w14:paraId="05FC2B3E"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800"/>
        <w:gridCol w:w="6080"/>
      </w:tblGrid>
      <w:tr w:rsidR="008E6DCD" w14:paraId="08618B00" w14:textId="77777777">
        <w:tc>
          <w:tcPr>
            <w:tcW w:w="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13A252" w14:textId="77777777" w:rsidR="008E6DCD"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A46F17E" w14:textId="77777777" w:rsidR="008E6DCD" w:rsidRDefault="00000000">
            <w:r>
              <w:rPr>
                <w:b/>
                <w:bCs/>
                <w:color w:val="FFFFFF"/>
                <w:sz w:val="20"/>
                <w:szCs w:val="20"/>
              </w:rPr>
              <w:t>Qué detecta</w:t>
            </w:r>
          </w:p>
        </w:tc>
        <w:tc>
          <w:tcPr>
            <w:tcW w:w="60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AB301B" w14:textId="77777777" w:rsidR="008E6DCD" w:rsidRDefault="00000000">
            <w:r>
              <w:rPr>
                <w:b/>
                <w:bCs/>
                <w:color w:val="FFFFFF"/>
                <w:sz w:val="20"/>
                <w:szCs w:val="20"/>
              </w:rPr>
              <w:t>Para qué sirve en la plataforma</w:t>
            </w:r>
          </w:p>
        </w:tc>
      </w:tr>
      <w:tr w:rsidR="008E6DCD" w14:paraId="2BA45427"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36F9" w14:textId="77777777" w:rsidR="008E6DCD" w:rsidRDefault="00000000">
            <w:pPr>
              <w:jc w:val="center"/>
            </w:pPr>
            <w:r>
              <w:rPr>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FBC3C" w14:textId="77777777" w:rsidR="008E6DCD" w:rsidRDefault="00000000">
            <w:r>
              <w:rPr>
                <w:b/>
                <w:bCs/>
                <w:color w:val="000000"/>
                <w:sz w:val="20"/>
                <w:szCs w:val="20"/>
              </w:rPr>
              <w:t>Productos de construcción visibles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5121B" w14:textId="77777777" w:rsidR="008E6DCD" w:rsidRDefault="00000000">
            <w:r>
              <w:rPr>
                <w:color w:val="000000"/>
                <w:sz w:val="20"/>
                <w:szCs w:val="20"/>
              </w:rPr>
              <w:t>Identifica si hay cemento, tubos, varillas, vidrios, láminas, ladrillos u otros materiales. Alimenta el campo 'Productos' del registro.</w:t>
            </w:r>
          </w:p>
        </w:tc>
      </w:tr>
      <w:tr w:rsidR="008E6DCD" w14:paraId="41AA7EE0"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D1470" w14:textId="77777777" w:rsidR="008E6DCD" w:rsidRDefault="00000000">
            <w:pPr>
              <w:jc w:val="center"/>
            </w:pPr>
            <w:r>
              <w:rPr>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5F655" w14:textId="77777777" w:rsidR="008E6DCD" w:rsidRDefault="00000000">
            <w:r>
              <w:rPr>
                <w:b/>
                <w:bCs/>
                <w:color w:val="000000"/>
                <w:sz w:val="20"/>
                <w:szCs w:val="20"/>
              </w:rPr>
              <w:t>Nombre comercial en rótulo o fachada</w:t>
            </w:r>
          </w:p>
        </w:tc>
        <w:tc>
          <w:tcPr>
            <w:tcW w:w="6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81F6D" w14:textId="77777777" w:rsidR="008E6DCD" w:rsidRDefault="00000000">
            <w:r>
              <w:rPr>
                <w:color w:val="000000"/>
                <w:sz w:val="20"/>
                <w:szCs w:val="20"/>
              </w:rPr>
              <w:t>Detecta el nombre real del negocio visible en el letrero, que puede diferir del nombre registrado en el RUES. El sistema registra ambos.</w:t>
            </w:r>
          </w:p>
        </w:tc>
      </w:tr>
      <w:tr w:rsidR="008E6DCD" w14:paraId="22D2736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22EE4" w14:textId="77777777" w:rsidR="008E6DCD" w:rsidRDefault="00000000">
            <w:pPr>
              <w:jc w:val="center"/>
            </w:pPr>
            <w:r>
              <w:rPr>
                <w:color w:val="000000"/>
                <w:sz w:val="20"/>
                <w:szCs w:val="20"/>
              </w:rPr>
              <w:lastRenderedPageBreak/>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DC0A9" w14:textId="77777777" w:rsidR="008E6DCD" w:rsidRDefault="00000000">
            <w:r>
              <w:rPr>
                <w:b/>
                <w:bCs/>
                <w:color w:val="000000"/>
                <w:sz w:val="20"/>
                <w:szCs w:val="20"/>
              </w:rPr>
              <w:t>Teléfono o WhatsApp visible en fachada</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4F972" w14:textId="77777777" w:rsidR="008E6DCD" w:rsidRDefault="00000000">
            <w:r>
              <w:rPr>
                <w:color w:val="000000"/>
                <w:sz w:val="20"/>
                <w:szCs w:val="20"/>
              </w:rPr>
              <w:t>Si hay un número de contacto pintado o en un aviso, el sistema lo captura como dato de contacto adicional.</w:t>
            </w:r>
          </w:p>
        </w:tc>
      </w:tr>
      <w:tr w:rsidR="008E6DCD" w14:paraId="33448F81"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1893C" w14:textId="77777777" w:rsidR="008E6DCD" w:rsidRDefault="00000000">
            <w:pPr>
              <w:jc w:val="center"/>
            </w:pPr>
            <w:r>
              <w:rPr>
                <w:color w:val="00000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AAEB2" w14:textId="77777777" w:rsidR="008E6DCD" w:rsidRDefault="00000000">
            <w:r>
              <w:rPr>
                <w:b/>
                <w:bCs/>
                <w:color w:val="000000"/>
                <w:sz w:val="20"/>
                <w:szCs w:val="20"/>
              </w:rPr>
              <w:t>Nivel de actividad y tamaño del negocio</w:t>
            </w:r>
          </w:p>
        </w:tc>
        <w:tc>
          <w:tcPr>
            <w:tcW w:w="6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CABB9" w14:textId="77777777" w:rsidR="008E6DCD" w:rsidRDefault="00000000">
            <w:r>
              <w:rPr>
                <w:color w:val="000000"/>
                <w:sz w:val="20"/>
                <w:szCs w:val="20"/>
              </w:rPr>
              <w:t>Evalúa el volumen de productos visibles, orden del local y señales de actividad comercial para asignar el nivel de confianza.</w:t>
            </w:r>
          </w:p>
        </w:tc>
      </w:tr>
      <w:tr w:rsidR="008E6DCD" w14:paraId="16E8A96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23A6" w14:textId="77777777" w:rsidR="008E6DCD" w:rsidRDefault="00000000">
            <w:pPr>
              <w:jc w:val="center"/>
            </w:pPr>
            <w:r>
              <w:rPr>
                <w:color w:val="000000"/>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E84B3" w14:textId="77777777" w:rsidR="008E6DCD" w:rsidRDefault="00000000">
            <w:r>
              <w:rPr>
                <w:b/>
                <w:bCs/>
                <w:color w:val="000000"/>
                <w:sz w:val="20"/>
                <w:szCs w:val="20"/>
              </w:rPr>
              <w:t>Indicadores de negocio inactivo</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5A85C" w14:textId="77777777" w:rsidR="008E6DCD" w:rsidRDefault="00000000">
            <w:r>
              <w:rPr>
                <w:color w:val="000000"/>
                <w:sz w:val="20"/>
                <w:szCs w:val="20"/>
              </w:rPr>
              <w:t>Si en las imágenes aparece un aviso de 'Se arrienda', 'Se vende el local' o el local está vacío, el sistema lo marca automáticamente como inactivo.</w:t>
            </w:r>
          </w:p>
        </w:tc>
      </w:tr>
    </w:tbl>
    <w:p w14:paraId="76B71E3E"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1D5B0D2D"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102436"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4A16D8" w14:textId="77777777" w:rsidR="008E6DCD" w:rsidRDefault="00000000">
            <w:r>
              <w:rPr>
                <w:i/>
                <w:iCs/>
                <w:color w:val="000000"/>
                <w:sz w:val="20"/>
                <w:szCs w:val="20"/>
              </w:rPr>
              <w:t>El campo 'Confianza IA' que ve en cada registro refleja qué tan clara y abundante fue la evidencia visual encontrada: Alto = presencia clara de materiales, Medio = evidencia parcial, Bajo = indicios mínimos o dudosos.</w:t>
            </w:r>
          </w:p>
        </w:tc>
      </w:tr>
    </w:tbl>
    <w:p w14:paraId="49152D5F" w14:textId="77777777" w:rsidR="008E6DCD" w:rsidRDefault="008E6DCD">
      <w:pPr>
        <w:spacing w:before="160" w:after="160"/>
      </w:pPr>
    </w:p>
    <w:p w14:paraId="4C7A6DED" w14:textId="77777777" w:rsidR="008E6DCD" w:rsidRDefault="00000000">
      <w:pPr>
        <w:pStyle w:val="Ttulo1"/>
      </w:pPr>
      <w:r>
        <w:t>A.3  DETECCIÓN DE VENDEDORES INFORMALES</w:t>
      </w:r>
    </w:p>
    <w:p w14:paraId="0FD803D4" w14:textId="77777777" w:rsidR="008E6DCD" w:rsidRDefault="00000000">
      <w:pPr>
        <w:spacing w:before="60" w:after="60"/>
      </w:pPr>
      <w:r>
        <w:rPr>
          <w:color w:val="000000"/>
        </w:rPr>
        <w:t>Una de las capacidades más valiosas del sistema — y menos evidente a primera vista — es su habilidad para identificar vendedores informales de materiales de construcción que no aparecen en ningún registro oficial.</w:t>
      </w:r>
    </w:p>
    <w:p w14:paraId="6D17909D" w14:textId="77777777" w:rsidR="008E6DCD" w:rsidRDefault="008E6DCD">
      <w:pPr>
        <w:spacing w:before="80" w:after="80"/>
      </w:pPr>
    </w:p>
    <w:p w14:paraId="3C13C482" w14:textId="77777777" w:rsidR="008E6DCD" w:rsidRDefault="00000000">
      <w:pPr>
        <w:spacing w:before="60" w:after="60"/>
      </w:pPr>
      <w:r>
        <w:rPr>
          <w:color w:val="000000"/>
        </w:rPr>
        <w:t>Durante el análisis de imágenes, si el sistema detecta simultáneamente dos condiciones: productos de construcción visibles fuera del local (por ejemplo, bultos de cemento en la acera) y un número de teléfono o WhatsApp visible en la fachada o en las fotografías, el registro es catalogado como vendedor informal potencial y añadido a la base de datos como prospecto.</w:t>
      </w:r>
    </w:p>
    <w:p w14:paraId="5D66713D"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707A9073"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130BF9"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BF2EFD" w14:textId="77777777" w:rsidR="008E6DCD" w:rsidRDefault="00000000">
            <w:r>
              <w:rPr>
                <w:i/>
                <w:iCs/>
                <w:color w:val="000000"/>
                <w:sz w:val="20"/>
                <w:szCs w:val="20"/>
              </w:rPr>
              <w:t xml:space="preserve">Ejemplo real detectado por el sistema: un local sin nombre comercial ni registro en Google </w:t>
            </w:r>
            <w:proofErr w:type="spellStart"/>
            <w:r>
              <w:rPr>
                <w:i/>
                <w:iCs/>
                <w:color w:val="000000"/>
                <w:sz w:val="20"/>
                <w:szCs w:val="20"/>
              </w:rPr>
              <w:t>Maps</w:t>
            </w:r>
            <w:proofErr w:type="spellEnd"/>
            <w:r>
              <w:rPr>
                <w:i/>
                <w:iCs/>
                <w:color w:val="000000"/>
                <w:sz w:val="20"/>
                <w:szCs w:val="20"/>
              </w:rPr>
              <w:t>, con varios bultos de cemento apilados afuera y un número de WhatsApp visible en la pared. El sistema lo capturó, extrajo el contacto y lo registró como prospecto informal.</w:t>
            </w:r>
          </w:p>
        </w:tc>
      </w:tr>
    </w:tbl>
    <w:p w14:paraId="29048563" w14:textId="77777777" w:rsidR="008E6DCD" w:rsidRDefault="008E6DCD">
      <w:pPr>
        <w:spacing w:before="60" w:after="60"/>
      </w:pPr>
    </w:p>
    <w:p w14:paraId="2D7DF950" w14:textId="77777777" w:rsidR="008E6DCD" w:rsidRDefault="00000000">
      <w:pPr>
        <w:spacing w:before="60" w:after="60"/>
      </w:pPr>
      <w:r>
        <w:rPr>
          <w:color w:val="000000"/>
        </w:rPr>
        <w:t>Esto es estratégicamente relevante porque el mercado informal de materiales de construcción en Colombia representa una porción significativa del volumen real de ventas que los registros oficiales no capturan. PANOPTES llega a donde el RUES no llega.</w:t>
      </w:r>
    </w:p>
    <w:p w14:paraId="54D23D70" w14:textId="77777777" w:rsidR="008E6DCD" w:rsidRDefault="008E6DCD">
      <w:pPr>
        <w:spacing w:before="160" w:after="160"/>
      </w:pPr>
    </w:p>
    <w:p w14:paraId="208BE78D" w14:textId="77777777" w:rsidR="008E6DCD" w:rsidRDefault="00000000">
      <w:pPr>
        <w:pStyle w:val="Ttulo1"/>
      </w:pPr>
      <w:r>
        <w:t>A.4  LO QUE VE EL ASESOR VS. LO QUE HACE EL SISTEMA</w:t>
      </w:r>
    </w:p>
    <w:p w14:paraId="323EDB59" w14:textId="77777777" w:rsidR="008E6DCD" w:rsidRDefault="00000000">
      <w:pPr>
        <w:spacing w:before="60" w:after="60"/>
      </w:pPr>
      <w:r>
        <w:rPr>
          <w:color w:val="000000"/>
        </w:rPr>
        <w:t>Algunos campos de la plataforma tienen su origen en el análisis visual y pueden generar preguntas. Esta tabla explica cómo interpretar correctamente cada uno:</w:t>
      </w:r>
    </w:p>
    <w:p w14:paraId="3071B7FB"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8E6DCD" w14:paraId="104B5233"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ABD913" w14:textId="77777777" w:rsidR="008E6DCD" w:rsidRDefault="00000000">
            <w:r>
              <w:rPr>
                <w:b/>
                <w:bCs/>
                <w:color w:val="FFFFFF"/>
                <w:sz w:val="20"/>
                <w:szCs w:val="20"/>
              </w:rPr>
              <w:t>Campo en la plataforma</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CB36CEA" w14:textId="77777777" w:rsidR="008E6DCD" w:rsidRDefault="00000000">
            <w:r>
              <w:rPr>
                <w:b/>
                <w:bCs/>
                <w:color w:val="FFFFFF"/>
                <w:sz w:val="20"/>
                <w:szCs w:val="20"/>
              </w:rPr>
              <w:t>De dónde viene</w:t>
            </w:r>
          </w:p>
        </w:tc>
        <w:tc>
          <w:tcPr>
            <w:tcW w:w="4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6643FF" w14:textId="77777777" w:rsidR="008E6DCD" w:rsidRDefault="00000000">
            <w:r>
              <w:rPr>
                <w:b/>
                <w:bCs/>
                <w:color w:val="FFFFFF"/>
                <w:sz w:val="20"/>
                <w:szCs w:val="20"/>
              </w:rPr>
              <w:t>Qué hacer si parece incorrecto</w:t>
            </w:r>
          </w:p>
        </w:tc>
      </w:tr>
      <w:tr w:rsidR="008E6DCD" w14:paraId="0656F2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D29B9" w14:textId="77777777" w:rsidR="008E6DCD" w:rsidRDefault="00000000">
            <w:r>
              <w:rPr>
                <w:b/>
                <w:bCs/>
                <w:color w:val="000000"/>
                <w:sz w:val="20"/>
                <w:szCs w:val="20"/>
              </w:rPr>
              <w:t>Nombre del negocio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664B8" w14:textId="77777777" w:rsidR="008E6DCD" w:rsidRDefault="00000000">
            <w:r>
              <w:rPr>
                <w:color w:val="000000"/>
                <w:sz w:val="20"/>
                <w:szCs w:val="20"/>
              </w:rPr>
              <w:t>Puede ser el nombre del RUES o el nombre comercial detectado en la fachada por IA. El sistema prioriza el nombre visible sobre la razón social.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29765" w14:textId="77777777" w:rsidR="008E6DCD" w:rsidRDefault="00000000">
            <w:r>
              <w:rPr>
                <w:i/>
                <w:iCs/>
                <w:color w:val="000000"/>
                <w:sz w:val="20"/>
                <w:szCs w:val="20"/>
              </w:rPr>
              <w:t>Si conoce el nombre real, puede actualizarlo manualmente.</w:t>
            </w:r>
          </w:p>
        </w:tc>
      </w:tr>
      <w:tr w:rsidR="008E6DCD" w14:paraId="0520D9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21F85" w14:textId="77777777" w:rsidR="008E6DCD" w:rsidRDefault="00000000">
            <w:r>
              <w:rPr>
                <w:b/>
                <w:bCs/>
                <w:color w:val="000000"/>
                <w:sz w:val="20"/>
                <w:szCs w:val="20"/>
              </w:rPr>
              <w:lastRenderedPageBreak/>
              <w:t>Confianza IA (puntaje)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0174A" w14:textId="77777777" w:rsidR="008E6DCD" w:rsidRDefault="00000000">
            <w:r>
              <w:rPr>
                <w:color w:val="000000"/>
                <w:sz w:val="20"/>
                <w:szCs w:val="20"/>
              </w:rPr>
              <w:t>Calculado por el modelo de visión según evidencia visual encontrada en las imágenes.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A7A40" w14:textId="77777777" w:rsidR="008E6DCD" w:rsidRDefault="00000000">
            <w:r>
              <w:rPr>
                <w:i/>
                <w:iCs/>
                <w:color w:val="000000"/>
                <w:sz w:val="20"/>
                <w:szCs w:val="20"/>
              </w:rPr>
              <w:t>Un puntaje bajo no significa que el negocio sea irrelevante — puede que simplemente tenga pocas fotos disponibles.</w:t>
            </w:r>
          </w:p>
        </w:tc>
      </w:tr>
      <w:tr w:rsidR="008E6DCD" w14:paraId="5CBA88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7744E" w14:textId="77777777" w:rsidR="008E6DCD" w:rsidRDefault="00000000">
            <w:r>
              <w:rPr>
                <w:b/>
                <w:bCs/>
                <w:color w:val="000000"/>
                <w:sz w:val="20"/>
                <w:szCs w:val="20"/>
              </w:rPr>
              <w:t>Productos detectados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5AC00" w14:textId="77777777" w:rsidR="008E6DCD" w:rsidRDefault="00000000">
            <w:r>
              <w:rPr>
                <w:color w:val="000000"/>
                <w:sz w:val="20"/>
                <w:szCs w:val="20"/>
              </w:rPr>
              <w:t xml:space="preserve">Extraídos visualmente de fotos de </w:t>
            </w:r>
            <w:proofErr w:type="spellStart"/>
            <w:r>
              <w:rPr>
                <w:color w:val="000000"/>
                <w:sz w:val="20"/>
                <w:szCs w:val="20"/>
              </w:rPr>
              <w:t>Maps</w:t>
            </w:r>
            <w:proofErr w:type="spellEnd"/>
            <w:r>
              <w:rPr>
                <w:color w:val="000000"/>
                <w:sz w:val="20"/>
                <w:szCs w:val="20"/>
              </w:rPr>
              <w:t xml:space="preserve"> o Street View.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469C5" w14:textId="77777777" w:rsidR="008E6DCD" w:rsidRDefault="00000000">
            <w:r>
              <w:rPr>
                <w:i/>
                <w:iCs/>
                <w:color w:val="000000"/>
                <w:sz w:val="20"/>
                <w:szCs w:val="20"/>
              </w:rPr>
              <w:t>Si sabe que una ferretería vende un producto que no aparece, repórtelo al equipo de datos para actualización.</w:t>
            </w:r>
          </w:p>
        </w:tc>
      </w:tr>
      <w:tr w:rsidR="008E6DCD" w14:paraId="403295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EB498" w14:textId="77777777" w:rsidR="008E6DCD" w:rsidRDefault="00000000">
            <w:r>
              <w:rPr>
                <w:b/>
                <w:bCs/>
                <w:color w:val="000000"/>
                <w:sz w:val="20"/>
                <w:szCs w:val="20"/>
              </w:rPr>
              <w:t>Teléfono / WhatsApp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336BB" w14:textId="77777777" w:rsidR="008E6DCD" w:rsidRDefault="00000000">
            <w:r>
              <w:rPr>
                <w:color w:val="000000"/>
                <w:sz w:val="20"/>
                <w:szCs w:val="20"/>
              </w:rPr>
              <w:t xml:space="preserve">Puede venir del RUES, de Google </w:t>
            </w:r>
            <w:proofErr w:type="spellStart"/>
            <w:r>
              <w:rPr>
                <w:color w:val="000000"/>
                <w:sz w:val="20"/>
                <w:szCs w:val="20"/>
              </w:rPr>
              <w:t>Maps</w:t>
            </w:r>
            <w:proofErr w:type="spellEnd"/>
            <w:r>
              <w:rPr>
                <w:color w:val="000000"/>
                <w:sz w:val="20"/>
                <w:szCs w:val="20"/>
              </w:rPr>
              <w:t xml:space="preserve"> o extraído de la fachada por IA. El sistema combina todas las fuentes.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7AC88" w14:textId="77777777" w:rsidR="008E6DCD" w:rsidRDefault="00000000">
            <w:r>
              <w:rPr>
                <w:i/>
                <w:iCs/>
                <w:color w:val="000000"/>
                <w:sz w:val="20"/>
                <w:szCs w:val="20"/>
              </w:rPr>
              <w:t>Verifique el número antes de llamar — los datos de fachada pueden estar desactualizados.</w:t>
            </w:r>
          </w:p>
        </w:tc>
      </w:tr>
      <w:tr w:rsidR="008E6DCD" w14:paraId="61E39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076FA" w14:textId="77777777" w:rsidR="008E6DCD" w:rsidRDefault="00000000">
            <w:r>
              <w:rPr>
                <w:b/>
                <w:bCs/>
                <w:color w:val="000000"/>
                <w:sz w:val="20"/>
                <w:szCs w:val="20"/>
              </w:rPr>
              <w:t>Estado: Inactivo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48E2" w14:textId="77777777" w:rsidR="008E6DCD" w:rsidRDefault="00000000">
            <w:r>
              <w:rPr>
                <w:color w:val="000000"/>
                <w:sz w:val="20"/>
                <w:szCs w:val="20"/>
              </w:rPr>
              <w:t>El sistema detectó señales de que el local ya no opera (aviso de arriendo, local vacío en las fotos).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5EDE0" w14:textId="77777777" w:rsidR="008E6DCD" w:rsidRDefault="00000000">
            <w:r>
              <w:rPr>
                <w:i/>
                <w:iCs/>
                <w:color w:val="000000"/>
                <w:sz w:val="20"/>
                <w:szCs w:val="20"/>
              </w:rPr>
              <w:t>Si visita la zona y el negocio sigue activo, notifique al equipo para corregir el estado.</w:t>
            </w:r>
          </w:p>
        </w:tc>
      </w:tr>
    </w:tbl>
    <w:p w14:paraId="739E3DC2" w14:textId="77777777" w:rsidR="008E6DCD" w:rsidRDefault="008E6DCD">
      <w:pPr>
        <w:spacing w:before="200" w:after="200"/>
      </w:pPr>
    </w:p>
    <w:p w14:paraId="18B42906" w14:textId="77777777" w:rsidR="008E6DCD" w:rsidRDefault="00000000">
      <w:r>
        <w:br w:type="page"/>
      </w:r>
    </w:p>
    <w:p w14:paraId="5296943C" w14:textId="77777777" w:rsidR="008E6DCD" w:rsidRDefault="00000000">
      <w:pPr>
        <w:shd w:val="clear" w:color="auto" w:fill="1B3A6B"/>
        <w:spacing w:after="80"/>
        <w:jc w:val="center"/>
      </w:pPr>
      <w:r>
        <w:rPr>
          <w:b/>
          <w:bCs/>
          <w:color w:val="FFFFFF"/>
          <w:sz w:val="32"/>
          <w:szCs w:val="32"/>
        </w:rPr>
        <w:lastRenderedPageBreak/>
        <w:t>SEGMENTO B</w:t>
      </w:r>
    </w:p>
    <w:p w14:paraId="75C19F74" w14:textId="77777777" w:rsidR="008E6DCD" w:rsidRDefault="00000000">
      <w:pPr>
        <w:spacing w:after="80"/>
        <w:jc w:val="center"/>
      </w:pPr>
      <w:r>
        <w:rPr>
          <w:b/>
          <w:bCs/>
          <w:color w:val="1B3A6B"/>
          <w:sz w:val="26"/>
          <w:szCs w:val="26"/>
        </w:rPr>
        <w:t>DECISIONES TÉCNICAS, DIFICULTADES Y EVOLUCIÓN DEL SISTEMA</w:t>
      </w:r>
    </w:p>
    <w:p w14:paraId="200F274B" w14:textId="77777777" w:rsidR="008E6DCD" w:rsidRDefault="00000000">
      <w:pPr>
        <w:spacing w:after="160"/>
        <w:jc w:val="center"/>
      </w:pPr>
      <w:r>
        <w:rPr>
          <w:color w:val="000000"/>
        </w:rPr>
        <w:t>Por qué el sistema es como es — y cómo llegó a serlo</w:t>
      </w:r>
    </w:p>
    <w:p w14:paraId="00632F5B" w14:textId="77777777" w:rsidR="008E6DCD" w:rsidRDefault="00000000">
      <w:pPr>
        <w:spacing w:before="60" w:after="60"/>
      </w:pPr>
      <w:r>
        <w:rPr>
          <w:color w:val="000000"/>
        </w:rPr>
        <w:t>Este segmento documenta el proceso real de construcción de PANOPTES: las decisiones de diseño que se tomaron, los obstáculos que surgieron en el camino, lo que se descartó y por qué, y las lecciones aprendidas. Es una referencia para el equipo técnico y para cualquier persona que quiera entender la arquitectura de decisiones detrás del producto.</w:t>
      </w:r>
    </w:p>
    <w:p w14:paraId="781C77FE" w14:textId="77777777" w:rsidR="008E6DCD" w:rsidRDefault="008E6DCD">
      <w:pPr>
        <w:spacing w:before="160" w:after="160"/>
      </w:pPr>
    </w:p>
    <w:p w14:paraId="7734457B" w14:textId="77777777" w:rsidR="008E6DCD" w:rsidRDefault="00000000">
      <w:pPr>
        <w:pStyle w:val="Ttulo1"/>
      </w:pPr>
      <w:r>
        <w:t>B.1  DECISIONES DE DISEÑO</w:t>
      </w:r>
    </w:p>
    <w:p w14:paraId="2B5A71CD" w14:textId="77777777" w:rsidR="008E6DCD" w:rsidRDefault="00000000">
      <w:pPr>
        <w:spacing w:before="160" w:after="80"/>
      </w:pPr>
      <w:r>
        <w:rPr>
          <w:b/>
          <w:bCs/>
          <w:color w:val="1B3A6B"/>
        </w:rPr>
        <w:t>Decisión 1: Usar Google Street View para negocios sin presencia digital</w:t>
      </w:r>
    </w:p>
    <w:p w14:paraId="47CC9186" w14:textId="77777777" w:rsidR="008E6DCD" w:rsidRDefault="00000000">
      <w:pPr>
        <w:spacing w:before="60" w:after="60"/>
      </w:pPr>
      <w:r>
        <w:rPr>
          <w:color w:val="000000"/>
        </w:rPr>
        <w:t xml:space="preserve">El RUES contiene miles de ferreterías que no tienen ninguna presencia en Google </w:t>
      </w:r>
      <w:proofErr w:type="spellStart"/>
      <w:r>
        <w:rPr>
          <w:color w:val="000000"/>
        </w:rPr>
        <w:t>Maps</w:t>
      </w:r>
      <w:proofErr w:type="spellEnd"/>
      <w:r>
        <w:rPr>
          <w:color w:val="000000"/>
        </w:rPr>
        <w:t xml:space="preserve"> — especialmente negocios pequeños, vendedores informales y establecimientos en zonas rurales o periurbanas. Una solución que solo operara sobre negocios con perfil en Google </w:t>
      </w:r>
      <w:proofErr w:type="spellStart"/>
      <w:r>
        <w:rPr>
          <w:color w:val="000000"/>
        </w:rPr>
        <w:t>Maps</w:t>
      </w:r>
      <w:proofErr w:type="spellEnd"/>
      <w:r>
        <w:rPr>
          <w:color w:val="000000"/>
        </w:rPr>
        <w:t xml:space="preserve"> hubiera dejado fuera una porción significativa del mercado real.</w:t>
      </w:r>
    </w:p>
    <w:p w14:paraId="0DF7A989" w14:textId="77777777" w:rsidR="008E6DCD" w:rsidRDefault="008E6DCD">
      <w:pPr>
        <w:spacing w:before="60" w:after="60"/>
      </w:pPr>
    </w:p>
    <w:p w14:paraId="712F96CD" w14:textId="77777777" w:rsidR="008E6DCD" w:rsidRDefault="00000000">
      <w:pPr>
        <w:spacing w:before="60" w:after="60"/>
      </w:pPr>
      <w:r>
        <w:rPr>
          <w:color w:val="000000"/>
        </w:rPr>
        <w:t xml:space="preserve">La decisión fue implementar una lógica de bifurcación: si el negocio tiene perfil en Google </w:t>
      </w:r>
      <w:proofErr w:type="spellStart"/>
      <w:r>
        <w:rPr>
          <w:color w:val="000000"/>
        </w:rPr>
        <w:t>Maps</w:t>
      </w:r>
      <w:proofErr w:type="spellEnd"/>
      <w:r>
        <w:rPr>
          <w:color w:val="000000"/>
        </w:rPr>
        <w:t xml:space="preserve">, se analizan sus fotos; si no lo tiene, se obtiene la imagen de fachada desde Street View usando las coordenadas </w:t>
      </w:r>
      <w:proofErr w:type="spellStart"/>
      <w:r>
        <w:rPr>
          <w:color w:val="000000"/>
        </w:rPr>
        <w:t>geocodificadas</w:t>
      </w:r>
      <w:proofErr w:type="spellEnd"/>
      <w:r>
        <w:rPr>
          <w:color w:val="000000"/>
        </w:rPr>
        <w:t>.</w:t>
      </w:r>
    </w:p>
    <w:p w14:paraId="49B932DA"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7DE57AA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0C31D"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A1B49" w14:textId="77777777" w:rsidR="008E6DCD" w:rsidRDefault="00000000">
            <w:r>
              <w:rPr>
                <w:i/>
                <w:iCs/>
                <w:color w:val="000000"/>
                <w:sz w:val="20"/>
                <w:szCs w:val="20"/>
              </w:rPr>
              <w:t>Resultado: el sistema puede procesar tanto ferreterías formales con presencia digital completa como vendedores informales sin ningún registro digital, usando la misma infraestructura.</w:t>
            </w:r>
          </w:p>
        </w:tc>
      </w:tr>
    </w:tbl>
    <w:p w14:paraId="679EA51D" w14:textId="77777777" w:rsidR="008E6DCD" w:rsidRDefault="008E6DCD">
      <w:pPr>
        <w:spacing w:before="120" w:after="120"/>
      </w:pPr>
    </w:p>
    <w:p w14:paraId="4C314AF0" w14:textId="77777777" w:rsidR="008E6DCD" w:rsidRDefault="00000000">
      <w:pPr>
        <w:spacing w:before="160" w:after="80"/>
      </w:pPr>
      <w:r>
        <w:rPr>
          <w:b/>
          <w:bCs/>
          <w:color w:val="1B3A6B"/>
        </w:rPr>
        <w:t>Decisión 2: Gemini 2.5 como motor de análisis de imágenes</w:t>
      </w:r>
    </w:p>
    <w:p w14:paraId="1A14A744" w14:textId="77777777" w:rsidR="008E6DCD" w:rsidRDefault="00000000">
      <w:pPr>
        <w:spacing w:before="60" w:after="60"/>
      </w:pPr>
      <w:r>
        <w:rPr>
          <w:color w:val="000000"/>
        </w:rPr>
        <w:t>El análisis visual de imágenes requiere un modelo de inteligencia artificial con capacidades multimodales. Se evaluaron varias opciones. La decisión final fue Gemini 2.5 de Google, basada en dos criterios principales: su capacidad de análisis visual es suficiente para los casos de uso requeridos, y su costo operativo es considerablemente menor al de modelos alternativos.</w:t>
      </w:r>
    </w:p>
    <w:p w14:paraId="25619985"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3AFE337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4B578A"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16A02E7" w14:textId="3FD851A7" w:rsidR="008E6DCD" w:rsidRDefault="00000000">
            <w:r>
              <w:rPr>
                <w:i/>
                <w:iCs/>
                <w:color w:val="000000"/>
                <w:sz w:val="20"/>
                <w:szCs w:val="20"/>
              </w:rPr>
              <w:t xml:space="preserve">Lección aprendida: durante las pruebas se utilizó también la API de </w:t>
            </w:r>
            <w:r w:rsidR="007A2EF7">
              <w:rPr>
                <w:i/>
                <w:iCs/>
                <w:color w:val="000000"/>
                <w:sz w:val="20"/>
                <w:szCs w:val="20"/>
              </w:rPr>
              <w:t xml:space="preserve">Google </w:t>
            </w:r>
            <w:proofErr w:type="spellStart"/>
            <w:r w:rsidR="007A2EF7">
              <w:rPr>
                <w:i/>
                <w:iCs/>
                <w:color w:val="000000"/>
                <w:sz w:val="20"/>
                <w:szCs w:val="20"/>
              </w:rPr>
              <w:t>Maps</w:t>
            </w:r>
            <w:proofErr w:type="spellEnd"/>
            <w:r>
              <w:rPr>
                <w:i/>
                <w:iCs/>
                <w:color w:val="000000"/>
                <w:sz w:val="20"/>
                <w:szCs w:val="20"/>
              </w:rPr>
              <w:t xml:space="preserve">, lo que generó un cobro inesperado de $2.7M COP. Tras reportar el incidente a Google Cloud como uso educativo, se gestionó la devolución y se </w:t>
            </w:r>
            <w:r w:rsidR="007A2EF7">
              <w:rPr>
                <w:i/>
                <w:iCs/>
                <w:color w:val="000000"/>
                <w:sz w:val="20"/>
                <w:szCs w:val="20"/>
              </w:rPr>
              <w:t xml:space="preserve">comenzó a usar </w:t>
            </w:r>
            <w:proofErr w:type="spellStart"/>
            <w:r w:rsidR="007A2EF7">
              <w:rPr>
                <w:i/>
                <w:iCs/>
                <w:color w:val="000000"/>
                <w:sz w:val="20"/>
                <w:szCs w:val="20"/>
              </w:rPr>
              <w:t>Apify</w:t>
            </w:r>
            <w:proofErr w:type="spellEnd"/>
            <w:r w:rsidR="007A2EF7">
              <w:rPr>
                <w:i/>
                <w:iCs/>
                <w:color w:val="000000"/>
                <w:sz w:val="20"/>
                <w:szCs w:val="20"/>
              </w:rPr>
              <w:t xml:space="preserve"> para </w:t>
            </w:r>
            <w:proofErr w:type="spellStart"/>
            <w:r w:rsidR="007A2EF7">
              <w:rPr>
                <w:i/>
                <w:iCs/>
                <w:color w:val="000000"/>
                <w:sz w:val="20"/>
                <w:szCs w:val="20"/>
              </w:rPr>
              <w:t>scraping</w:t>
            </w:r>
            <w:proofErr w:type="spellEnd"/>
            <w:r w:rsidR="007A2EF7">
              <w:rPr>
                <w:i/>
                <w:iCs/>
                <w:color w:val="000000"/>
                <w:sz w:val="20"/>
                <w:szCs w:val="20"/>
              </w:rPr>
              <w:t xml:space="preserve"> en Google </w:t>
            </w:r>
            <w:proofErr w:type="spellStart"/>
            <w:r w:rsidR="007A2EF7">
              <w:rPr>
                <w:i/>
                <w:iCs/>
                <w:color w:val="000000"/>
                <w:sz w:val="20"/>
                <w:szCs w:val="20"/>
              </w:rPr>
              <w:t>Maps</w:t>
            </w:r>
            <w:proofErr w:type="spellEnd"/>
            <w:r w:rsidR="007A2EF7">
              <w:rPr>
                <w:i/>
                <w:iCs/>
                <w:color w:val="000000"/>
                <w:sz w:val="20"/>
                <w:szCs w:val="20"/>
              </w:rPr>
              <w:t xml:space="preserve"> con un análisis</w:t>
            </w:r>
            <w:r>
              <w:rPr>
                <w:i/>
                <w:iCs/>
                <w:color w:val="000000"/>
                <w:sz w:val="20"/>
                <w:szCs w:val="20"/>
              </w:rPr>
              <w:t xml:space="preserve"> Gemini 2.5 como el motor principal del sistema.</w:t>
            </w:r>
          </w:p>
        </w:tc>
      </w:tr>
    </w:tbl>
    <w:p w14:paraId="4509CE2D" w14:textId="77777777" w:rsidR="008E6DCD" w:rsidRDefault="008E6DCD">
      <w:pPr>
        <w:spacing w:before="120" w:after="120"/>
      </w:pPr>
    </w:p>
    <w:p w14:paraId="24375BAE" w14:textId="77777777" w:rsidR="008E6DCD" w:rsidRDefault="00000000">
      <w:pPr>
        <w:spacing w:before="160" w:after="80"/>
      </w:pPr>
      <w:r>
        <w:rPr>
          <w:b/>
          <w:bCs/>
          <w:color w:val="1B3A6B"/>
        </w:rPr>
        <w:t>Decisión 3: Priorizar enriquecimiento de datos sobre contacto masivo</w:t>
      </w:r>
    </w:p>
    <w:p w14:paraId="7AC4F90D" w14:textId="77777777" w:rsidR="008E6DCD" w:rsidRDefault="00000000">
      <w:pPr>
        <w:spacing w:before="60" w:after="60"/>
      </w:pPr>
      <w:r>
        <w:rPr>
          <w:color w:val="000000"/>
        </w:rPr>
        <w:t>Una alternativa de diseño considerada inicialmente fue contactar directamente a todos los registros (llamadas o correos masivos) para validar información. Esta aproximación fue descartada: una proporción significativa de los registros no responde a contacto masivo no personalizado, y el costo operativo de hacerlo a escala nacional sería prohibitivo sin un filtrado previo de calidad.</w:t>
      </w:r>
    </w:p>
    <w:p w14:paraId="71935591" w14:textId="77777777" w:rsidR="008E6DCD" w:rsidRDefault="008E6DCD">
      <w:pPr>
        <w:spacing w:before="60" w:after="60"/>
      </w:pPr>
    </w:p>
    <w:p w14:paraId="3C46809B" w14:textId="77777777" w:rsidR="008E6DCD" w:rsidRDefault="00000000">
      <w:pPr>
        <w:spacing w:before="60" w:after="60"/>
      </w:pPr>
      <w:r>
        <w:rPr>
          <w:color w:val="000000"/>
        </w:rPr>
        <w:t>La decisión fue invertir el enfoque: primero enriquecer cada registro con toda la información disponible (visual, geográfica, legal), luego clasificarlo por calidad, y solo entonces entregar al equipo comercial los registros que superan el umbral de confianza.</w:t>
      </w:r>
    </w:p>
    <w:p w14:paraId="77C0878E" w14:textId="77777777" w:rsidR="008E6DCD" w:rsidRDefault="008E6DCD">
      <w:pPr>
        <w:spacing w:before="120" w:after="120"/>
      </w:pPr>
    </w:p>
    <w:p w14:paraId="301D5D34" w14:textId="77777777" w:rsidR="008E6DCD" w:rsidRDefault="00000000">
      <w:pPr>
        <w:spacing w:before="160" w:after="80"/>
      </w:pPr>
      <w:r>
        <w:rPr>
          <w:b/>
          <w:bCs/>
          <w:color w:val="1B3A6B"/>
        </w:rPr>
        <w:t>Decisión 4: Mantener la carga del RUES como proceso manual</w:t>
      </w:r>
    </w:p>
    <w:p w14:paraId="718D6F3A" w14:textId="77777777" w:rsidR="008E6DCD" w:rsidRDefault="00000000">
      <w:pPr>
        <w:spacing w:before="60" w:after="60"/>
      </w:pPr>
      <w:r>
        <w:rPr>
          <w:color w:val="000000"/>
        </w:rPr>
        <w:t>Se exploró la posibilidad de automatizar completamente la descarga de datos del RUES mediante un Cloud Browser. Esta funcionalidad fue desarrollada de manera preliminar pero no se integró porque el portal del RUES requiere autenticación con credenciales de una empresa con registro mercantil activo, y envía un código de verificación al correo registrado. Además, el portal utiliza captchas que bloquean la navegación automatizada.</w:t>
      </w:r>
    </w:p>
    <w:p w14:paraId="59F0EE05" w14:textId="77777777" w:rsidR="008E6DCD" w:rsidRDefault="008E6D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E6DCD" w14:paraId="39EEC88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809AA" w14:textId="77777777" w:rsidR="008E6DCD" w:rsidRDefault="00000000">
            <w:pPr>
              <w:jc w:val="center"/>
            </w:pPr>
            <w:r>
              <w:rPr>
                <w:color w:val="00000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77C0E" w14:textId="77777777" w:rsidR="008E6DCD" w:rsidRDefault="00000000">
            <w:r>
              <w:rPr>
                <w:i/>
                <w:iCs/>
                <w:color w:val="000000"/>
                <w:sz w:val="20"/>
                <w:szCs w:val="20"/>
              </w:rPr>
              <w:t>Estado actual: la carga del RUES es manual. Para una futura versión, se plantea que Argos suministre las credenciales corporativas para automatizar este paso.</w:t>
            </w:r>
          </w:p>
        </w:tc>
      </w:tr>
    </w:tbl>
    <w:p w14:paraId="188FB9AA" w14:textId="77777777" w:rsidR="008E6DCD" w:rsidRDefault="008E6DCD">
      <w:pPr>
        <w:spacing w:before="160" w:after="160"/>
      </w:pPr>
    </w:p>
    <w:p w14:paraId="5CD27856" w14:textId="77777777" w:rsidR="008E6DCD" w:rsidRDefault="00000000">
      <w:pPr>
        <w:pStyle w:val="Ttulo1"/>
      </w:pPr>
      <w:r>
        <w:t>B.2  DIFICULTADES ENCONTRADAS DURANTE EL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6DCD" w14:paraId="3674D38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15F6352" w14:textId="77777777" w:rsidR="008E6DCD" w:rsidRDefault="00000000">
            <w:r>
              <w:rPr>
                <w:b/>
                <w:bCs/>
              </w:rPr>
              <w:t>⚠️  Alucinaciones del modelo de IA en imágenes de Street View</w:t>
            </w:r>
          </w:p>
          <w:p w14:paraId="1371FFBB" w14:textId="77777777" w:rsidR="008E6DCD" w:rsidRDefault="00000000">
            <w:r>
              <w:rPr>
                <w:b/>
                <w:bCs/>
                <w:sz w:val="20"/>
                <w:szCs w:val="20"/>
              </w:rPr>
              <w:t xml:space="preserve">Problema encontrado: </w:t>
            </w:r>
            <w:r>
              <w:rPr>
                <w:sz w:val="20"/>
                <w:szCs w:val="20"/>
              </w:rPr>
              <w:t>En las versiones iniciales, el modelo generaba interpretaciones incorrectas de las imágenes de Street View — identificando materiales de construcción en locales que no los tenían, o inventando números de teléfono no visibles en la imagen.</w:t>
            </w:r>
          </w:p>
          <w:p w14:paraId="176C7297" w14:textId="77777777" w:rsidR="008E6DCD" w:rsidRDefault="00000000">
            <w:r>
              <w:rPr>
                <w:b/>
                <w:bCs/>
                <w:sz w:val="20"/>
                <w:szCs w:val="20"/>
              </w:rPr>
              <w:t xml:space="preserve">Cómo se resolvió: </w:t>
            </w:r>
            <w:r>
              <w:rPr>
                <w:sz w:val="20"/>
                <w:szCs w:val="20"/>
              </w:rPr>
              <w:t xml:space="preserve">Se realizó un proceso iterativo de optimización del </w:t>
            </w:r>
            <w:proofErr w:type="spellStart"/>
            <w:r>
              <w:rPr>
                <w:sz w:val="20"/>
                <w:szCs w:val="20"/>
              </w:rPr>
              <w:t>prompt</w:t>
            </w:r>
            <w:proofErr w:type="spellEnd"/>
            <w:r>
              <w:rPr>
                <w:sz w:val="20"/>
                <w:szCs w:val="20"/>
              </w:rPr>
              <w:t>. Tras varios ciclos de prueba y ajuste, los resultados alcanzaron un nivel de precisión aceptable para uso comercial.</w:t>
            </w:r>
          </w:p>
        </w:tc>
      </w:tr>
    </w:tbl>
    <w:p w14:paraId="3AE40FF4"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6DCD" w14:paraId="7F088C3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A44CDAB" w14:textId="77777777" w:rsidR="008E6DCD" w:rsidRDefault="00000000">
            <w:r>
              <w:rPr>
                <w:b/>
                <w:bCs/>
              </w:rPr>
              <w:t>⚠️  Cobertura heterogénea de Street View en zonas rurales</w:t>
            </w:r>
          </w:p>
          <w:p w14:paraId="1C9304A5" w14:textId="77777777" w:rsidR="008E6DCD" w:rsidRDefault="00000000">
            <w:r>
              <w:rPr>
                <w:b/>
                <w:bCs/>
                <w:sz w:val="20"/>
                <w:szCs w:val="20"/>
              </w:rPr>
              <w:t xml:space="preserve">Problema encontrado: </w:t>
            </w:r>
            <w:r>
              <w:rPr>
                <w:sz w:val="20"/>
                <w:szCs w:val="20"/>
              </w:rPr>
              <w:t>Google Street View no tiene cobertura uniforme en todo el territorio colombiano. En zonas rurales, municipios pequeños y algunas áreas periurbanas, las imágenes de fachada simplemente no existen o son de muy baja calidad.</w:t>
            </w:r>
          </w:p>
          <w:p w14:paraId="4F25FA84" w14:textId="77777777" w:rsidR="008E6DCD" w:rsidRDefault="00000000">
            <w:r>
              <w:rPr>
                <w:b/>
                <w:bCs/>
                <w:sz w:val="20"/>
                <w:szCs w:val="20"/>
              </w:rPr>
              <w:t xml:space="preserve">Cómo se resolvió: </w:t>
            </w:r>
            <w:r>
              <w:rPr>
                <w:sz w:val="20"/>
                <w:szCs w:val="20"/>
              </w:rPr>
              <w:t>Para estos casos, el sistema registra la ausencia de imagen y asigna automáticamente un nivel de confianza bajo, marcando el campo para verificación en campo por parte del asesor territorial.</w:t>
            </w:r>
          </w:p>
        </w:tc>
      </w:tr>
    </w:tbl>
    <w:p w14:paraId="05F81A43"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6DCD" w14:paraId="1E6B6F71"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A142E9F" w14:textId="77777777" w:rsidR="008E6DCD" w:rsidRDefault="00000000">
            <w:r>
              <w:rPr>
                <w:b/>
                <w:bCs/>
              </w:rPr>
              <w:t xml:space="preserve">ℹ️  Límite de 10 imágenes por negocio en la API de Google </w:t>
            </w:r>
            <w:proofErr w:type="spellStart"/>
            <w:r>
              <w:rPr>
                <w:b/>
                <w:bCs/>
              </w:rPr>
              <w:t>Maps</w:t>
            </w:r>
            <w:proofErr w:type="spellEnd"/>
          </w:p>
          <w:p w14:paraId="134D38AB" w14:textId="77777777" w:rsidR="008E6DCD" w:rsidRDefault="00000000">
            <w:r>
              <w:rPr>
                <w:b/>
                <w:bCs/>
                <w:sz w:val="20"/>
                <w:szCs w:val="20"/>
              </w:rPr>
              <w:t xml:space="preserve">Problema encontrado: </w:t>
            </w:r>
            <w:r>
              <w:rPr>
                <w:sz w:val="20"/>
                <w:szCs w:val="20"/>
              </w:rPr>
              <w:t xml:space="preserve">La API de Google </w:t>
            </w:r>
            <w:proofErr w:type="spellStart"/>
            <w:r>
              <w:rPr>
                <w:sz w:val="20"/>
                <w:szCs w:val="20"/>
              </w:rPr>
              <w:t>Maps</w:t>
            </w:r>
            <w:proofErr w:type="spellEnd"/>
            <w:r>
              <w:rPr>
                <w:sz w:val="20"/>
                <w:szCs w:val="20"/>
              </w:rPr>
              <w:t xml:space="preserve"> retorna un máximo de 10 fotografías por establecimiento. Para negocios con catálogos visuales extensos, esto puede significar que el modelo analice una muestra parcial.</w:t>
            </w:r>
          </w:p>
          <w:p w14:paraId="1483C6B9" w14:textId="77777777" w:rsidR="008E6DCD" w:rsidRDefault="00000000">
            <w:r>
              <w:rPr>
                <w:b/>
                <w:bCs/>
                <w:sz w:val="20"/>
                <w:szCs w:val="20"/>
              </w:rPr>
              <w:t xml:space="preserve">Cómo se resolvió: </w:t>
            </w:r>
            <w:r>
              <w:rPr>
                <w:sz w:val="20"/>
                <w:szCs w:val="20"/>
              </w:rPr>
              <w:t>Se priorizó el orden de análisis para que el sistema procese primero las imágenes del exterior del local y de la sección de materiales, que son las más informativas para el objetivo comercial.</w:t>
            </w:r>
          </w:p>
        </w:tc>
      </w:tr>
    </w:tbl>
    <w:p w14:paraId="1A9EF96D" w14:textId="77777777" w:rsidR="008E6DCD" w:rsidRDefault="008E6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6DCD" w14:paraId="45EFD21A"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FD386FD" w14:textId="77777777" w:rsidR="008E6DCD" w:rsidRDefault="00000000">
            <w:r>
              <w:rPr>
                <w:b/>
                <w:bCs/>
              </w:rPr>
              <w:t>✅  Discrepancia entre nombre RUES y nombre comercial real</w:t>
            </w:r>
          </w:p>
          <w:p w14:paraId="50EE812F" w14:textId="77777777" w:rsidR="008E6DCD" w:rsidRDefault="00000000">
            <w:r>
              <w:rPr>
                <w:b/>
                <w:bCs/>
                <w:sz w:val="20"/>
                <w:szCs w:val="20"/>
              </w:rPr>
              <w:t xml:space="preserve">Problema encontrado: </w:t>
            </w:r>
            <w:r>
              <w:rPr>
                <w:sz w:val="20"/>
                <w:szCs w:val="20"/>
              </w:rPr>
              <w:t>Un hallazgo frecuente fue que el nombre registrado en el RUES difiere significativamente del nombre con el que el negocio opera comercialmente.</w:t>
            </w:r>
          </w:p>
          <w:p w14:paraId="68DEC9C7" w14:textId="77777777" w:rsidR="008E6DCD" w:rsidRDefault="00000000">
            <w:r>
              <w:rPr>
                <w:b/>
                <w:bCs/>
                <w:sz w:val="20"/>
                <w:szCs w:val="20"/>
              </w:rPr>
              <w:t xml:space="preserve">Cómo se resolvió: </w:t>
            </w:r>
            <w:r>
              <w:rPr>
                <w:sz w:val="20"/>
                <w:szCs w:val="20"/>
              </w:rPr>
              <w:t>El sistema ahora registra ambos nombres: la razón social del RUES y el nombre comercial detectado visualmente. El asesor puede buscar por cualquiera de los dos.</w:t>
            </w:r>
          </w:p>
        </w:tc>
      </w:tr>
    </w:tbl>
    <w:p w14:paraId="1C5BFE1F" w14:textId="77777777" w:rsidR="008E6DCD" w:rsidRDefault="008E6DCD">
      <w:pPr>
        <w:spacing w:before="80" w:after="80"/>
      </w:pPr>
    </w:p>
    <w:p w14:paraId="378C63FB" w14:textId="77777777" w:rsidR="007A2EF7" w:rsidRDefault="007A2E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6DCD" w14:paraId="1936E85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030BA77" w14:textId="77777777" w:rsidR="008E6DCD" w:rsidRDefault="00000000">
            <w:r>
              <w:rPr>
                <w:b/>
                <w:bCs/>
              </w:rPr>
              <w:lastRenderedPageBreak/>
              <w:t>⚠️  Costo inesperado de API durante pruebas</w:t>
            </w:r>
          </w:p>
          <w:p w14:paraId="386E1A7B" w14:textId="77777777" w:rsidR="008E6DCD" w:rsidRDefault="00000000">
            <w:r>
              <w:rPr>
                <w:b/>
                <w:bCs/>
                <w:sz w:val="20"/>
                <w:szCs w:val="20"/>
              </w:rPr>
              <w:t xml:space="preserve">Problema encontrado: </w:t>
            </w:r>
            <w:r>
              <w:rPr>
                <w:sz w:val="20"/>
                <w:szCs w:val="20"/>
              </w:rPr>
              <w:t>Durante la fase de pruebas se incurrió en un cargo no previsto de aproximadamente $2.7M COP por uso de la API de Claude (</w:t>
            </w:r>
            <w:proofErr w:type="spellStart"/>
            <w:r>
              <w:rPr>
                <w:sz w:val="20"/>
                <w:szCs w:val="20"/>
              </w:rPr>
              <w:t>Anthropic</w:t>
            </w:r>
            <w:proofErr w:type="spellEnd"/>
            <w:r>
              <w:rPr>
                <w:sz w:val="20"/>
                <w:szCs w:val="20"/>
              </w:rPr>
              <w:t>). El error se originó en una configuración de llamadas sin límite de gasto establecido durante pruebas de volumen.</w:t>
            </w:r>
          </w:p>
          <w:p w14:paraId="72FAC3D0" w14:textId="77777777" w:rsidR="008E6DCD" w:rsidRDefault="00000000">
            <w:r>
              <w:rPr>
                <w:b/>
                <w:bCs/>
                <w:sz w:val="20"/>
                <w:szCs w:val="20"/>
              </w:rPr>
              <w:t xml:space="preserve">Cómo se resolvió: </w:t>
            </w:r>
            <w:r>
              <w:rPr>
                <w:sz w:val="20"/>
                <w:szCs w:val="20"/>
              </w:rPr>
              <w:t xml:space="preserve">Se levantó un ticket formal a Google Cloud reportando el uso educativo del sistema. Como medida preventiva, se establecieron límites de gasto en todas las </w:t>
            </w:r>
            <w:proofErr w:type="spellStart"/>
            <w:r>
              <w:rPr>
                <w:sz w:val="20"/>
                <w:szCs w:val="20"/>
              </w:rPr>
              <w:t>APIs</w:t>
            </w:r>
            <w:proofErr w:type="spellEnd"/>
            <w:r>
              <w:rPr>
                <w:sz w:val="20"/>
                <w:szCs w:val="20"/>
              </w:rPr>
              <w:t xml:space="preserve"> y se consolidó Gemini 2.5 como motor principal.</w:t>
            </w:r>
          </w:p>
        </w:tc>
      </w:tr>
    </w:tbl>
    <w:p w14:paraId="6A7B38AD" w14:textId="77777777" w:rsidR="008E6DCD" w:rsidRDefault="008E6DCD">
      <w:pPr>
        <w:spacing w:before="80" w:after="80"/>
      </w:pPr>
    </w:p>
    <w:p w14:paraId="143A291B" w14:textId="77777777" w:rsidR="008E6DCD" w:rsidRDefault="008E6DCD">
      <w:pPr>
        <w:spacing w:before="120" w:after="120"/>
      </w:pPr>
    </w:p>
    <w:p w14:paraId="1647A5A3" w14:textId="77777777" w:rsidR="008E6DCD" w:rsidRDefault="00000000">
      <w:pPr>
        <w:pStyle w:val="Ttulo1"/>
      </w:pPr>
      <w:r>
        <w:t>B.3  LO QUE NO SE INCLUYÓ Y POR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8E6DCD" w14:paraId="20D9F217"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AA13DD" w14:textId="77777777" w:rsidR="008E6DCD" w:rsidRDefault="00000000">
            <w:r>
              <w:rPr>
                <w:b/>
                <w:bCs/>
                <w:color w:val="FFFFFF"/>
                <w:sz w:val="20"/>
                <w:szCs w:val="20"/>
              </w:rPr>
              <w:t>Funcionalidad evaluada</w:t>
            </w:r>
          </w:p>
        </w:tc>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C8E138" w14:textId="77777777" w:rsidR="008E6DCD" w:rsidRDefault="00000000">
            <w:r>
              <w:rPr>
                <w:b/>
                <w:bCs/>
                <w:color w:val="FFFFFF"/>
                <w:sz w:val="20"/>
                <w:szCs w:val="20"/>
              </w:rPr>
              <w:t>Por qué no se incluyó</w:t>
            </w:r>
          </w:p>
        </w:tc>
        <w:tc>
          <w:tcPr>
            <w:tcW w:w="3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751CAD" w14:textId="77777777" w:rsidR="008E6DCD" w:rsidRDefault="00000000">
            <w:r>
              <w:rPr>
                <w:b/>
                <w:bCs/>
                <w:color w:val="FFFFFF"/>
                <w:sz w:val="20"/>
                <w:szCs w:val="20"/>
              </w:rPr>
              <w:t>Posibilidad futura</w:t>
            </w:r>
          </w:p>
        </w:tc>
      </w:tr>
      <w:tr w:rsidR="008E6DCD" w14:paraId="1BE185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91CA4" w14:textId="77777777" w:rsidR="008E6DCD" w:rsidRDefault="00000000">
            <w:r>
              <w:rPr>
                <w:b/>
                <w:bCs/>
                <w:color w:val="000000"/>
                <w:sz w:val="20"/>
                <w:szCs w:val="20"/>
              </w:rPr>
              <w:t>Automatización de descarga del RUES (Cloud Browser)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CB9F0" w14:textId="77777777" w:rsidR="008E6DCD" w:rsidRDefault="00000000">
            <w:r>
              <w:rPr>
                <w:color w:val="000000"/>
                <w:sz w:val="20"/>
                <w:szCs w:val="20"/>
              </w:rPr>
              <w:t>Requiere credenciales de empresa con registro mercantil activo y captchas no automatizables sin un servicio externo adicional.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5F76A" w14:textId="77777777" w:rsidR="008E6DCD" w:rsidRDefault="00000000">
            <w:r>
              <w:rPr>
                <w:i/>
                <w:iCs/>
                <w:color w:val="000000"/>
                <w:sz w:val="20"/>
                <w:szCs w:val="20"/>
              </w:rPr>
              <w:t>Viable si Argos suministra sus credenciales corporativas más integración de servicio de resolución de captchas.</w:t>
            </w:r>
          </w:p>
        </w:tc>
      </w:tr>
      <w:tr w:rsidR="008E6DCD" w14:paraId="6B7607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8CAC4" w14:textId="77777777" w:rsidR="008E6DCD" w:rsidRDefault="00000000">
            <w:r>
              <w:rPr>
                <w:b/>
                <w:bCs/>
                <w:color w:val="000000"/>
                <w:sz w:val="20"/>
                <w:szCs w:val="20"/>
              </w:rPr>
              <w:t>Contacto masivo directo (llamadas y correos a todos los registros)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79A11" w14:textId="77777777" w:rsidR="008E6DCD" w:rsidRDefault="00000000">
            <w:r>
              <w:rPr>
                <w:color w:val="000000"/>
                <w:sz w:val="20"/>
                <w:szCs w:val="20"/>
              </w:rPr>
              <w:t>Baja tasa de respuesta en contacto no segmentado. Costo operativo alto sin filtrado previo de calidad.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E6859" w14:textId="77777777" w:rsidR="008E6DCD" w:rsidRDefault="00000000">
            <w:r>
              <w:rPr>
                <w:i/>
                <w:iCs/>
                <w:color w:val="000000"/>
                <w:sz w:val="20"/>
                <w:szCs w:val="20"/>
              </w:rPr>
              <w:t>Se mantiene como posibilidad para listas de alta calidad (semáforo verde) con mensajería personalizada.</w:t>
            </w:r>
          </w:p>
        </w:tc>
      </w:tr>
      <w:tr w:rsidR="008E6DCD" w14:paraId="1FF6EB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A820" w14:textId="77777777" w:rsidR="008E6DCD" w:rsidRDefault="00000000">
            <w:r>
              <w:rPr>
                <w:b/>
                <w:bCs/>
                <w:color w:val="000000"/>
                <w:sz w:val="20"/>
                <w:szCs w:val="20"/>
              </w:rPr>
              <w:t>Análisis ilimitado de imágenes por negocio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9A9B8" w14:textId="77777777" w:rsidR="008E6DCD" w:rsidRDefault="00000000">
            <w:r>
              <w:rPr>
                <w:color w:val="000000"/>
                <w:sz w:val="20"/>
                <w:szCs w:val="20"/>
              </w:rPr>
              <w:t xml:space="preserve">La API de Google </w:t>
            </w:r>
            <w:proofErr w:type="spellStart"/>
            <w:r>
              <w:rPr>
                <w:color w:val="000000"/>
                <w:sz w:val="20"/>
                <w:szCs w:val="20"/>
              </w:rPr>
              <w:t>Maps</w:t>
            </w:r>
            <w:proofErr w:type="spellEnd"/>
            <w:r>
              <w:rPr>
                <w:color w:val="000000"/>
                <w:sz w:val="20"/>
                <w:szCs w:val="20"/>
              </w:rPr>
              <w:t xml:space="preserve"> tiene un límite técnico de 10 imágenes por negocio.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0C65F" w14:textId="77777777" w:rsidR="008E6DCD" w:rsidRDefault="00000000">
            <w:r>
              <w:rPr>
                <w:i/>
                <w:iCs/>
                <w:color w:val="000000"/>
                <w:sz w:val="20"/>
                <w:szCs w:val="20"/>
              </w:rPr>
              <w:t>Se puede complementar con integración de imágenes de otras plataformas (Instagram, sitios web propios) en versiones futuras.</w:t>
            </w:r>
          </w:p>
        </w:tc>
      </w:tr>
      <w:tr w:rsidR="007A2EF7" w14:paraId="34B69A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305A" w14:textId="7BFDE9A7" w:rsidR="007A2EF7" w:rsidRDefault="007A2EF7">
            <w:pPr>
              <w:rPr>
                <w:b/>
                <w:bCs/>
                <w:color w:val="000000"/>
                <w:sz w:val="20"/>
                <w:szCs w:val="20"/>
              </w:rPr>
            </w:pPr>
            <w:r>
              <w:rPr>
                <w:b/>
                <w:bCs/>
                <w:color w:val="000000"/>
                <w:sz w:val="20"/>
                <w:szCs w:val="20"/>
              </w:rPr>
              <w:t xml:space="preserve">La integración de los </w:t>
            </w:r>
            <w:proofErr w:type="spellStart"/>
            <w:r>
              <w:rPr>
                <w:b/>
                <w:bCs/>
                <w:color w:val="000000"/>
                <w:sz w:val="20"/>
                <w:szCs w:val="20"/>
              </w:rPr>
              <w:t>dashboard</w:t>
            </w:r>
            <w:proofErr w:type="spellEnd"/>
            <w:r>
              <w:rPr>
                <w:b/>
                <w:bCs/>
                <w:color w:val="000000"/>
                <w:sz w:val="20"/>
                <w:szCs w:val="20"/>
              </w:rPr>
              <w:t xml:space="preserve"> en Power BI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8F00C" w14:textId="35889316" w:rsidR="007A2EF7" w:rsidRDefault="007A2EF7">
            <w:pPr>
              <w:rPr>
                <w:color w:val="000000"/>
                <w:sz w:val="20"/>
                <w:szCs w:val="20"/>
              </w:rPr>
            </w:pPr>
            <w:r>
              <w:rPr>
                <w:color w:val="000000"/>
                <w:sz w:val="20"/>
                <w:szCs w:val="20"/>
              </w:rPr>
              <w:t>Requiere licencias pagas para poder exponer el reporte a los usuarios designados al interior de la organización.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DBFDF" w14:textId="2BA80E31" w:rsidR="007A2EF7" w:rsidRDefault="007A2EF7">
            <w:pPr>
              <w:rPr>
                <w:i/>
                <w:iCs/>
                <w:color w:val="000000"/>
                <w:sz w:val="20"/>
                <w:szCs w:val="20"/>
              </w:rPr>
            </w:pPr>
            <w:r>
              <w:rPr>
                <w:i/>
                <w:iCs/>
                <w:color w:val="000000"/>
                <w:sz w:val="20"/>
                <w:szCs w:val="20"/>
              </w:rPr>
              <w:t xml:space="preserve">Existe un </w:t>
            </w:r>
            <w:proofErr w:type="spellStart"/>
            <w:r>
              <w:rPr>
                <w:i/>
                <w:iCs/>
                <w:color w:val="000000"/>
                <w:sz w:val="20"/>
                <w:szCs w:val="20"/>
              </w:rPr>
              <w:t>dashboard</w:t>
            </w:r>
            <w:proofErr w:type="spellEnd"/>
            <w:r>
              <w:rPr>
                <w:i/>
                <w:iCs/>
                <w:color w:val="000000"/>
                <w:sz w:val="20"/>
                <w:szCs w:val="20"/>
              </w:rPr>
              <w:t xml:space="preserve"> desarrollado y pendiente de conectar con los orígenes e datos </w:t>
            </w:r>
            <w:proofErr w:type="spellStart"/>
            <w:r>
              <w:rPr>
                <w:i/>
                <w:iCs/>
                <w:color w:val="000000"/>
                <w:sz w:val="20"/>
                <w:szCs w:val="20"/>
              </w:rPr>
              <w:t>producitvos</w:t>
            </w:r>
            <w:proofErr w:type="spellEnd"/>
            <w:r>
              <w:rPr>
                <w:i/>
                <w:iCs/>
                <w:color w:val="000000"/>
                <w:sz w:val="20"/>
                <w:szCs w:val="20"/>
              </w:rPr>
              <w:t>.</w:t>
            </w:r>
          </w:p>
        </w:tc>
      </w:tr>
    </w:tbl>
    <w:p w14:paraId="5EBFECC9" w14:textId="77777777" w:rsidR="008E6DCD" w:rsidRDefault="008E6DCD">
      <w:pPr>
        <w:spacing w:before="160" w:after="160"/>
      </w:pPr>
    </w:p>
    <w:p w14:paraId="03EBBD68" w14:textId="77777777" w:rsidR="008E6DCD" w:rsidRDefault="00000000">
      <w:pPr>
        <w:pStyle w:val="Ttulo1"/>
      </w:pPr>
      <w:r>
        <w:t>B.4  STACK TECNOLÓGICO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8E6DCD" w14:paraId="46A7625F"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CDDEDB" w14:textId="77777777" w:rsidR="008E6DCD" w:rsidRDefault="00000000">
            <w:r>
              <w:rPr>
                <w:b/>
                <w:bCs/>
                <w:color w:val="FFFFFF"/>
                <w:sz w:val="20"/>
                <w:szCs w:val="20"/>
              </w:rPr>
              <w:t>Componente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5EB2125" w14:textId="77777777" w:rsidR="008E6DCD" w:rsidRDefault="00000000">
            <w:r>
              <w:rPr>
                <w:b/>
                <w:bCs/>
                <w:color w:val="FFFFFF"/>
                <w:sz w:val="20"/>
                <w:szCs w:val="20"/>
              </w:rPr>
              <w:t>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635B03" w14:textId="77777777" w:rsidR="008E6DCD" w:rsidRDefault="00000000">
            <w:r>
              <w:rPr>
                <w:b/>
                <w:bCs/>
                <w:color w:val="FFFFFF"/>
                <w:sz w:val="20"/>
                <w:szCs w:val="20"/>
              </w:rPr>
              <w:t>Función</w:t>
            </w:r>
          </w:p>
        </w:tc>
      </w:tr>
      <w:tr w:rsidR="008E6DCD" w14:paraId="23BB77BD"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5C003" w14:textId="77777777" w:rsidR="008E6DCD" w:rsidRDefault="00000000">
            <w:r>
              <w:rPr>
                <w:b/>
                <w:bCs/>
                <w:color w:val="000000"/>
                <w:sz w:val="20"/>
                <w:szCs w:val="20"/>
              </w:rPr>
              <w:t>Lenguaje principal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40357" w14:textId="77777777" w:rsidR="008E6DCD" w:rsidRDefault="00000000">
            <w:r>
              <w:rPr>
                <w:color w:val="000000"/>
                <w:sz w:val="20"/>
                <w:szCs w:val="20"/>
              </w:rPr>
              <w:t>Python 3.x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0E8B1" w14:textId="77777777" w:rsidR="008E6DCD" w:rsidRDefault="00000000">
            <w:r>
              <w:rPr>
                <w:color w:val="000000"/>
                <w:sz w:val="20"/>
                <w:szCs w:val="20"/>
              </w:rPr>
              <w:t>Motor de todo el pipeline de datos.</w:t>
            </w:r>
          </w:p>
        </w:tc>
      </w:tr>
      <w:tr w:rsidR="008E6DCD" w14:paraId="6FDEDFD1"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ED524B" w14:textId="77777777" w:rsidR="008E6DCD" w:rsidRDefault="00000000">
            <w:r>
              <w:rPr>
                <w:b/>
                <w:bCs/>
                <w:color w:val="000000"/>
                <w:sz w:val="20"/>
                <w:szCs w:val="20"/>
              </w:rPr>
              <w:t>Manipulación de datos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7AFD68" w14:textId="77777777" w:rsidR="008E6DCD" w:rsidRDefault="00000000">
            <w:r>
              <w:rPr>
                <w:color w:val="000000"/>
                <w:sz w:val="20"/>
                <w:szCs w:val="20"/>
              </w:rPr>
              <w:t xml:space="preserve">Pandas + </w:t>
            </w:r>
            <w:proofErr w:type="spellStart"/>
            <w:r>
              <w:rPr>
                <w:color w:val="000000"/>
                <w:sz w:val="20"/>
                <w:szCs w:val="20"/>
              </w:rPr>
              <w:t>NumPy</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5869C8" w14:textId="77777777" w:rsidR="008E6DCD" w:rsidRDefault="00000000">
            <w:r>
              <w:rPr>
                <w:color w:val="000000"/>
                <w:sz w:val="20"/>
                <w:szCs w:val="20"/>
              </w:rPr>
              <w:t>Procesamiento, limpieza y transformación de tablas.</w:t>
            </w:r>
          </w:p>
        </w:tc>
      </w:tr>
      <w:tr w:rsidR="008E6DCD" w14:paraId="7053718F"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D3DAD" w14:textId="77777777" w:rsidR="008E6DCD" w:rsidRDefault="00000000">
            <w:r>
              <w:rPr>
                <w:b/>
                <w:bCs/>
                <w:color w:val="000000"/>
                <w:sz w:val="20"/>
                <w:szCs w:val="20"/>
              </w:rPr>
              <w:t>Extracción web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3ED4A" w14:textId="4E44E3D8" w:rsidR="008E6DCD" w:rsidRDefault="00E50D21">
            <w:proofErr w:type="spellStart"/>
            <w:r>
              <w:rPr>
                <w:color w:val="000000"/>
                <w:sz w:val="20"/>
                <w:szCs w:val="20"/>
              </w:rPr>
              <w:t>Apify</w:t>
            </w:r>
            <w:proofErr w:type="spellEnd"/>
            <w:r>
              <w:rPr>
                <w:color w:val="000000"/>
                <w:sz w:val="20"/>
                <w:szCs w:val="20"/>
              </w:rPr>
              <w:t xml:space="preserve"> / </w:t>
            </w:r>
            <w:proofErr w:type="spellStart"/>
            <w:r>
              <w:rPr>
                <w:color w:val="000000"/>
                <w:sz w:val="20"/>
                <w:szCs w:val="20"/>
              </w:rPr>
              <w:t>Scrapy</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308C0" w14:textId="77777777" w:rsidR="008E6DCD" w:rsidRDefault="00000000">
            <w:proofErr w:type="spellStart"/>
            <w:r>
              <w:rPr>
                <w:color w:val="000000"/>
                <w:sz w:val="20"/>
                <w:szCs w:val="20"/>
              </w:rPr>
              <w:t>Scraping</w:t>
            </w:r>
            <w:proofErr w:type="spellEnd"/>
            <w:r>
              <w:rPr>
                <w:color w:val="000000"/>
                <w:sz w:val="20"/>
                <w:szCs w:val="20"/>
              </w:rPr>
              <w:t xml:space="preserve"> de Google </w:t>
            </w:r>
            <w:proofErr w:type="spellStart"/>
            <w:r>
              <w:rPr>
                <w:color w:val="000000"/>
                <w:sz w:val="20"/>
                <w:szCs w:val="20"/>
              </w:rPr>
              <w:t>Maps</w:t>
            </w:r>
            <w:proofErr w:type="spellEnd"/>
            <w:r>
              <w:rPr>
                <w:color w:val="000000"/>
                <w:sz w:val="20"/>
                <w:szCs w:val="20"/>
              </w:rPr>
              <w:t xml:space="preserve"> y directorios.</w:t>
            </w:r>
          </w:p>
        </w:tc>
      </w:tr>
      <w:tr w:rsidR="008E6DCD" w14:paraId="39BC6B7E"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38638C" w14:textId="77777777" w:rsidR="008E6DCD" w:rsidRDefault="00000000">
            <w:r>
              <w:rPr>
                <w:b/>
                <w:bCs/>
                <w:color w:val="000000"/>
                <w:sz w:val="20"/>
                <w:szCs w:val="20"/>
              </w:rPr>
              <w:t>Geocodificación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4FE194" w14:textId="77777777" w:rsidR="008E6DCD" w:rsidRDefault="00000000">
            <w:r>
              <w:rPr>
                <w:color w:val="000000"/>
                <w:sz w:val="20"/>
                <w:szCs w:val="20"/>
              </w:rPr>
              <w:t xml:space="preserve">Google </w:t>
            </w:r>
            <w:proofErr w:type="spellStart"/>
            <w:r>
              <w:rPr>
                <w:color w:val="000000"/>
                <w:sz w:val="20"/>
                <w:szCs w:val="20"/>
              </w:rPr>
              <w:t>Maps</w:t>
            </w:r>
            <w:proofErr w:type="spellEnd"/>
            <w:r>
              <w:rPr>
                <w:color w:val="000000"/>
                <w:sz w:val="20"/>
                <w:szCs w:val="20"/>
              </w:rPr>
              <w:t xml:space="preserve"> </w:t>
            </w:r>
            <w:proofErr w:type="spellStart"/>
            <w:r>
              <w:rPr>
                <w:color w:val="000000"/>
                <w:sz w:val="20"/>
                <w:szCs w:val="20"/>
              </w:rPr>
              <w:t>Geocoding</w:t>
            </w:r>
            <w:proofErr w:type="spellEnd"/>
            <w:r>
              <w:rPr>
                <w:color w:val="000000"/>
                <w:sz w:val="20"/>
                <w:szCs w:val="20"/>
              </w:rPr>
              <w:t xml:space="preserve"> API</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8DBDEF" w14:textId="77777777" w:rsidR="008E6DCD" w:rsidRDefault="00000000">
            <w:r>
              <w:rPr>
                <w:color w:val="000000"/>
                <w:sz w:val="20"/>
                <w:szCs w:val="20"/>
              </w:rPr>
              <w:t>Convierte direcciones de texto en coordenadas geográficas.</w:t>
            </w:r>
          </w:p>
        </w:tc>
      </w:tr>
      <w:tr w:rsidR="008E6DCD" w14:paraId="7EC989F9"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4894F" w14:textId="77777777" w:rsidR="008E6DCD" w:rsidRDefault="00000000">
            <w:r>
              <w:rPr>
                <w:b/>
                <w:bCs/>
                <w:color w:val="000000"/>
                <w:sz w:val="20"/>
                <w:szCs w:val="20"/>
              </w:rPr>
              <w:t>Imágenes de negocios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44894" w14:textId="77777777" w:rsidR="008E6DCD" w:rsidRDefault="00000000">
            <w:r>
              <w:rPr>
                <w:color w:val="000000"/>
                <w:sz w:val="20"/>
                <w:szCs w:val="20"/>
              </w:rPr>
              <w:t xml:space="preserve">Google </w:t>
            </w:r>
            <w:proofErr w:type="spellStart"/>
            <w:r>
              <w:rPr>
                <w:color w:val="000000"/>
                <w:sz w:val="20"/>
                <w:szCs w:val="20"/>
              </w:rPr>
              <w:t>Maps</w:t>
            </w:r>
            <w:proofErr w:type="spellEnd"/>
            <w:r>
              <w:rPr>
                <w:color w:val="000000"/>
                <w:sz w:val="20"/>
                <w:szCs w:val="20"/>
              </w:rPr>
              <w:t xml:space="preserve"> Places API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14E67" w14:textId="77777777" w:rsidR="008E6DCD" w:rsidRDefault="00000000">
            <w:r>
              <w:rPr>
                <w:color w:val="000000"/>
                <w:sz w:val="20"/>
                <w:szCs w:val="20"/>
              </w:rPr>
              <w:t xml:space="preserve">Obtiene hasta 10 fotos por negocio registrado en </w:t>
            </w:r>
            <w:proofErr w:type="spellStart"/>
            <w:r>
              <w:rPr>
                <w:color w:val="000000"/>
                <w:sz w:val="20"/>
                <w:szCs w:val="20"/>
              </w:rPr>
              <w:t>Maps</w:t>
            </w:r>
            <w:proofErr w:type="spellEnd"/>
            <w:r>
              <w:rPr>
                <w:color w:val="000000"/>
                <w:sz w:val="20"/>
                <w:szCs w:val="20"/>
              </w:rPr>
              <w:t>.</w:t>
            </w:r>
          </w:p>
        </w:tc>
      </w:tr>
      <w:tr w:rsidR="008E6DCD" w14:paraId="7D60C891"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BF1D61" w14:textId="77777777" w:rsidR="008E6DCD" w:rsidRDefault="00000000">
            <w:r>
              <w:rPr>
                <w:b/>
                <w:bCs/>
                <w:color w:val="000000"/>
                <w:sz w:val="20"/>
                <w:szCs w:val="20"/>
              </w:rPr>
              <w:t>Imágenes de fachada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D6D8E6" w14:textId="77777777" w:rsidR="008E6DCD" w:rsidRDefault="00000000">
            <w:r>
              <w:rPr>
                <w:color w:val="000000"/>
                <w:sz w:val="20"/>
                <w:szCs w:val="20"/>
              </w:rPr>
              <w:t>Google Street View API</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4BAE0C" w14:textId="77777777" w:rsidR="008E6DCD" w:rsidRDefault="00000000">
            <w:r>
              <w:rPr>
                <w:color w:val="000000"/>
                <w:sz w:val="20"/>
                <w:szCs w:val="20"/>
              </w:rPr>
              <w:t xml:space="preserve">Fotografía de fachada para negocios sin perfil en </w:t>
            </w:r>
            <w:proofErr w:type="spellStart"/>
            <w:r>
              <w:rPr>
                <w:color w:val="000000"/>
                <w:sz w:val="20"/>
                <w:szCs w:val="20"/>
              </w:rPr>
              <w:t>Maps</w:t>
            </w:r>
            <w:proofErr w:type="spellEnd"/>
            <w:r>
              <w:rPr>
                <w:color w:val="000000"/>
                <w:sz w:val="20"/>
                <w:szCs w:val="20"/>
              </w:rPr>
              <w:t>.</w:t>
            </w:r>
          </w:p>
        </w:tc>
      </w:tr>
      <w:tr w:rsidR="008E6DCD" w14:paraId="7D4AD50F"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B5B15" w14:textId="77777777" w:rsidR="008E6DCD" w:rsidRDefault="00000000">
            <w:r>
              <w:rPr>
                <w:b/>
                <w:bCs/>
                <w:color w:val="000000"/>
                <w:sz w:val="20"/>
                <w:szCs w:val="20"/>
              </w:rPr>
              <w:lastRenderedPageBreak/>
              <w:t>Análisis visual con 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1D4EC" w14:textId="77777777" w:rsidR="008E6DCD" w:rsidRDefault="00000000">
            <w:r>
              <w:rPr>
                <w:color w:val="000000"/>
                <w:sz w:val="20"/>
                <w:szCs w:val="20"/>
              </w:rPr>
              <w:t>Gemini 2.5 (Google)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24697" w14:textId="77777777" w:rsidR="008E6DCD" w:rsidRDefault="00000000">
            <w:r>
              <w:rPr>
                <w:color w:val="000000"/>
                <w:sz w:val="20"/>
                <w:szCs w:val="20"/>
              </w:rPr>
              <w:t>Detecta productos, nombres, contactos y estado del negocio desde imágenes.</w:t>
            </w:r>
          </w:p>
        </w:tc>
      </w:tr>
      <w:tr w:rsidR="008E6DCD" w14:paraId="64BF7B57"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DCA838" w14:textId="77777777" w:rsidR="008E6DCD" w:rsidRDefault="00000000">
            <w:r>
              <w:rPr>
                <w:b/>
                <w:bCs/>
                <w:color w:val="000000"/>
                <w:sz w:val="20"/>
                <w:szCs w:val="20"/>
              </w:rPr>
              <w:t xml:space="preserve">API REST del </w:t>
            </w:r>
            <w:proofErr w:type="spellStart"/>
            <w:r>
              <w:rPr>
                <w:b/>
                <w:bCs/>
                <w:color w:val="000000"/>
                <w:sz w:val="20"/>
                <w:szCs w:val="20"/>
              </w:rPr>
              <w:t>backend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2E4B47" w14:textId="77777777" w:rsidR="008E6DCD" w:rsidRDefault="00000000">
            <w:proofErr w:type="spellStart"/>
            <w:r>
              <w:rPr>
                <w:color w:val="000000"/>
                <w:sz w:val="20"/>
                <w:szCs w:val="20"/>
              </w:rPr>
              <w:t>FastAPI</w:t>
            </w:r>
            <w:proofErr w:type="spellEnd"/>
            <w:r>
              <w:rPr>
                <w:color w:val="000000"/>
                <w:sz w:val="20"/>
                <w:szCs w:val="20"/>
              </w:rPr>
              <w:t xml:space="preserve"> + </w:t>
            </w:r>
            <w:proofErr w:type="spellStart"/>
            <w:r>
              <w:rPr>
                <w:color w:val="000000"/>
                <w:sz w:val="20"/>
                <w:szCs w:val="20"/>
              </w:rPr>
              <w:t>Uvicorn</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0AC1F5" w14:textId="77777777" w:rsidR="008E6DCD" w:rsidRDefault="00000000">
            <w:r>
              <w:rPr>
                <w:color w:val="000000"/>
                <w:sz w:val="20"/>
                <w:szCs w:val="20"/>
              </w:rPr>
              <w:t xml:space="preserve">Expone los datos procesados al </w:t>
            </w:r>
            <w:proofErr w:type="spellStart"/>
            <w:r>
              <w:rPr>
                <w:color w:val="000000"/>
                <w:sz w:val="20"/>
                <w:szCs w:val="20"/>
              </w:rPr>
              <w:t>frontend</w:t>
            </w:r>
            <w:proofErr w:type="spellEnd"/>
            <w:r>
              <w:rPr>
                <w:color w:val="000000"/>
                <w:sz w:val="20"/>
                <w:szCs w:val="20"/>
              </w:rPr>
              <w:t xml:space="preserve"> de la plataforma.</w:t>
            </w:r>
          </w:p>
        </w:tc>
      </w:tr>
      <w:tr w:rsidR="008E6DCD" w14:paraId="734C1D56"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BA04F" w14:textId="77777777" w:rsidR="008E6DCD" w:rsidRDefault="00000000">
            <w:proofErr w:type="spellStart"/>
            <w:r>
              <w:rPr>
                <w:b/>
                <w:bCs/>
                <w:color w:val="000000"/>
                <w:sz w:val="20"/>
                <w:szCs w:val="20"/>
              </w:rPr>
              <w:t>Frontend</w:t>
            </w:r>
            <w:proofErr w:type="spellEnd"/>
            <w:r>
              <w:rPr>
                <w:b/>
                <w:bCs/>
                <w:color w:val="000000"/>
                <w:sz w:val="20"/>
                <w:szCs w:val="20"/>
              </w:rPr>
              <w:t xml:space="preserve"> / </w:t>
            </w:r>
            <w:proofErr w:type="spellStart"/>
            <w:r>
              <w:rPr>
                <w:b/>
                <w:bCs/>
                <w:color w:val="000000"/>
                <w:sz w:val="20"/>
                <w:szCs w:val="20"/>
              </w:rPr>
              <w:t>Dashboard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1B92A" w14:textId="37D4ACB6" w:rsidR="008E6DCD" w:rsidRPr="00011387" w:rsidRDefault="00000000">
            <w:pPr>
              <w:rPr>
                <w:lang w:val="en-US"/>
              </w:rPr>
            </w:pPr>
            <w:r w:rsidRPr="00011387">
              <w:rPr>
                <w:color w:val="000000"/>
                <w:sz w:val="20"/>
                <w:szCs w:val="20"/>
                <w:lang w:val="en-US"/>
              </w:rPr>
              <w:t>React (Vite)</w:t>
            </w:r>
            <w:r w:rsidR="00011387" w:rsidRPr="00011387">
              <w:rPr>
                <w:color w:val="000000"/>
                <w:sz w:val="20"/>
                <w:szCs w:val="20"/>
                <w:lang w:val="en-US"/>
              </w:rPr>
              <w:t xml:space="preserve"> / NodeJS / Python (</w:t>
            </w:r>
            <w:proofErr w:type="spellStart"/>
            <w:r w:rsidR="00011387" w:rsidRPr="00011387">
              <w:rPr>
                <w:color w:val="000000"/>
                <w:sz w:val="20"/>
                <w:szCs w:val="20"/>
                <w:lang w:val="en-US"/>
              </w:rPr>
              <w:t>F</w:t>
            </w:r>
            <w:r w:rsidR="00011387">
              <w:rPr>
                <w:color w:val="000000"/>
                <w:sz w:val="20"/>
                <w:szCs w:val="20"/>
                <w:lang w:val="en-US"/>
              </w:rPr>
              <w:t>astAPI</w:t>
            </w:r>
            <w:proofErr w:type="spellEnd"/>
            <w:r w:rsidR="00011387">
              <w:rPr>
                <w:color w:val="000000"/>
                <w:sz w:val="20"/>
                <w:szCs w:val="20"/>
                <w:lang w:val="en-US"/>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93827" w14:textId="77777777" w:rsidR="008E6DCD" w:rsidRDefault="00000000">
            <w:r>
              <w:rPr>
                <w:color w:val="000000"/>
                <w:sz w:val="20"/>
                <w:szCs w:val="20"/>
              </w:rPr>
              <w:t>Interfaz web de la plataforma PANOPTES.</w:t>
            </w:r>
          </w:p>
        </w:tc>
      </w:tr>
      <w:tr w:rsidR="008E6DCD" w14:paraId="78C85587"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0E5F08" w14:textId="77777777" w:rsidR="008E6DCD" w:rsidRDefault="00000000">
            <w:r>
              <w:rPr>
                <w:b/>
                <w:bCs/>
                <w:color w:val="000000"/>
                <w:sz w:val="20"/>
                <w:szCs w:val="20"/>
              </w:rPr>
              <w:t>Visualización geográfica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609A3D" w14:textId="77777777" w:rsidR="008E6DCD" w:rsidRDefault="00000000">
            <w:r>
              <w:rPr>
                <w:color w:val="000000"/>
                <w:sz w:val="20"/>
                <w:szCs w:val="20"/>
              </w:rPr>
              <w:t>Leaflet.js / Power BI</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09D1F4" w14:textId="77777777" w:rsidR="008E6DCD" w:rsidRDefault="00000000">
            <w:r>
              <w:rPr>
                <w:color w:val="000000"/>
                <w:sz w:val="20"/>
                <w:szCs w:val="20"/>
              </w:rPr>
              <w:t xml:space="preserve">Mapa interactivo y </w:t>
            </w:r>
            <w:proofErr w:type="spellStart"/>
            <w:r>
              <w:rPr>
                <w:color w:val="000000"/>
                <w:sz w:val="20"/>
                <w:szCs w:val="20"/>
              </w:rPr>
              <w:t>dashboards</w:t>
            </w:r>
            <w:proofErr w:type="spellEnd"/>
            <w:r>
              <w:rPr>
                <w:color w:val="000000"/>
                <w:sz w:val="20"/>
                <w:szCs w:val="20"/>
              </w:rPr>
              <w:t xml:space="preserve"> de análisis.</w:t>
            </w:r>
          </w:p>
        </w:tc>
      </w:tr>
      <w:tr w:rsidR="008E6DCD" w14:paraId="5FA05785"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61EB8" w14:textId="77777777" w:rsidR="008E6DCD" w:rsidRDefault="00000000">
            <w:r>
              <w:rPr>
                <w:b/>
                <w:bCs/>
                <w:color w:val="000000"/>
                <w:sz w:val="20"/>
                <w:szCs w:val="20"/>
              </w:rPr>
              <w:t>Control de versiones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54A4B" w14:textId="77777777" w:rsidR="008E6DCD" w:rsidRDefault="00000000">
            <w:r>
              <w:rPr>
                <w:color w:val="000000"/>
                <w:sz w:val="20"/>
                <w:szCs w:val="20"/>
              </w:rPr>
              <w:t>GitHub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FE3BB" w14:textId="77777777" w:rsidR="008E6DCD" w:rsidRDefault="00000000">
            <w:r>
              <w:rPr>
                <w:color w:val="000000"/>
                <w:sz w:val="20"/>
                <w:szCs w:val="20"/>
              </w:rPr>
              <w:t>Trazabilidad del código del proyecto.</w:t>
            </w:r>
          </w:p>
        </w:tc>
      </w:tr>
      <w:tr w:rsidR="008E6DCD" w14:paraId="432D3A09"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4A7A4F" w14:textId="77777777" w:rsidR="008E6DCD" w:rsidRDefault="00000000">
            <w:r>
              <w:rPr>
                <w:b/>
                <w:bCs/>
                <w:color w:val="000000"/>
                <w:sz w:val="20"/>
                <w:szCs w:val="20"/>
              </w:rPr>
              <w:t>Diseño de procesos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42FF3E" w14:textId="77777777" w:rsidR="008E6DCD" w:rsidRDefault="00000000">
            <w:r>
              <w:rPr>
                <w:color w:val="000000"/>
                <w:sz w:val="20"/>
                <w:szCs w:val="20"/>
              </w:rPr>
              <w:t>Miro</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46BF7E" w14:textId="77777777" w:rsidR="008E6DCD" w:rsidRDefault="00000000">
            <w:r>
              <w:rPr>
                <w:color w:val="000000"/>
                <w:sz w:val="20"/>
                <w:szCs w:val="20"/>
              </w:rPr>
              <w:t>Diagramas de flujo y arquitectura del pipeline.</w:t>
            </w:r>
          </w:p>
        </w:tc>
      </w:tr>
      <w:tr w:rsidR="008E6DCD" w14:paraId="738F6113"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84F60" w14:textId="77777777" w:rsidR="008E6DCD" w:rsidRDefault="00000000">
            <w:r>
              <w:rPr>
                <w:b/>
                <w:bCs/>
                <w:color w:val="000000"/>
                <w:sz w:val="20"/>
                <w:szCs w:val="20"/>
              </w:rPr>
              <w:t>Entorno de desarrollo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9E320" w14:textId="77777777" w:rsidR="008E6DCD" w:rsidRDefault="00000000">
            <w:r>
              <w:rPr>
                <w:color w:val="000000"/>
                <w:sz w:val="20"/>
                <w:szCs w:val="20"/>
              </w:rPr>
              <w:t>VS Code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B26E1" w14:textId="77777777" w:rsidR="008E6DCD" w:rsidRDefault="00000000">
            <w:r>
              <w:rPr>
                <w:color w:val="000000"/>
                <w:sz w:val="20"/>
                <w:szCs w:val="20"/>
              </w:rPr>
              <w:t>Editor de código del equipo.</w:t>
            </w:r>
          </w:p>
        </w:tc>
      </w:tr>
      <w:tr w:rsidR="008E6DCD" w14:paraId="257389B0" w14:textId="77777777" w:rsidTr="007A2EF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8BFFD9" w14:textId="77777777" w:rsidR="008E6DCD" w:rsidRDefault="00000000">
            <w:r>
              <w:rPr>
                <w:b/>
                <w:bCs/>
                <w:color w:val="000000"/>
                <w:sz w:val="20"/>
                <w:szCs w:val="20"/>
              </w:rPr>
              <w:t>Fuentes de datos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E3220A" w14:textId="77777777" w:rsidR="008E6DCD" w:rsidRDefault="00000000">
            <w:r>
              <w:rPr>
                <w:color w:val="000000"/>
                <w:sz w:val="20"/>
                <w:szCs w:val="20"/>
              </w:rPr>
              <w:t xml:space="preserve">RUES + Google </w:t>
            </w:r>
            <w:proofErr w:type="spellStart"/>
            <w:r>
              <w:rPr>
                <w:color w:val="000000"/>
                <w:sz w:val="20"/>
                <w:szCs w:val="20"/>
              </w:rPr>
              <w:t>Maps</w:t>
            </w:r>
            <w:proofErr w:type="spellEnd"/>
            <w:r>
              <w:rPr>
                <w:color w:val="000000"/>
                <w:sz w:val="20"/>
                <w:szCs w:val="20"/>
              </w:rPr>
              <w:t xml:space="preserve"> + Pág. Amarillas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9DBD4A" w14:textId="77777777" w:rsidR="008E6DCD" w:rsidRDefault="00000000">
            <w:r>
              <w:rPr>
                <w:color w:val="000000"/>
                <w:sz w:val="20"/>
                <w:szCs w:val="20"/>
              </w:rPr>
              <w:t>Insumos primarios del sistema.</w:t>
            </w:r>
          </w:p>
        </w:tc>
      </w:tr>
    </w:tbl>
    <w:p w14:paraId="5C75FB8E" w14:textId="77777777" w:rsidR="008E6DCD" w:rsidRDefault="008E6DCD">
      <w:pPr>
        <w:spacing w:before="200" w:after="200"/>
      </w:pPr>
    </w:p>
    <w:p w14:paraId="18E0287E" w14:textId="77777777" w:rsidR="00011387" w:rsidRDefault="00011387">
      <w:pPr>
        <w:spacing w:before="200" w:after="80"/>
        <w:jc w:val="center"/>
        <w:rPr>
          <w:b/>
          <w:bCs/>
          <w:color w:val="1B3A6B"/>
          <w:sz w:val="48"/>
          <w:szCs w:val="48"/>
        </w:rPr>
      </w:pPr>
    </w:p>
    <w:p w14:paraId="35404F87" w14:textId="74F29236" w:rsidR="008E6DCD" w:rsidRDefault="00000000">
      <w:pPr>
        <w:spacing w:before="200" w:after="80"/>
        <w:jc w:val="center"/>
      </w:pPr>
      <w:r>
        <w:rPr>
          <w:b/>
          <w:bCs/>
          <w:color w:val="1B3A6B"/>
          <w:sz w:val="48"/>
          <w:szCs w:val="48"/>
        </w:rPr>
        <w:t>PANOPTES</w:t>
      </w:r>
    </w:p>
    <w:p w14:paraId="7F37B8D1" w14:textId="77777777" w:rsidR="008E6DCD" w:rsidRDefault="00000000">
      <w:pPr>
        <w:spacing w:after="80"/>
        <w:jc w:val="center"/>
      </w:pPr>
      <w:r>
        <w:rPr>
          <w:b/>
          <w:bCs/>
          <w:color w:val="2E75B6"/>
          <w:sz w:val="26"/>
          <w:szCs w:val="26"/>
        </w:rPr>
        <w:t>El futuro de Argos es Data-</w:t>
      </w:r>
      <w:proofErr w:type="spellStart"/>
      <w:r>
        <w:rPr>
          <w:b/>
          <w:bCs/>
          <w:color w:val="2E75B6"/>
          <w:sz w:val="26"/>
          <w:szCs w:val="26"/>
        </w:rPr>
        <w:t>Driven</w:t>
      </w:r>
      <w:proofErr w:type="spellEnd"/>
      <w:r>
        <w:rPr>
          <w:b/>
          <w:bCs/>
          <w:color w:val="2E75B6"/>
          <w:sz w:val="26"/>
          <w:szCs w:val="26"/>
        </w:rPr>
        <w:t>.</w:t>
      </w:r>
    </w:p>
    <w:p w14:paraId="17BA34C5" w14:textId="77777777" w:rsidR="008E6DCD" w:rsidRDefault="00000000">
      <w:pPr>
        <w:jc w:val="center"/>
      </w:pPr>
      <w:r>
        <w:rPr>
          <w:color w:val="000000"/>
          <w:sz w:val="20"/>
          <w:szCs w:val="20"/>
        </w:rPr>
        <w:t xml:space="preserve">PROYECTO </w:t>
      </w:r>
      <w:proofErr w:type="gramStart"/>
      <w:r>
        <w:rPr>
          <w:color w:val="000000"/>
          <w:sz w:val="20"/>
          <w:szCs w:val="20"/>
        </w:rPr>
        <w:t>PANOPTES  │</w:t>
      </w:r>
      <w:proofErr w:type="gramEnd"/>
      <w:r>
        <w:rPr>
          <w:color w:val="000000"/>
          <w:sz w:val="20"/>
          <w:szCs w:val="20"/>
        </w:rPr>
        <w:t xml:space="preserve">  Argos </w:t>
      </w:r>
      <w:proofErr w:type="spellStart"/>
      <w:r>
        <w:rPr>
          <w:color w:val="000000"/>
          <w:sz w:val="20"/>
          <w:szCs w:val="20"/>
        </w:rPr>
        <w:t>Intelligence</w:t>
      </w:r>
      <w:proofErr w:type="spellEnd"/>
      <w:r>
        <w:rPr>
          <w:color w:val="000000"/>
          <w:sz w:val="20"/>
          <w:szCs w:val="20"/>
        </w:rPr>
        <w:t xml:space="preserve"> </w:t>
      </w:r>
      <w:proofErr w:type="gramStart"/>
      <w:r>
        <w:rPr>
          <w:color w:val="000000"/>
          <w:sz w:val="20"/>
          <w:szCs w:val="20"/>
        </w:rPr>
        <w:t>v1.0  │</w:t>
      </w:r>
      <w:proofErr w:type="gramEnd"/>
      <w:r>
        <w:rPr>
          <w:color w:val="000000"/>
          <w:sz w:val="20"/>
          <w:szCs w:val="20"/>
        </w:rPr>
        <w:t xml:space="preserve">  </w:t>
      </w:r>
      <w:proofErr w:type="gramStart"/>
      <w:r>
        <w:rPr>
          <w:color w:val="000000"/>
          <w:sz w:val="20"/>
          <w:szCs w:val="20"/>
        </w:rPr>
        <w:t>Mayo</w:t>
      </w:r>
      <w:proofErr w:type="gramEnd"/>
      <w:r>
        <w:rPr>
          <w:color w:val="000000"/>
          <w:sz w:val="20"/>
          <w:szCs w:val="20"/>
        </w:rPr>
        <w:t xml:space="preserve"> 2026</w:t>
      </w:r>
    </w:p>
    <w:sectPr w:rsidR="008E6DCD">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1FBD6" w14:textId="77777777" w:rsidR="00066540" w:rsidRDefault="00066540">
      <w:r>
        <w:separator/>
      </w:r>
    </w:p>
  </w:endnote>
  <w:endnote w:type="continuationSeparator" w:id="0">
    <w:p w14:paraId="6E777254" w14:textId="77777777" w:rsidR="00066540" w:rsidRDefault="00066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AF57" w14:textId="77777777" w:rsidR="008E6DCD" w:rsidRDefault="00000000">
    <w:pPr>
      <w:pBdr>
        <w:top w:val="single" w:sz="2" w:space="1" w:color="2E75B6"/>
      </w:pBd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C92F4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95D38" w14:textId="77777777" w:rsidR="00066540" w:rsidRDefault="00066540">
      <w:r>
        <w:separator/>
      </w:r>
    </w:p>
  </w:footnote>
  <w:footnote w:type="continuationSeparator" w:id="0">
    <w:p w14:paraId="2E28F6A3" w14:textId="77777777" w:rsidR="00066540" w:rsidRDefault="00066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26DB" w14:textId="77777777" w:rsidR="008E6DCD" w:rsidRDefault="00000000">
    <w:pPr>
      <w:pBdr>
        <w:bottom w:val="single" w:sz="2" w:space="1" w:color="2E75B6"/>
      </w:pBdr>
      <w:tabs>
        <w:tab w:val="right" w:pos="9360"/>
      </w:tabs>
    </w:pPr>
    <w:proofErr w:type="gramStart"/>
    <w:r>
      <w:rPr>
        <w:b/>
        <w:bCs/>
        <w:color w:val="1B3A6B"/>
        <w:sz w:val="18"/>
        <w:szCs w:val="18"/>
      </w:rPr>
      <w:t>PANOPTES  │</w:t>
    </w:r>
    <w:proofErr w:type="gramEnd"/>
    <w:r>
      <w:rPr>
        <w:b/>
        <w:bCs/>
        <w:color w:val="1B3A6B"/>
        <w:sz w:val="18"/>
        <w:szCs w:val="18"/>
      </w:rPr>
      <w:t xml:space="preserve">  Manual de Usuario</w:t>
    </w:r>
    <w:r>
      <w:rPr>
        <w:color w:val="808080"/>
        <w:sz w:val="16"/>
        <w:szCs w:val="16"/>
      </w:rPr>
      <w:tab/>
    </w:r>
    <w:r>
      <w:rPr>
        <w:color w:val="808080"/>
        <w:sz w:val="16"/>
        <w:szCs w:val="16"/>
      </w:rPr>
      <w:tab/>
      <w:t xml:space="preserve">Cementos </w:t>
    </w:r>
    <w:proofErr w:type="gramStart"/>
    <w:r>
      <w:rPr>
        <w:color w:val="808080"/>
        <w:sz w:val="16"/>
        <w:szCs w:val="16"/>
      </w:rPr>
      <w:t>Argos  │</w:t>
    </w:r>
    <w:proofErr w:type="gramEnd"/>
    <w:r>
      <w:rPr>
        <w:color w:val="808080"/>
        <w:sz w:val="16"/>
        <w:szCs w:val="16"/>
      </w:rPr>
      <w:t xml:space="preserve">  </w:t>
    </w:r>
    <w:proofErr w:type="gramStart"/>
    <w:r>
      <w:rPr>
        <w:color w:val="808080"/>
        <w:sz w:val="16"/>
        <w:szCs w:val="16"/>
      </w:rPr>
      <w:t>v1.0  │</w:t>
    </w:r>
    <w:proofErr w:type="gramEnd"/>
    <w:r>
      <w:rPr>
        <w:color w:val="808080"/>
        <w:sz w:val="16"/>
        <w:szCs w:val="16"/>
      </w:rPr>
      <w:t xml:space="preserve">  </w:t>
    </w:r>
    <w:proofErr w:type="gramStart"/>
    <w:r>
      <w:rPr>
        <w:color w:val="808080"/>
        <w:sz w:val="16"/>
        <w:szCs w:val="16"/>
      </w:rPr>
      <w:t>Mayo</w:t>
    </w:r>
    <w:proofErr w:type="gramEnd"/>
    <w:r>
      <w:rPr>
        <w:color w:val="808080"/>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0CEF"/>
    <w:multiLevelType w:val="hybridMultilevel"/>
    <w:tmpl w:val="E370ED4A"/>
    <w:lvl w:ilvl="0" w:tplc="D194C49E">
      <w:start w:val="1"/>
      <w:numFmt w:val="bullet"/>
      <w:lvlText w:val="•"/>
      <w:lvlJc w:val="left"/>
      <w:pPr>
        <w:ind w:left="720" w:hanging="360"/>
      </w:pPr>
    </w:lvl>
    <w:lvl w:ilvl="1" w:tplc="6C047444">
      <w:numFmt w:val="decimal"/>
      <w:lvlText w:val=""/>
      <w:lvlJc w:val="left"/>
    </w:lvl>
    <w:lvl w:ilvl="2" w:tplc="DC809E10">
      <w:numFmt w:val="decimal"/>
      <w:lvlText w:val=""/>
      <w:lvlJc w:val="left"/>
    </w:lvl>
    <w:lvl w:ilvl="3" w:tplc="75EC757C">
      <w:numFmt w:val="decimal"/>
      <w:lvlText w:val=""/>
      <w:lvlJc w:val="left"/>
    </w:lvl>
    <w:lvl w:ilvl="4" w:tplc="A328B7C4">
      <w:numFmt w:val="decimal"/>
      <w:lvlText w:val=""/>
      <w:lvlJc w:val="left"/>
    </w:lvl>
    <w:lvl w:ilvl="5" w:tplc="6F7439BA">
      <w:numFmt w:val="decimal"/>
      <w:lvlText w:val=""/>
      <w:lvlJc w:val="left"/>
    </w:lvl>
    <w:lvl w:ilvl="6" w:tplc="ED36E25E">
      <w:numFmt w:val="decimal"/>
      <w:lvlText w:val=""/>
      <w:lvlJc w:val="left"/>
    </w:lvl>
    <w:lvl w:ilvl="7" w:tplc="D5F00CAC">
      <w:numFmt w:val="decimal"/>
      <w:lvlText w:val=""/>
      <w:lvlJc w:val="left"/>
    </w:lvl>
    <w:lvl w:ilvl="8" w:tplc="A0C65394">
      <w:numFmt w:val="decimal"/>
      <w:lvlText w:val=""/>
      <w:lvlJc w:val="left"/>
    </w:lvl>
  </w:abstractNum>
  <w:abstractNum w:abstractNumId="1" w15:restartNumberingAfterBreak="0">
    <w:nsid w:val="6957039A"/>
    <w:multiLevelType w:val="hybridMultilevel"/>
    <w:tmpl w:val="B46AC360"/>
    <w:lvl w:ilvl="0" w:tplc="CDF8172C">
      <w:start w:val="1"/>
      <w:numFmt w:val="bullet"/>
      <w:lvlText w:val="●"/>
      <w:lvlJc w:val="left"/>
      <w:pPr>
        <w:ind w:left="720" w:hanging="360"/>
      </w:pPr>
    </w:lvl>
    <w:lvl w:ilvl="1" w:tplc="3DB83B0A">
      <w:start w:val="1"/>
      <w:numFmt w:val="bullet"/>
      <w:lvlText w:val="○"/>
      <w:lvlJc w:val="left"/>
      <w:pPr>
        <w:ind w:left="1440" w:hanging="360"/>
      </w:pPr>
    </w:lvl>
    <w:lvl w:ilvl="2" w:tplc="671619D2">
      <w:start w:val="1"/>
      <w:numFmt w:val="bullet"/>
      <w:lvlText w:val="■"/>
      <w:lvlJc w:val="left"/>
      <w:pPr>
        <w:ind w:left="2160" w:hanging="360"/>
      </w:pPr>
    </w:lvl>
    <w:lvl w:ilvl="3" w:tplc="FB4414FA">
      <w:start w:val="1"/>
      <w:numFmt w:val="bullet"/>
      <w:lvlText w:val="●"/>
      <w:lvlJc w:val="left"/>
      <w:pPr>
        <w:ind w:left="2880" w:hanging="360"/>
      </w:pPr>
    </w:lvl>
    <w:lvl w:ilvl="4" w:tplc="FEFE1FA2">
      <w:start w:val="1"/>
      <w:numFmt w:val="bullet"/>
      <w:lvlText w:val="○"/>
      <w:lvlJc w:val="left"/>
      <w:pPr>
        <w:ind w:left="3600" w:hanging="360"/>
      </w:pPr>
    </w:lvl>
    <w:lvl w:ilvl="5" w:tplc="D5A227FC">
      <w:start w:val="1"/>
      <w:numFmt w:val="bullet"/>
      <w:lvlText w:val="■"/>
      <w:lvlJc w:val="left"/>
      <w:pPr>
        <w:ind w:left="4320" w:hanging="360"/>
      </w:pPr>
    </w:lvl>
    <w:lvl w:ilvl="6" w:tplc="3C760AD0">
      <w:start w:val="1"/>
      <w:numFmt w:val="bullet"/>
      <w:lvlText w:val="●"/>
      <w:lvlJc w:val="left"/>
      <w:pPr>
        <w:ind w:left="5040" w:hanging="360"/>
      </w:pPr>
    </w:lvl>
    <w:lvl w:ilvl="7" w:tplc="17765A8A">
      <w:start w:val="1"/>
      <w:numFmt w:val="bullet"/>
      <w:lvlText w:val="●"/>
      <w:lvlJc w:val="left"/>
      <w:pPr>
        <w:ind w:left="5760" w:hanging="360"/>
      </w:pPr>
    </w:lvl>
    <w:lvl w:ilvl="8" w:tplc="C3B807DC">
      <w:start w:val="1"/>
      <w:numFmt w:val="bullet"/>
      <w:lvlText w:val="●"/>
      <w:lvlJc w:val="left"/>
      <w:pPr>
        <w:ind w:left="6480" w:hanging="360"/>
      </w:pPr>
    </w:lvl>
  </w:abstractNum>
  <w:num w:numId="1" w16cid:durableId="1670911256">
    <w:abstractNumId w:val="1"/>
    <w:lvlOverride w:ilvl="0">
      <w:startOverride w:val="1"/>
    </w:lvlOverride>
  </w:num>
  <w:num w:numId="2" w16cid:durableId="484207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DCD"/>
    <w:rsid w:val="00011387"/>
    <w:rsid w:val="00047321"/>
    <w:rsid w:val="00066540"/>
    <w:rsid w:val="00380622"/>
    <w:rsid w:val="004E7553"/>
    <w:rsid w:val="00565D03"/>
    <w:rsid w:val="006655E6"/>
    <w:rsid w:val="006A4C72"/>
    <w:rsid w:val="0074214B"/>
    <w:rsid w:val="007A2EF7"/>
    <w:rsid w:val="007E0F08"/>
    <w:rsid w:val="008E6DCD"/>
    <w:rsid w:val="00957A15"/>
    <w:rsid w:val="00967CCD"/>
    <w:rsid w:val="009F40ED"/>
    <w:rsid w:val="00C92F47"/>
    <w:rsid w:val="00E03ECC"/>
    <w:rsid w:val="00E50D21"/>
    <w:rsid w:val="00EB0E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E673"/>
  <w15:docId w15:val="{3ADA3DF9-ACD0-4CFD-BE90-76D334607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1" w:color="2E75B6"/>
      </w:pBdr>
      <w:spacing w:before="280" w:after="140"/>
      <w:outlineLvl w:val="0"/>
    </w:pPr>
    <w:rPr>
      <w:b/>
      <w:bCs/>
      <w:color w:val="1B3A6B"/>
      <w:sz w:val="32"/>
      <w:szCs w:val="32"/>
    </w:rPr>
  </w:style>
  <w:style w:type="paragraph" w:styleId="Ttulo2">
    <w:name w:val="heading 2"/>
    <w:uiPriority w:val="9"/>
    <w:unhideWhenUsed/>
    <w:qFormat/>
    <w:pPr>
      <w:spacing w:before="200" w:after="10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9F40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edwingiraldosoto/I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6607</Words>
  <Characters>36342</Characters>
  <Application>Microsoft Office Word</Application>
  <DocSecurity>0</DocSecurity>
  <Lines>302</Lines>
  <Paragraphs>85</Paragraphs>
  <ScaleCrop>false</ScaleCrop>
  <Company/>
  <LinksUpToDate>false</LinksUpToDate>
  <CharactersWithSpaces>42864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Hadit X. Miranda P.</cp:lastModifiedBy>
  <cp:revision>2</cp:revision>
  <dcterms:created xsi:type="dcterms:W3CDTF">2026-05-07T23:27:00Z</dcterms:created>
  <dcterms:modified xsi:type="dcterms:W3CDTF">2026-05-07T23:27:00Z</dcterms:modified>
</cp:coreProperties>
</file>