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016FE" w14:textId="77777777" w:rsidR="006D4C76" w:rsidRDefault="006D4C76">
      <w:pPr>
        <w:pStyle w:val="TitleBar"/>
        <w:ind w:left="567" w:firstLine="1102"/>
        <w:rPr>
          <w:rFonts w:ascii="Courier New" w:eastAsia="Courier New" w:hAnsi="Courier New"/>
          <w:lang w:eastAsia="zh-CN"/>
        </w:rPr>
      </w:pPr>
    </w:p>
    <w:p w14:paraId="3DBED9F4" w14:textId="77777777" w:rsidR="006D4C76" w:rsidRDefault="006D4C76">
      <w:pPr>
        <w:pStyle w:val="RouteTitle"/>
        <w:rPr>
          <w:rFonts w:ascii="Courier New" w:eastAsia="Courier New" w:hAnsi="Courier New"/>
        </w:rPr>
      </w:pPr>
    </w:p>
    <w:p w14:paraId="5DBC2AA6" w14:textId="77777777" w:rsidR="006D4C76" w:rsidRDefault="008A4D2F">
      <w:pPr>
        <w:pStyle w:val="Title-Major"/>
        <w:ind w:left="567" w:right="57"/>
        <w:jc w:val="center"/>
        <w:rPr>
          <w:rFonts w:eastAsia="Courier New"/>
          <w:b/>
          <w:lang w:eastAsia="zh-CN"/>
        </w:rPr>
      </w:pPr>
      <w:r>
        <w:rPr>
          <w:rFonts w:eastAsia="Courier New"/>
          <w:b/>
        </w:rPr>
        <w:t>Oracle Advanced Customer Support</w:t>
      </w:r>
    </w:p>
    <w:p w14:paraId="16BD0750" w14:textId="77777777" w:rsidR="006D4C76" w:rsidRDefault="006D4C76">
      <w:pPr>
        <w:pStyle w:val="Title-Major"/>
        <w:rPr>
          <w:rFonts w:eastAsia="Courier New"/>
        </w:rPr>
      </w:pPr>
    </w:p>
    <w:p w14:paraId="6CCE35D7" w14:textId="1B7E9206" w:rsidR="006D4C76" w:rsidRDefault="001B2912">
      <w:pPr>
        <w:pStyle w:val="af2"/>
        <w:tabs>
          <w:tab w:val="left" w:pos="567"/>
        </w:tabs>
        <w:ind w:left="567"/>
        <w:jc w:val="center"/>
        <w:rPr>
          <w:rFonts w:eastAsia="Courier New"/>
          <w:b/>
          <w:bCs/>
          <w:color w:val="FF0000"/>
          <w:lang w:eastAsia="zh-CN"/>
        </w:rPr>
      </w:pPr>
      <w:r>
        <w:rPr>
          <w:rFonts w:ascii="宋体" w:hAnsi="宋体" w:cs="宋体"/>
          <w:b/>
          <w:bCs/>
          <w:color w:val="FF0000"/>
          <w:lang w:eastAsia="zh-CN"/>
        </w:rPr>
        <w:t>上海移动</w:t>
      </w:r>
    </w:p>
    <w:p w14:paraId="3DF478A2" w14:textId="77777777" w:rsidR="006D4C76" w:rsidRDefault="008A4D2F">
      <w:pPr>
        <w:pStyle w:val="af2"/>
        <w:tabs>
          <w:tab w:val="left" w:pos="567"/>
          <w:tab w:val="left" w:pos="8460"/>
        </w:tabs>
        <w:ind w:left="567"/>
        <w:rPr>
          <w:rFonts w:eastAsia="Courier New"/>
          <w:b/>
          <w:bCs/>
          <w:color w:val="FF0000"/>
          <w:lang w:eastAsia="zh-CN"/>
        </w:rPr>
      </w:pPr>
      <w:r>
        <w:rPr>
          <w:rFonts w:eastAsia="Courier New"/>
          <w:b/>
          <w:bCs/>
          <w:color w:val="FF0000"/>
          <w:lang w:eastAsia="zh-CN"/>
        </w:rPr>
        <w:tab/>
      </w:r>
    </w:p>
    <w:p w14:paraId="4EDF7533" w14:textId="77777777" w:rsidR="001B2912" w:rsidRDefault="001B2912">
      <w:pPr>
        <w:pStyle w:val="af2"/>
        <w:tabs>
          <w:tab w:val="left" w:pos="567"/>
        </w:tabs>
        <w:ind w:left="567"/>
        <w:jc w:val="center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车联网数据</w:t>
      </w:r>
      <w:r w:rsidR="0093077C"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rFonts w:ascii="微软雅黑" w:eastAsia="微软雅黑" w:hAnsi="微软雅黑" w:cs="微软雅黑" w:hint="eastAsia"/>
          <w:lang w:eastAsia="zh-CN"/>
        </w:rPr>
        <w:t>R</w:t>
      </w:r>
      <w:r>
        <w:rPr>
          <w:rFonts w:ascii="微软雅黑" w:eastAsia="微软雅黑" w:hAnsi="微软雅黑" w:cs="微软雅黑"/>
          <w:lang w:eastAsia="zh-CN"/>
        </w:rPr>
        <w:t>AC+ADG</w:t>
      </w:r>
    </w:p>
    <w:p w14:paraId="66C4BEAF" w14:textId="575E7847" w:rsidR="006D4C76" w:rsidRDefault="001B2912">
      <w:pPr>
        <w:pStyle w:val="af2"/>
        <w:tabs>
          <w:tab w:val="left" w:pos="567"/>
        </w:tabs>
        <w:ind w:left="567"/>
        <w:jc w:val="center"/>
        <w:rPr>
          <w:rFonts w:eastAsia="Courier New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常见问题应急</w:t>
      </w:r>
      <w:r w:rsidR="0093077C">
        <w:rPr>
          <w:rFonts w:ascii="微软雅黑" w:eastAsia="微软雅黑" w:hAnsi="微软雅黑" w:cs="微软雅黑" w:hint="eastAsia"/>
          <w:lang w:eastAsia="zh-CN"/>
        </w:rPr>
        <w:t>操作手册</w:t>
      </w:r>
    </w:p>
    <w:p w14:paraId="24D425A1" w14:textId="77777777" w:rsidR="006D4C76" w:rsidRDefault="006D4C76">
      <w:pPr>
        <w:pStyle w:val="a0"/>
        <w:ind w:firstLineChars="250" w:firstLine="1200"/>
        <w:rPr>
          <w:rFonts w:ascii="Courier New" w:eastAsia="Courier New" w:hAnsi="Courier New"/>
          <w:color w:val="FF0000"/>
          <w:sz w:val="48"/>
          <w:lang w:val="en-US" w:eastAsia="zh-CN"/>
        </w:rPr>
      </w:pPr>
    </w:p>
    <w:p w14:paraId="79B45419" w14:textId="77777777" w:rsidR="006D4C76" w:rsidRDefault="006D4C76">
      <w:pPr>
        <w:pStyle w:val="a0"/>
        <w:ind w:left="1836" w:firstLineChars="450" w:firstLine="2168"/>
        <w:rPr>
          <w:rFonts w:ascii="Courier New" w:eastAsiaTheme="minorEastAsia" w:hAnsi="Courier New"/>
          <w:b/>
          <w:bCs/>
          <w:color w:val="FF0000"/>
          <w:sz w:val="48"/>
          <w:lang w:val="en-US" w:eastAsia="zh-CN"/>
        </w:rPr>
      </w:pPr>
    </w:p>
    <w:p w14:paraId="160B2F48" w14:textId="77777777" w:rsidR="006D4C76" w:rsidRDefault="006D4C76">
      <w:pPr>
        <w:pStyle w:val="a0"/>
        <w:ind w:firstLineChars="250" w:firstLine="1205"/>
        <w:rPr>
          <w:rFonts w:ascii="Courier New" w:eastAsia="Courier New" w:hAnsi="Courier New"/>
          <w:b/>
          <w:bCs/>
          <w:color w:val="FF0000"/>
          <w:sz w:val="48"/>
          <w:lang w:val="en-US" w:eastAsia="zh-CN"/>
        </w:rPr>
      </w:pPr>
    </w:p>
    <w:p w14:paraId="46219BB9" w14:textId="77777777" w:rsidR="006D4C76" w:rsidRDefault="006D4C76">
      <w:pPr>
        <w:pStyle w:val="a0"/>
        <w:rPr>
          <w:rFonts w:ascii="Courier New" w:eastAsia="Courier New" w:hAnsi="Courier New"/>
          <w:lang w:eastAsia="zh-CN"/>
        </w:rPr>
      </w:pPr>
    </w:p>
    <w:p w14:paraId="125FD563" w14:textId="5FB4FA05" w:rsidR="006D4C76" w:rsidRPr="0093077C" w:rsidRDefault="008A4D2F">
      <w:pPr>
        <w:pStyle w:val="a0"/>
        <w:ind w:leftChars="1400" w:left="2800"/>
        <w:rPr>
          <w:rFonts w:ascii="Courier New" w:eastAsia="Courier New" w:hAnsi="Courier New"/>
          <w:lang w:eastAsia="zh-CN"/>
        </w:rPr>
      </w:pPr>
      <w:r>
        <w:rPr>
          <w:rFonts w:ascii="Courier New" w:eastAsia="Courier New" w:hAnsi="Courier New"/>
          <w:lang w:eastAsia="zh-CN"/>
        </w:rPr>
        <w:t>ORACLE</w:t>
      </w:r>
      <w:r>
        <w:rPr>
          <w:rFonts w:ascii="Courier New" w:eastAsia="Courier New" w:hAnsi="Courier New" w:hint="eastAsia"/>
          <w:lang w:eastAsia="zh-CN"/>
        </w:rPr>
        <w:t>工程师</w:t>
      </w:r>
      <w:r>
        <w:rPr>
          <w:rFonts w:ascii="Courier New" w:eastAsia="Courier New" w:hAnsi="Courier New" w:hint="eastAsia"/>
          <w:lang w:val="en-US" w:eastAsia="zh-CN"/>
        </w:rPr>
        <w:t>：</w:t>
      </w:r>
      <w:r>
        <w:rPr>
          <w:rFonts w:ascii="Courier New" w:eastAsia="Courier New" w:hAnsi="Courier New"/>
          <w:lang w:eastAsia="zh-CN"/>
        </w:rPr>
        <w:tab/>
      </w:r>
      <w:r>
        <w:rPr>
          <w:rFonts w:ascii="Courier New" w:eastAsia="Courier New" w:hAnsi="Courier New" w:hint="eastAsia"/>
          <w:lang w:eastAsia="zh-CN"/>
        </w:rPr>
        <w:tab/>
      </w:r>
      <w:r w:rsidR="001B2912">
        <w:rPr>
          <w:rFonts w:asciiTheme="majorEastAsia" w:eastAsiaTheme="majorEastAsia" w:hAnsiTheme="majorEastAsia" w:cs="微软雅黑" w:hint="eastAsia"/>
          <w:lang w:eastAsia="zh-CN"/>
        </w:rPr>
        <w:t>张健</w:t>
      </w:r>
    </w:p>
    <w:p w14:paraId="0189EDE4" w14:textId="3EA1793C" w:rsidR="006D4C76" w:rsidRDefault="008A4D2F">
      <w:pPr>
        <w:pStyle w:val="a0"/>
        <w:ind w:leftChars="1400" w:left="2800"/>
        <w:rPr>
          <w:rFonts w:ascii="Courier New" w:eastAsiaTheme="minorEastAsia" w:hAnsi="Courier New"/>
          <w:lang w:eastAsia="zh-CN"/>
        </w:rPr>
      </w:pPr>
      <w:r>
        <w:rPr>
          <w:rFonts w:ascii="Courier New" w:eastAsia="Courier New" w:hAnsi="Courier New" w:hint="eastAsia"/>
          <w:lang w:eastAsia="zh-CN"/>
        </w:rPr>
        <w:t>报告生成日期</w:t>
      </w:r>
      <w:r>
        <w:rPr>
          <w:rFonts w:ascii="Courier New" w:eastAsia="Courier New" w:hAnsi="Courier New" w:hint="eastAsia"/>
          <w:lang w:val="en-US" w:eastAsia="zh-CN"/>
        </w:rPr>
        <w:t>：</w:t>
      </w:r>
      <w:r>
        <w:rPr>
          <w:rFonts w:ascii="Courier New" w:eastAsia="Courier New" w:hAnsi="Courier New"/>
          <w:lang w:eastAsia="zh-CN"/>
        </w:rPr>
        <w:tab/>
      </w:r>
      <w:r>
        <w:rPr>
          <w:rFonts w:ascii="Courier New" w:eastAsia="Courier New" w:hAnsi="Courier New" w:hint="eastAsia"/>
          <w:lang w:eastAsia="zh-CN"/>
        </w:rPr>
        <w:tab/>
      </w:r>
    </w:p>
    <w:p w14:paraId="2377FCC7" w14:textId="53B4C0F2" w:rsidR="006D4C76" w:rsidRDefault="008A4D2F">
      <w:pPr>
        <w:pStyle w:val="a0"/>
        <w:ind w:leftChars="1400" w:left="2800"/>
        <w:rPr>
          <w:rFonts w:ascii="Courier New" w:eastAsia="Courier New" w:hAnsi="Courier New"/>
          <w:lang w:eastAsia="zh-CN"/>
        </w:rPr>
      </w:pPr>
      <w:r>
        <w:rPr>
          <w:rFonts w:ascii="Courier New" w:eastAsia="Courier New" w:hAnsi="Courier New" w:hint="eastAsia"/>
          <w:lang w:eastAsia="zh-CN"/>
        </w:rPr>
        <w:t>现场支持起始日期</w:t>
      </w:r>
      <w:r>
        <w:rPr>
          <w:rFonts w:ascii="Courier New" w:eastAsia="Courier New" w:hAnsi="Courier New" w:hint="eastAsia"/>
          <w:lang w:val="en-US" w:eastAsia="zh-CN"/>
        </w:rPr>
        <w:t>：</w:t>
      </w:r>
      <w:r>
        <w:rPr>
          <w:rFonts w:ascii="Courier New" w:eastAsia="Courier New" w:hAnsi="Courier New"/>
          <w:lang w:eastAsia="zh-CN"/>
        </w:rPr>
        <w:tab/>
      </w:r>
    </w:p>
    <w:p w14:paraId="4D291391" w14:textId="585AEF0F" w:rsidR="006D4C76" w:rsidRDefault="008A4D2F">
      <w:pPr>
        <w:pStyle w:val="a0"/>
        <w:ind w:leftChars="1400" w:left="2800"/>
        <w:rPr>
          <w:rFonts w:ascii="Courier New" w:eastAsia="Courier New" w:hAnsi="Courier New"/>
          <w:lang w:eastAsia="zh-CN"/>
        </w:rPr>
      </w:pPr>
      <w:r>
        <w:rPr>
          <w:rFonts w:ascii="Courier New" w:eastAsia="Courier New" w:hAnsi="Courier New" w:hint="eastAsia"/>
          <w:lang w:eastAsia="zh-CN"/>
        </w:rPr>
        <w:t>现场支持结束日期</w:t>
      </w:r>
      <w:r>
        <w:rPr>
          <w:rFonts w:ascii="Courier New" w:eastAsia="Courier New" w:hAnsi="Courier New" w:hint="eastAsia"/>
          <w:lang w:val="en-US" w:eastAsia="zh-CN"/>
        </w:rPr>
        <w:t>：</w:t>
      </w:r>
      <w:r>
        <w:rPr>
          <w:rFonts w:ascii="Courier New" w:eastAsia="Courier New" w:hAnsi="Courier New"/>
          <w:lang w:eastAsia="zh-CN"/>
        </w:rPr>
        <w:tab/>
      </w:r>
    </w:p>
    <w:p w14:paraId="3BE08CA3" w14:textId="77777777" w:rsidR="006D4C76" w:rsidRDefault="008A4D2F">
      <w:pPr>
        <w:pStyle w:val="a0"/>
        <w:ind w:leftChars="1400" w:left="2800"/>
        <w:rPr>
          <w:rFonts w:ascii="Courier New" w:eastAsia="Courier New" w:hAnsi="Courier New"/>
          <w:lang w:eastAsia="zh-CN"/>
        </w:rPr>
      </w:pPr>
      <w:r>
        <w:rPr>
          <w:rFonts w:ascii="Courier New" w:eastAsia="Courier New" w:hAnsi="Courier New" w:hint="eastAsia"/>
          <w:lang w:eastAsia="zh-CN"/>
        </w:rPr>
        <w:t>现场</w:t>
      </w:r>
      <w:proofErr w:type="gramStart"/>
      <w:r>
        <w:rPr>
          <w:rFonts w:ascii="Courier New" w:eastAsia="Courier New" w:hAnsi="Courier New" w:hint="eastAsia"/>
          <w:lang w:eastAsia="zh-CN"/>
        </w:rPr>
        <w:t>支持总</w:t>
      </w:r>
      <w:proofErr w:type="gramEnd"/>
      <w:r>
        <w:rPr>
          <w:rFonts w:ascii="Courier New" w:eastAsia="Courier New" w:hAnsi="Courier New" w:hint="eastAsia"/>
          <w:lang w:eastAsia="zh-CN"/>
        </w:rPr>
        <w:t>时间（小时）：</w:t>
      </w:r>
      <w:r>
        <w:rPr>
          <w:rFonts w:ascii="Courier New" w:eastAsia="Courier New" w:hAnsi="Courier New"/>
          <w:lang w:eastAsia="zh-CN"/>
        </w:rPr>
        <w:tab/>
      </w:r>
    </w:p>
    <w:p w14:paraId="30801B0A" w14:textId="77777777" w:rsidR="006D4C76" w:rsidRDefault="008A4D2F">
      <w:pPr>
        <w:pStyle w:val="a0"/>
        <w:ind w:leftChars="1400" w:left="2800"/>
        <w:rPr>
          <w:rFonts w:ascii="Courier New" w:eastAsia="Courier New" w:hAnsi="Courier New"/>
          <w:lang w:eastAsia="zh-CN"/>
        </w:rPr>
      </w:pPr>
      <w:r>
        <w:rPr>
          <w:rFonts w:ascii="Courier New" w:eastAsia="Courier New" w:hAnsi="Courier New"/>
          <w:lang w:eastAsia="zh-CN"/>
        </w:rPr>
        <w:t>Timesheet</w:t>
      </w:r>
      <w:r>
        <w:rPr>
          <w:rFonts w:ascii="Courier New" w:eastAsia="Courier New" w:hAnsi="Courier New" w:hint="eastAsia"/>
          <w:lang w:eastAsia="zh-CN"/>
        </w:rPr>
        <w:t>编号：</w:t>
      </w:r>
      <w:r>
        <w:rPr>
          <w:rFonts w:ascii="Courier New" w:eastAsia="Courier New" w:hAnsi="Courier New"/>
          <w:lang w:eastAsia="zh-CN"/>
        </w:rPr>
        <w:tab/>
      </w:r>
      <w:r>
        <w:rPr>
          <w:rFonts w:ascii="Courier New" w:eastAsia="Courier New" w:hAnsi="Courier New" w:hint="eastAsia"/>
          <w:lang w:eastAsia="zh-CN"/>
        </w:rPr>
        <w:tab/>
      </w:r>
    </w:p>
    <w:p w14:paraId="3D9A0F99" w14:textId="77777777" w:rsidR="006D4C76" w:rsidRDefault="006D4C76">
      <w:pPr>
        <w:pStyle w:val="a0"/>
        <w:rPr>
          <w:rFonts w:ascii="Courier New" w:eastAsia="Courier New" w:hAnsi="Courier New"/>
          <w:lang w:eastAsia="zh-CN"/>
        </w:rPr>
      </w:pPr>
    </w:p>
    <w:p w14:paraId="5A552690" w14:textId="77777777" w:rsidR="006D4C76" w:rsidRDefault="006D4C76">
      <w:pPr>
        <w:pStyle w:val="a0"/>
        <w:rPr>
          <w:rFonts w:ascii="Courier New" w:eastAsia="Courier New" w:hAnsi="Courier New"/>
          <w:lang w:eastAsia="zh-CN"/>
        </w:rPr>
      </w:pPr>
    </w:p>
    <w:p w14:paraId="0FB5552E" w14:textId="77777777" w:rsidR="006D4C76" w:rsidRDefault="006D4C76">
      <w:pPr>
        <w:pStyle w:val="a0"/>
        <w:rPr>
          <w:rFonts w:ascii="Courier New" w:eastAsia="Courier New" w:hAnsi="Courier New"/>
          <w:lang w:eastAsia="zh-CN"/>
        </w:rPr>
      </w:pPr>
    </w:p>
    <w:p w14:paraId="3A918AA5" w14:textId="77777777" w:rsidR="006D4C76" w:rsidRDefault="008A4D2F">
      <w:pPr>
        <w:pStyle w:val="a0"/>
        <w:tabs>
          <w:tab w:val="right" w:pos="9360"/>
          <w:tab w:val="right" w:pos="10080"/>
        </w:tabs>
        <w:ind w:left="2800" w:right="-30" w:firstLineChars="400" w:firstLine="960"/>
        <w:rPr>
          <w:rFonts w:ascii="Courier New" w:eastAsia="Courier New" w:hAnsi="Courier New"/>
          <w:lang w:eastAsia="zh-CN"/>
        </w:rPr>
      </w:pPr>
      <w:r>
        <w:rPr>
          <w:rFonts w:ascii="Courier New" w:eastAsia="Courier New" w:hAnsi="Courier New"/>
          <w:lang w:eastAsia="zh-CN"/>
        </w:rPr>
        <w:tab/>
      </w:r>
    </w:p>
    <w:p w14:paraId="7C80B9F9" w14:textId="77777777" w:rsidR="006D4C76" w:rsidRDefault="006D4C76">
      <w:pPr>
        <w:pStyle w:val="2"/>
        <w:rPr>
          <w:rFonts w:ascii="Courier New" w:eastAsia="Courier New" w:hAnsi="Courier New"/>
          <w:lang w:eastAsia="zh-CN"/>
        </w:rPr>
        <w:sectPr w:rsidR="006D4C76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oddPage"/>
          <w:pgSz w:w="11907" w:h="16840"/>
          <w:pgMar w:top="720" w:right="720" w:bottom="1077" w:left="720" w:header="431" w:footer="431" w:gutter="357"/>
          <w:paperSrc w:first="102" w:other="102"/>
          <w:pgNumType w:fmt="lowerRoman" w:start="1"/>
          <w:cols w:space="720"/>
          <w:titlePg/>
        </w:sectPr>
      </w:pPr>
      <w:bookmarkStart w:id="0" w:name="_Ref442256217"/>
      <w:bookmarkStart w:id="1" w:name="_Toc452294657"/>
    </w:p>
    <w:p w14:paraId="716B8415" w14:textId="77777777" w:rsidR="006D4C76" w:rsidRDefault="008A4D2F">
      <w:pPr>
        <w:pStyle w:val="2"/>
        <w:numPr>
          <w:ilvl w:val="1"/>
          <w:numId w:val="0"/>
        </w:numPr>
        <w:tabs>
          <w:tab w:val="left" w:pos="720"/>
        </w:tabs>
        <w:rPr>
          <w:rFonts w:ascii="Courier New" w:eastAsia="Courier New" w:hAnsi="Courier New"/>
          <w:lang w:eastAsia="zh-CN"/>
        </w:rPr>
      </w:pPr>
      <w:bookmarkStart w:id="2" w:name="_Toc22566760"/>
      <w:bookmarkEnd w:id="0"/>
      <w:bookmarkEnd w:id="1"/>
      <w:r>
        <w:rPr>
          <w:rFonts w:ascii="Courier New" w:eastAsia="Courier New" w:hAnsi="Courier New" w:hint="eastAsia"/>
          <w:lang w:eastAsia="zh-CN"/>
        </w:rPr>
        <w:lastRenderedPageBreak/>
        <w:t>文档控制</w:t>
      </w:r>
      <w:bookmarkEnd w:id="2"/>
    </w:p>
    <w:p w14:paraId="44B718EF" w14:textId="0A642D53" w:rsidR="006D4C76" w:rsidRDefault="008A4D2F">
      <w:pPr>
        <w:pStyle w:val="a0"/>
        <w:spacing w:line="360" w:lineRule="auto"/>
        <w:ind w:leftChars="18" w:left="36" w:firstLine="454"/>
        <w:rPr>
          <w:rFonts w:ascii="Courier New" w:eastAsia="Courier New" w:hAnsi="Courier New"/>
          <w:sz w:val="21"/>
          <w:szCs w:val="21"/>
          <w:lang w:eastAsia="zh-CN"/>
        </w:rPr>
      </w:pPr>
      <w:bookmarkStart w:id="3" w:name="OLE_LINK4"/>
      <w:bookmarkStart w:id="4" w:name="OLE_LINK3"/>
      <w:r>
        <w:rPr>
          <w:rFonts w:ascii="Courier New" w:eastAsia="Courier New" w:hAnsi="Courier New"/>
          <w:sz w:val="21"/>
          <w:szCs w:val="21"/>
          <w:lang w:eastAsia="zh-CN"/>
        </w:rPr>
        <w:t>此文档仅供</w:t>
      </w:r>
      <w:r w:rsidR="001B2912">
        <w:rPr>
          <w:rFonts w:ascii="宋体" w:hAnsi="宋体" w:cs="宋体" w:hint="eastAsia"/>
          <w:sz w:val="21"/>
          <w:szCs w:val="21"/>
          <w:lang w:eastAsia="zh-CN"/>
        </w:rPr>
        <w:t>上海移动</w:t>
      </w:r>
      <w:r>
        <w:rPr>
          <w:rFonts w:ascii="Courier New" w:eastAsia="Courier New" w:hAnsi="Courier New"/>
          <w:sz w:val="21"/>
          <w:szCs w:val="21"/>
          <w:lang w:eastAsia="zh-CN"/>
        </w:rPr>
        <w:t>与Oracle</w:t>
      </w:r>
      <w:r>
        <w:rPr>
          <w:rFonts w:ascii="Courier New" w:eastAsiaTheme="minorEastAsia" w:hAnsi="Courier New"/>
          <w:sz w:val="21"/>
          <w:szCs w:val="21"/>
          <w:lang w:eastAsia="zh-CN"/>
        </w:rPr>
        <w:t>公司支持服务部审阅</w:t>
      </w:r>
      <w:r>
        <w:rPr>
          <w:rFonts w:ascii="Courier New" w:eastAsia="Courier New" w:hAnsi="Courier New"/>
          <w:sz w:val="21"/>
          <w:szCs w:val="21"/>
          <w:lang w:eastAsia="zh-CN"/>
        </w:rPr>
        <w:t>，不得向与此无关的个人或机构传阅或复制。</w:t>
      </w:r>
    </w:p>
    <w:p w14:paraId="3F4453AE" w14:textId="77777777" w:rsidR="006D4C76" w:rsidRDefault="008A4D2F">
      <w:pPr>
        <w:pStyle w:val="3"/>
        <w:rPr>
          <w:rFonts w:ascii="Courier New" w:eastAsia="Courier New" w:hAnsi="Courier New"/>
        </w:rPr>
      </w:pPr>
      <w:bookmarkStart w:id="5" w:name="_Toc22566761"/>
      <w:r>
        <w:rPr>
          <w:rFonts w:ascii="Courier New" w:eastAsia="Courier New" w:hAnsi="Courier New" w:hint="eastAsia"/>
        </w:rPr>
        <w:t>修改记录</w:t>
      </w:r>
      <w:bookmarkEnd w:id="5"/>
    </w:p>
    <w:tbl>
      <w:tblPr>
        <w:tblW w:w="751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537"/>
        <w:gridCol w:w="1701"/>
        <w:gridCol w:w="829"/>
        <w:gridCol w:w="3446"/>
      </w:tblGrid>
      <w:tr w:rsidR="006D4C76" w14:paraId="51C7DF19" w14:textId="77777777">
        <w:trPr>
          <w:cantSplit/>
          <w:tblHeader/>
          <w:jc w:val="center"/>
        </w:trPr>
        <w:tc>
          <w:tcPr>
            <w:tcW w:w="153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</w:tcPr>
          <w:p w14:paraId="3B4AFF4C" w14:textId="77777777" w:rsidR="006D4C76" w:rsidRDefault="008A4D2F">
            <w:pPr>
              <w:pStyle w:val="TableHeading"/>
              <w:rPr>
                <w:rFonts w:ascii="Courier New" w:eastAsia="Courier New" w:hAnsi="Courier New"/>
                <w:sz w:val="21"/>
                <w:szCs w:val="21"/>
                <w:lang w:eastAsia="zh-CN"/>
              </w:rPr>
            </w:pPr>
            <w:bookmarkStart w:id="6" w:name="_Toc452294658"/>
            <w:r>
              <w:rPr>
                <w:rFonts w:ascii="Courier New" w:eastAsia="Courier New" w:hAnsi="Courier New" w:hint="eastAsia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14:paraId="4730CC38" w14:textId="77777777" w:rsidR="006D4C76" w:rsidRDefault="008A4D2F">
            <w:pPr>
              <w:pStyle w:val="TableHeading"/>
              <w:rPr>
                <w:rFonts w:ascii="Courier New" w:eastAsia="Courier New" w:hAnsi="Courier New"/>
                <w:sz w:val="21"/>
                <w:szCs w:val="21"/>
                <w:lang w:eastAsia="zh-CN"/>
              </w:rPr>
            </w:pPr>
            <w:r>
              <w:rPr>
                <w:rFonts w:ascii="Courier New" w:eastAsia="Courier New" w:hAnsi="Courier New" w:hint="eastAsia"/>
                <w:sz w:val="21"/>
                <w:szCs w:val="21"/>
                <w:lang w:eastAsia="zh-CN"/>
              </w:rPr>
              <w:t>作者</w:t>
            </w:r>
          </w:p>
        </w:tc>
        <w:tc>
          <w:tcPr>
            <w:tcW w:w="82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14:paraId="3617505E" w14:textId="77777777" w:rsidR="006D4C76" w:rsidRDefault="008A4D2F">
            <w:pPr>
              <w:pStyle w:val="TableHeading"/>
              <w:rPr>
                <w:rFonts w:ascii="Courier New" w:eastAsia="Courier New" w:hAnsi="Courier New"/>
                <w:sz w:val="21"/>
                <w:szCs w:val="21"/>
                <w:lang w:eastAsia="zh-CN"/>
              </w:rPr>
            </w:pPr>
            <w:r>
              <w:rPr>
                <w:rFonts w:ascii="Courier New" w:eastAsia="Courier New" w:hAnsi="Courier New" w:hint="eastAsia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344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</w:tcPr>
          <w:p w14:paraId="3772FFB0" w14:textId="77777777" w:rsidR="006D4C76" w:rsidRDefault="008A4D2F">
            <w:pPr>
              <w:pStyle w:val="TableHeading"/>
              <w:rPr>
                <w:rFonts w:ascii="Courier New" w:eastAsia="Courier New" w:hAnsi="Courier New"/>
                <w:sz w:val="21"/>
                <w:szCs w:val="21"/>
                <w:lang w:eastAsia="zh-CN"/>
              </w:rPr>
            </w:pPr>
            <w:r>
              <w:rPr>
                <w:rFonts w:ascii="Courier New" w:eastAsia="Courier New" w:hAnsi="Courier New" w:hint="eastAsia"/>
                <w:sz w:val="21"/>
                <w:szCs w:val="21"/>
                <w:lang w:eastAsia="zh-CN"/>
              </w:rPr>
              <w:t>修改记录</w:t>
            </w:r>
          </w:p>
        </w:tc>
      </w:tr>
      <w:tr w:rsidR="006D4C76" w14:paraId="34299756" w14:textId="77777777">
        <w:trPr>
          <w:cantSplit/>
          <w:trHeight w:hRule="exact" w:val="60"/>
          <w:tblHeader/>
          <w:jc w:val="center"/>
        </w:trPr>
        <w:tc>
          <w:tcPr>
            <w:tcW w:w="153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14:paraId="7BC6ABF4" w14:textId="77777777" w:rsidR="006D4C76" w:rsidRDefault="006D4C76">
            <w:pPr>
              <w:pStyle w:val="TableText"/>
              <w:rPr>
                <w:rFonts w:ascii="Courier New" w:eastAsia="Courier New" w:hAnsi="Courier New"/>
                <w:sz w:val="8"/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14:paraId="0FBFA2BC" w14:textId="77777777" w:rsidR="006D4C76" w:rsidRDefault="006D4C76">
            <w:pPr>
              <w:pStyle w:val="TableText"/>
              <w:rPr>
                <w:rFonts w:ascii="Courier New" w:eastAsia="Courier New" w:hAnsi="Courier New"/>
                <w:sz w:val="8"/>
                <w:lang w:eastAsia="zh-CN"/>
              </w:rPr>
            </w:pPr>
          </w:p>
        </w:tc>
        <w:tc>
          <w:tcPr>
            <w:tcW w:w="82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14:paraId="45D2B9C6" w14:textId="77777777" w:rsidR="006D4C76" w:rsidRDefault="006D4C76">
            <w:pPr>
              <w:pStyle w:val="TableText"/>
              <w:rPr>
                <w:rFonts w:ascii="Courier New" w:eastAsia="Courier New" w:hAnsi="Courier New"/>
                <w:sz w:val="8"/>
                <w:lang w:eastAsia="zh-CN"/>
              </w:rPr>
            </w:pPr>
          </w:p>
        </w:tc>
        <w:tc>
          <w:tcPr>
            <w:tcW w:w="3446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14:paraId="402DB29A" w14:textId="77777777" w:rsidR="006D4C76" w:rsidRDefault="006D4C76">
            <w:pPr>
              <w:pStyle w:val="TableText"/>
              <w:rPr>
                <w:rFonts w:ascii="Courier New" w:eastAsia="Courier New" w:hAnsi="Courier New"/>
                <w:sz w:val="8"/>
                <w:lang w:eastAsia="zh-CN"/>
              </w:rPr>
            </w:pPr>
          </w:p>
        </w:tc>
      </w:tr>
      <w:tr w:rsidR="006D4C76" w14:paraId="348D84A6" w14:textId="77777777">
        <w:trPr>
          <w:cantSplit/>
          <w:jc w:val="center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8C78" w14:textId="3135F704" w:rsidR="006D4C76" w:rsidRDefault="00581EC0">
            <w:pPr>
              <w:pStyle w:val="TableText"/>
              <w:rPr>
                <w:rFonts w:ascii="Courier New" w:eastAsiaTheme="minorEastAsia" w:hAnsi="Courier New"/>
                <w:sz w:val="21"/>
                <w:szCs w:val="21"/>
                <w:lang w:eastAsia="zh-CN"/>
              </w:rPr>
            </w:pPr>
            <w:r w:rsidRPr="003F4B4E">
              <w:rPr>
                <w:rFonts w:ascii="Courier New" w:eastAsiaTheme="minorEastAsia" w:hAnsi="Courier New"/>
                <w:sz w:val="21"/>
                <w:szCs w:val="21"/>
                <w:lang w:eastAsia="zh-CN"/>
              </w:rPr>
              <w:t>20</w:t>
            </w:r>
            <w:r w:rsidR="001B2912" w:rsidRPr="003F4B4E">
              <w:rPr>
                <w:rFonts w:ascii="Courier New" w:eastAsiaTheme="minorEastAsia" w:hAnsi="Courier New"/>
                <w:sz w:val="21"/>
                <w:szCs w:val="21"/>
                <w:lang w:eastAsia="zh-CN"/>
              </w:rPr>
              <w:t>21</w:t>
            </w:r>
            <w:r w:rsidR="001B2912" w:rsidRPr="003F4B4E">
              <w:rPr>
                <w:rFonts w:ascii="Courier New" w:eastAsiaTheme="minorEastAsia" w:hAnsi="Courier New" w:hint="eastAsia"/>
                <w:sz w:val="21"/>
                <w:szCs w:val="21"/>
                <w:lang w:eastAsia="zh-CN"/>
              </w:rPr>
              <w:t>-</w:t>
            </w:r>
            <w:r w:rsidR="001B2912" w:rsidRPr="003F4B4E">
              <w:rPr>
                <w:rFonts w:ascii="Courier New" w:eastAsiaTheme="minorEastAsia" w:hAnsi="Courier New"/>
                <w:sz w:val="21"/>
                <w:szCs w:val="21"/>
                <w:lang w:eastAsia="zh-CN"/>
              </w:rPr>
              <w:t>03</w:t>
            </w:r>
            <w:r w:rsidRPr="003F4B4E">
              <w:rPr>
                <w:rFonts w:ascii="Courier New" w:eastAsiaTheme="minorEastAsia" w:hAnsi="Courier New"/>
                <w:sz w:val="21"/>
                <w:szCs w:val="21"/>
                <w:lang w:eastAsia="zh-CN"/>
              </w:rPr>
              <w:t>-1</w:t>
            </w:r>
            <w:r w:rsidR="001B2912" w:rsidRPr="003F4B4E">
              <w:rPr>
                <w:rFonts w:ascii="Courier New" w:eastAsiaTheme="minorEastAsia" w:hAnsi="Courier New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A359" w14:textId="515B5E5D" w:rsidR="006D4C76" w:rsidRDefault="001B2912">
            <w:pPr>
              <w:pStyle w:val="TableText"/>
              <w:rPr>
                <w:rFonts w:ascii="Courier New" w:eastAsiaTheme="minorEastAsia" w:hAnsi="Courier New"/>
                <w:sz w:val="21"/>
                <w:szCs w:val="21"/>
                <w:lang w:eastAsia="zh-CN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  <w:lang w:eastAsia="zh-CN"/>
              </w:rPr>
              <w:t>张健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3594F" w14:textId="77777777" w:rsidR="006D4C76" w:rsidRDefault="008A4D2F">
            <w:pPr>
              <w:pStyle w:val="TableText"/>
              <w:ind w:right="-78"/>
              <w:rPr>
                <w:rFonts w:ascii="Courier New" w:eastAsia="Courier New" w:hAnsi="Courier New"/>
                <w:sz w:val="21"/>
                <w:szCs w:val="21"/>
                <w:lang w:eastAsia="zh-CN"/>
              </w:rPr>
            </w:pPr>
            <w:r>
              <w:rPr>
                <w:rFonts w:ascii="Courier New" w:eastAsia="Courier New" w:hAnsi="Courier New"/>
                <w:sz w:val="21"/>
                <w:szCs w:val="21"/>
                <w:lang w:eastAsia="zh-CN"/>
              </w:rPr>
              <w:t>1.0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0C96" w14:textId="77777777" w:rsidR="006D4C76" w:rsidRDefault="008A4D2F">
            <w:pPr>
              <w:pStyle w:val="TableText"/>
              <w:rPr>
                <w:rFonts w:ascii="Courier New" w:eastAsia="Courier New" w:hAnsi="Courier New"/>
                <w:sz w:val="21"/>
                <w:szCs w:val="21"/>
                <w:lang w:eastAsia="zh-CN"/>
              </w:rPr>
            </w:pPr>
            <w:r>
              <w:rPr>
                <w:rFonts w:ascii="Courier New" w:eastAsia="Courier New" w:hAnsi="Courier New"/>
                <w:sz w:val="21"/>
                <w:szCs w:val="21"/>
                <w:lang w:eastAsia="zh-CN"/>
              </w:rPr>
              <w:t>创建初始版本</w:t>
            </w:r>
          </w:p>
        </w:tc>
      </w:tr>
      <w:tr w:rsidR="006D4C76" w14:paraId="1926682D" w14:textId="77777777">
        <w:trPr>
          <w:cantSplit/>
          <w:trHeight w:val="346"/>
          <w:jc w:val="center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A9F3" w14:textId="77777777" w:rsidR="006D4C76" w:rsidRDefault="006D4C76">
            <w:pPr>
              <w:pStyle w:val="TableText"/>
              <w:rPr>
                <w:rFonts w:ascii="Courier New" w:eastAsia="Courier New" w:hAnsi="Courier New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2A8BE" w14:textId="77777777" w:rsidR="006D4C76" w:rsidRDefault="006D4C76">
            <w:pPr>
              <w:pStyle w:val="TableText"/>
              <w:rPr>
                <w:rFonts w:ascii="Courier New" w:eastAsia="Courier New" w:hAnsi="Courier New"/>
                <w:sz w:val="21"/>
                <w:szCs w:val="21"/>
                <w:lang w:eastAsia="zh-CN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5637" w14:textId="77777777" w:rsidR="006D4C76" w:rsidRDefault="006D4C76">
            <w:pPr>
              <w:pStyle w:val="TableText"/>
              <w:ind w:right="-78"/>
              <w:rPr>
                <w:rFonts w:ascii="Courier New" w:eastAsia="Courier New" w:hAnsi="Courier New"/>
                <w:sz w:val="21"/>
                <w:szCs w:val="21"/>
                <w:lang w:eastAsia="zh-CN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69F9" w14:textId="77777777" w:rsidR="006D4C76" w:rsidRDefault="006D4C76">
            <w:pPr>
              <w:pStyle w:val="TableText"/>
              <w:rPr>
                <w:rFonts w:ascii="Courier New" w:eastAsia="Courier New" w:hAnsi="Courier New"/>
                <w:sz w:val="21"/>
                <w:szCs w:val="21"/>
                <w:lang w:eastAsia="zh-CN"/>
              </w:rPr>
            </w:pPr>
          </w:p>
        </w:tc>
      </w:tr>
    </w:tbl>
    <w:p w14:paraId="71773D58" w14:textId="77777777" w:rsidR="006D4C76" w:rsidRDefault="008A4D2F">
      <w:pPr>
        <w:pStyle w:val="3"/>
        <w:rPr>
          <w:rFonts w:ascii="Courier New" w:eastAsia="Courier New" w:hAnsi="Courier New"/>
        </w:rPr>
      </w:pPr>
      <w:bookmarkStart w:id="7" w:name="_Toc22566762"/>
      <w:r>
        <w:rPr>
          <w:rFonts w:ascii="Courier New" w:eastAsia="Courier New" w:hAnsi="Courier New" w:hint="eastAsia"/>
        </w:rPr>
        <w:t>分发者</w:t>
      </w:r>
      <w:bookmarkEnd w:id="7"/>
    </w:p>
    <w:tbl>
      <w:tblPr>
        <w:tblW w:w="75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5"/>
        <w:gridCol w:w="3686"/>
      </w:tblGrid>
      <w:tr w:rsidR="006D4C76" w14:paraId="5A9CCE1F" w14:textId="77777777">
        <w:trPr>
          <w:cantSplit/>
          <w:tblHeader/>
          <w:jc w:val="center"/>
        </w:trPr>
        <w:tc>
          <w:tcPr>
            <w:tcW w:w="382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</w:tcPr>
          <w:p w14:paraId="06793F40" w14:textId="77777777" w:rsidR="006D4C76" w:rsidRDefault="008A4D2F">
            <w:pPr>
              <w:pStyle w:val="TableHeading"/>
              <w:rPr>
                <w:rFonts w:ascii="Courier New" w:eastAsia="Courier New" w:hAnsi="Courier New"/>
                <w:sz w:val="21"/>
                <w:szCs w:val="21"/>
                <w:lang w:eastAsia="zh-CN"/>
              </w:rPr>
            </w:pPr>
            <w:r>
              <w:rPr>
                <w:rFonts w:ascii="Courier New" w:eastAsia="Courier New" w:hAnsi="Courier New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368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</w:tcPr>
          <w:p w14:paraId="747C2B7A" w14:textId="77777777" w:rsidR="006D4C76" w:rsidRDefault="008A4D2F">
            <w:pPr>
              <w:pStyle w:val="TableHeading"/>
              <w:rPr>
                <w:rFonts w:ascii="Courier New" w:eastAsia="Courier New" w:hAnsi="Courier New"/>
                <w:sz w:val="21"/>
                <w:szCs w:val="21"/>
                <w:lang w:eastAsia="zh-CN"/>
              </w:rPr>
            </w:pPr>
            <w:r>
              <w:rPr>
                <w:rFonts w:ascii="Courier New" w:eastAsia="Courier New" w:hAnsi="Courier New"/>
                <w:sz w:val="21"/>
                <w:szCs w:val="21"/>
                <w:lang w:eastAsia="zh-CN"/>
              </w:rPr>
              <w:t>职位</w:t>
            </w:r>
          </w:p>
        </w:tc>
      </w:tr>
      <w:tr w:rsidR="006D4C76" w14:paraId="6D823C7A" w14:textId="77777777">
        <w:trPr>
          <w:cantSplit/>
          <w:trHeight w:hRule="exact" w:val="60"/>
          <w:tblHeader/>
          <w:jc w:val="center"/>
        </w:trPr>
        <w:tc>
          <w:tcPr>
            <w:tcW w:w="38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C9C5D31" w14:textId="77777777" w:rsidR="006D4C76" w:rsidRDefault="006D4C76">
            <w:pPr>
              <w:pStyle w:val="TableText"/>
              <w:rPr>
                <w:rFonts w:ascii="Courier New" w:eastAsia="Courier New" w:hAnsi="Courier New"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5B00A27" w14:textId="77777777" w:rsidR="006D4C76" w:rsidRDefault="006D4C76">
            <w:pPr>
              <w:pStyle w:val="TableText"/>
              <w:rPr>
                <w:rFonts w:ascii="Courier New" w:eastAsia="Courier New" w:hAnsi="Courier New"/>
                <w:sz w:val="21"/>
                <w:szCs w:val="21"/>
                <w:lang w:eastAsia="zh-CN"/>
              </w:rPr>
            </w:pPr>
          </w:p>
        </w:tc>
      </w:tr>
      <w:tr w:rsidR="006D4C76" w14:paraId="15660FF9" w14:textId="77777777">
        <w:trPr>
          <w:cantSplit/>
          <w:jc w:val="center"/>
        </w:trPr>
        <w:tc>
          <w:tcPr>
            <w:tcW w:w="38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570B02" w14:textId="77777777" w:rsidR="006D4C76" w:rsidRDefault="006D4C76">
            <w:pPr>
              <w:pStyle w:val="TableText"/>
              <w:rPr>
                <w:rFonts w:ascii="Courier New" w:hAnsi="Courier New"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4E1AC6" w14:textId="77777777" w:rsidR="006D4C76" w:rsidRDefault="006D4C76">
            <w:pPr>
              <w:pStyle w:val="TableText"/>
              <w:rPr>
                <w:rFonts w:ascii="Courier New" w:eastAsia="Courier New" w:hAnsi="Courier New"/>
                <w:sz w:val="21"/>
                <w:szCs w:val="21"/>
                <w:lang w:eastAsia="zh-CN"/>
              </w:rPr>
            </w:pPr>
          </w:p>
        </w:tc>
      </w:tr>
      <w:tr w:rsidR="006D4C76" w14:paraId="63F1FFB9" w14:textId="77777777">
        <w:trPr>
          <w:cantSplit/>
          <w:jc w:val="center"/>
        </w:trPr>
        <w:tc>
          <w:tcPr>
            <w:tcW w:w="38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7F889F" w14:textId="77777777" w:rsidR="006D4C76" w:rsidRDefault="006D4C76">
            <w:pPr>
              <w:pStyle w:val="TableText"/>
              <w:rPr>
                <w:rFonts w:ascii="Courier New" w:eastAsia="Courier New" w:hAnsi="Courier New"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A8E1FA" w14:textId="77777777" w:rsidR="006D4C76" w:rsidRDefault="006D4C76">
            <w:pPr>
              <w:pStyle w:val="TableText"/>
              <w:rPr>
                <w:rFonts w:ascii="Courier New" w:eastAsia="Courier New" w:hAnsi="Courier New"/>
                <w:sz w:val="21"/>
                <w:szCs w:val="21"/>
                <w:lang w:eastAsia="zh-CN"/>
              </w:rPr>
            </w:pPr>
          </w:p>
        </w:tc>
      </w:tr>
      <w:tr w:rsidR="006D4C76" w14:paraId="2D6C4230" w14:textId="77777777">
        <w:trPr>
          <w:cantSplit/>
          <w:jc w:val="center"/>
        </w:trPr>
        <w:tc>
          <w:tcPr>
            <w:tcW w:w="38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EC361F" w14:textId="77777777" w:rsidR="006D4C76" w:rsidRDefault="006D4C76">
            <w:pPr>
              <w:pStyle w:val="TableText"/>
              <w:rPr>
                <w:rFonts w:ascii="Courier New" w:eastAsia="Courier New" w:hAnsi="Courier New"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E51BE6" w14:textId="77777777" w:rsidR="006D4C76" w:rsidRDefault="006D4C76">
            <w:pPr>
              <w:pStyle w:val="TableText"/>
              <w:rPr>
                <w:rFonts w:ascii="Courier New" w:eastAsia="Courier New" w:hAnsi="Courier New"/>
                <w:sz w:val="21"/>
                <w:szCs w:val="21"/>
                <w:lang w:eastAsia="zh-CN"/>
              </w:rPr>
            </w:pPr>
          </w:p>
        </w:tc>
      </w:tr>
    </w:tbl>
    <w:p w14:paraId="2D33FA0A" w14:textId="77777777" w:rsidR="006D4C76" w:rsidRDefault="008A4D2F">
      <w:pPr>
        <w:pStyle w:val="3"/>
        <w:rPr>
          <w:rFonts w:ascii="Courier New" w:eastAsia="Courier New" w:hAnsi="Courier New"/>
        </w:rPr>
      </w:pPr>
      <w:bookmarkStart w:id="8" w:name="_Toc22566763"/>
      <w:r>
        <w:rPr>
          <w:rFonts w:ascii="Courier New" w:eastAsia="Courier New" w:hAnsi="Courier New" w:hint="eastAsia"/>
        </w:rPr>
        <w:t>审阅记录</w:t>
      </w:r>
      <w:bookmarkEnd w:id="8"/>
    </w:p>
    <w:tbl>
      <w:tblPr>
        <w:tblW w:w="75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5"/>
        <w:gridCol w:w="3686"/>
      </w:tblGrid>
      <w:tr w:rsidR="006D4C76" w14:paraId="1B1ECF93" w14:textId="77777777">
        <w:trPr>
          <w:cantSplit/>
          <w:tblHeader/>
          <w:jc w:val="center"/>
        </w:trPr>
        <w:tc>
          <w:tcPr>
            <w:tcW w:w="382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</w:tcPr>
          <w:p w14:paraId="3E0C19DD" w14:textId="77777777" w:rsidR="006D4C76" w:rsidRDefault="008A4D2F">
            <w:pPr>
              <w:pStyle w:val="TableHeading"/>
              <w:rPr>
                <w:rFonts w:ascii="Courier New" w:eastAsia="Courier New" w:hAnsi="Courier New"/>
                <w:sz w:val="21"/>
                <w:szCs w:val="21"/>
                <w:lang w:eastAsia="zh-CN"/>
              </w:rPr>
            </w:pPr>
            <w:r>
              <w:rPr>
                <w:rFonts w:ascii="Courier New" w:eastAsia="Courier New" w:hAnsi="Courier New" w:hint="eastAsia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368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</w:tcPr>
          <w:p w14:paraId="71491105" w14:textId="77777777" w:rsidR="006D4C76" w:rsidRDefault="008A4D2F">
            <w:pPr>
              <w:pStyle w:val="TableHeading"/>
              <w:rPr>
                <w:rFonts w:ascii="Courier New" w:eastAsia="Courier New" w:hAnsi="Courier New"/>
                <w:sz w:val="21"/>
                <w:szCs w:val="21"/>
                <w:lang w:eastAsia="zh-CN"/>
              </w:rPr>
            </w:pPr>
            <w:r>
              <w:rPr>
                <w:rFonts w:ascii="Courier New" w:eastAsia="Courier New" w:hAnsi="Courier New" w:hint="eastAsia"/>
                <w:sz w:val="21"/>
                <w:szCs w:val="21"/>
                <w:lang w:eastAsia="zh-CN"/>
              </w:rPr>
              <w:t>职位</w:t>
            </w:r>
          </w:p>
        </w:tc>
      </w:tr>
      <w:tr w:rsidR="006D4C76" w14:paraId="6A7878CA" w14:textId="77777777">
        <w:trPr>
          <w:cantSplit/>
          <w:trHeight w:hRule="exact" w:val="60"/>
          <w:tblHeader/>
          <w:jc w:val="center"/>
        </w:trPr>
        <w:tc>
          <w:tcPr>
            <w:tcW w:w="38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080DFD78" w14:textId="77777777" w:rsidR="006D4C76" w:rsidRDefault="006D4C76">
            <w:pPr>
              <w:pStyle w:val="TableText"/>
              <w:rPr>
                <w:rFonts w:ascii="Courier New" w:eastAsia="Courier New" w:hAnsi="Courier New"/>
                <w:sz w:val="8"/>
                <w:lang w:eastAsia="zh-C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1BC18783" w14:textId="77777777" w:rsidR="006D4C76" w:rsidRDefault="006D4C76">
            <w:pPr>
              <w:pStyle w:val="TableText"/>
              <w:rPr>
                <w:rFonts w:ascii="Courier New" w:eastAsia="Courier New" w:hAnsi="Courier New"/>
                <w:sz w:val="8"/>
                <w:lang w:eastAsia="zh-CN"/>
              </w:rPr>
            </w:pPr>
          </w:p>
        </w:tc>
      </w:tr>
      <w:tr w:rsidR="006D4C76" w14:paraId="2FF6C6D9" w14:textId="77777777">
        <w:trPr>
          <w:cantSplit/>
          <w:jc w:val="center"/>
        </w:trPr>
        <w:tc>
          <w:tcPr>
            <w:tcW w:w="38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BED32C" w14:textId="77777777" w:rsidR="006D4C76" w:rsidRDefault="006D4C76">
            <w:pPr>
              <w:pStyle w:val="TableText"/>
              <w:rPr>
                <w:rFonts w:ascii="Courier New" w:eastAsia="Courier New" w:hAnsi="Courier New"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B80723" w14:textId="77777777" w:rsidR="006D4C76" w:rsidRDefault="006D4C76">
            <w:pPr>
              <w:pStyle w:val="TableText"/>
              <w:rPr>
                <w:rFonts w:ascii="Courier New" w:eastAsia="Courier New" w:hAnsi="Courier New"/>
                <w:sz w:val="21"/>
                <w:szCs w:val="21"/>
                <w:lang w:eastAsia="zh-CN"/>
              </w:rPr>
            </w:pPr>
          </w:p>
        </w:tc>
      </w:tr>
      <w:tr w:rsidR="006D4C76" w14:paraId="59C3C0A8" w14:textId="77777777">
        <w:trPr>
          <w:cantSplit/>
          <w:jc w:val="center"/>
        </w:trPr>
        <w:tc>
          <w:tcPr>
            <w:tcW w:w="38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937337F" w14:textId="77777777" w:rsidR="006D4C76" w:rsidRDefault="006D4C76">
            <w:pPr>
              <w:pStyle w:val="TableText"/>
              <w:rPr>
                <w:rFonts w:ascii="Courier New" w:eastAsia="Courier New" w:hAnsi="Courier New"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5BF5F9C" w14:textId="77777777" w:rsidR="006D4C76" w:rsidRDefault="006D4C76">
            <w:pPr>
              <w:pStyle w:val="TableText"/>
              <w:rPr>
                <w:rFonts w:ascii="Courier New" w:eastAsia="Courier New" w:hAnsi="Courier New"/>
                <w:sz w:val="21"/>
                <w:szCs w:val="21"/>
                <w:lang w:eastAsia="zh-CN"/>
              </w:rPr>
            </w:pPr>
          </w:p>
        </w:tc>
      </w:tr>
    </w:tbl>
    <w:p w14:paraId="45C2D6D4" w14:textId="77777777" w:rsidR="006D4C76" w:rsidRDefault="008A4D2F">
      <w:pPr>
        <w:pStyle w:val="3"/>
        <w:rPr>
          <w:rFonts w:ascii="Courier New" w:eastAsia="Courier New" w:hAnsi="Courier New"/>
        </w:rPr>
      </w:pPr>
      <w:bookmarkStart w:id="9" w:name="_Toc22566764"/>
      <w:bookmarkEnd w:id="6"/>
      <w:r>
        <w:rPr>
          <w:rFonts w:ascii="Courier New" w:eastAsia="Courier New" w:hAnsi="Courier New" w:hint="eastAsia"/>
        </w:rPr>
        <w:t>相关文档</w:t>
      </w:r>
      <w:bookmarkEnd w:id="9"/>
    </w:p>
    <w:bookmarkEnd w:id="3"/>
    <w:bookmarkEnd w:id="4"/>
    <w:p w14:paraId="5EB86F23" w14:textId="77777777" w:rsidR="006D4C76" w:rsidRDefault="006D4C76">
      <w:pPr>
        <w:tabs>
          <w:tab w:val="left" w:leader="dot" w:pos="3315"/>
          <w:tab w:val="right" w:leader="middleDot" w:pos="10100"/>
        </w:tabs>
        <w:ind w:left="2944" w:rightChars="5" w:right="10"/>
        <w:rPr>
          <w:rFonts w:ascii="Courier New" w:eastAsia="Courier New" w:hAnsi="Courier New"/>
          <w:sz w:val="21"/>
          <w:szCs w:val="21"/>
          <w:lang w:eastAsia="zh-CN"/>
        </w:rPr>
      </w:pPr>
    </w:p>
    <w:p w14:paraId="648C6FAC" w14:textId="77777777" w:rsidR="006D4C76" w:rsidRDefault="008A4D2F">
      <w:pPr>
        <w:pStyle w:val="tocheading"/>
        <w:tabs>
          <w:tab w:val="left" w:pos="720"/>
        </w:tabs>
        <w:rPr>
          <w:rFonts w:ascii="Courier New" w:eastAsia="Courier New" w:hAnsi="Courier New"/>
          <w:lang w:eastAsia="zh-CN"/>
        </w:rPr>
      </w:pPr>
      <w:bookmarkStart w:id="10" w:name="_Toc22566765"/>
      <w:r>
        <w:rPr>
          <w:rFonts w:ascii="Courier New" w:eastAsia="Courier New" w:hAnsi="Courier New" w:hint="eastAsia"/>
          <w:lang w:eastAsia="zh-CN"/>
        </w:rPr>
        <w:lastRenderedPageBreak/>
        <w:t>目录</w:t>
      </w:r>
      <w:bookmarkEnd w:id="10"/>
    </w:p>
    <w:p w14:paraId="50C6CDF2" w14:textId="64467AAB" w:rsidR="00AB118D" w:rsidRDefault="008A4D2F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r>
        <w:fldChar w:fldCharType="begin"/>
      </w:r>
      <w:r>
        <w:rPr>
          <w:rStyle w:val="af5"/>
          <w:rFonts w:ascii="Courier New" w:eastAsia="Courier New" w:hAnsi="Courier New"/>
        </w:rPr>
        <w:instrText xml:space="preserve"> TOC \o "1-3" \h \z </w:instrText>
      </w:r>
      <w:r>
        <w:fldChar w:fldCharType="separate"/>
      </w:r>
      <w:hyperlink w:anchor="_Toc22566760" w:history="1">
        <w:r w:rsidR="00AB118D" w:rsidRPr="00F053E4">
          <w:rPr>
            <w:rStyle w:val="af5"/>
            <w:rFonts w:ascii="微软雅黑" w:eastAsia="微软雅黑" w:hAnsi="微软雅黑" w:cs="微软雅黑" w:hint="eastAsia"/>
            <w:noProof/>
            <w:lang w:eastAsia="zh-CN"/>
          </w:rPr>
          <w:t>文档控制</w:t>
        </w:r>
        <w:r w:rsidR="00AB118D">
          <w:rPr>
            <w:noProof/>
            <w:webHidden/>
          </w:rPr>
          <w:tab/>
        </w:r>
        <w:r w:rsidR="00AB118D">
          <w:rPr>
            <w:noProof/>
            <w:webHidden/>
          </w:rPr>
          <w:fldChar w:fldCharType="begin"/>
        </w:r>
        <w:r w:rsidR="00AB118D">
          <w:rPr>
            <w:noProof/>
            <w:webHidden/>
          </w:rPr>
          <w:instrText xml:space="preserve"> PAGEREF _Toc22566760 \h </w:instrText>
        </w:r>
        <w:r w:rsidR="00AB118D">
          <w:rPr>
            <w:noProof/>
            <w:webHidden/>
          </w:rPr>
        </w:r>
        <w:r w:rsidR="00AB118D">
          <w:rPr>
            <w:noProof/>
            <w:webHidden/>
          </w:rPr>
          <w:fldChar w:fldCharType="separate"/>
        </w:r>
        <w:r w:rsidR="00AB118D">
          <w:rPr>
            <w:noProof/>
            <w:webHidden/>
          </w:rPr>
          <w:t>2</w:t>
        </w:r>
        <w:r w:rsidR="00AB118D">
          <w:rPr>
            <w:noProof/>
            <w:webHidden/>
          </w:rPr>
          <w:fldChar w:fldCharType="end"/>
        </w:r>
      </w:hyperlink>
    </w:p>
    <w:p w14:paraId="75D79627" w14:textId="30685C16" w:rsidR="00AB118D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22566761" w:history="1">
        <w:r w:rsidR="00AB118D" w:rsidRPr="00F053E4">
          <w:rPr>
            <w:rStyle w:val="af5"/>
            <w:rFonts w:ascii="微软雅黑" w:eastAsia="微软雅黑" w:hAnsi="微软雅黑" w:cs="微软雅黑" w:hint="eastAsia"/>
            <w:noProof/>
          </w:rPr>
          <w:t>修改记录</w:t>
        </w:r>
        <w:r w:rsidR="00AB118D">
          <w:rPr>
            <w:noProof/>
            <w:webHidden/>
          </w:rPr>
          <w:tab/>
        </w:r>
        <w:r w:rsidR="00AB118D">
          <w:rPr>
            <w:noProof/>
            <w:webHidden/>
          </w:rPr>
          <w:fldChar w:fldCharType="begin"/>
        </w:r>
        <w:r w:rsidR="00AB118D">
          <w:rPr>
            <w:noProof/>
            <w:webHidden/>
          </w:rPr>
          <w:instrText xml:space="preserve"> PAGEREF _Toc22566761 \h </w:instrText>
        </w:r>
        <w:r w:rsidR="00AB118D">
          <w:rPr>
            <w:noProof/>
            <w:webHidden/>
          </w:rPr>
        </w:r>
        <w:r w:rsidR="00AB118D">
          <w:rPr>
            <w:noProof/>
            <w:webHidden/>
          </w:rPr>
          <w:fldChar w:fldCharType="separate"/>
        </w:r>
        <w:r w:rsidR="00AB118D">
          <w:rPr>
            <w:noProof/>
            <w:webHidden/>
          </w:rPr>
          <w:t>2</w:t>
        </w:r>
        <w:r w:rsidR="00AB118D">
          <w:rPr>
            <w:noProof/>
            <w:webHidden/>
          </w:rPr>
          <w:fldChar w:fldCharType="end"/>
        </w:r>
      </w:hyperlink>
    </w:p>
    <w:p w14:paraId="6AA83CD1" w14:textId="5BA5FAEB" w:rsidR="00AB118D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22566762" w:history="1">
        <w:r w:rsidR="00AB118D" w:rsidRPr="00F053E4">
          <w:rPr>
            <w:rStyle w:val="af5"/>
            <w:rFonts w:ascii="微软雅黑" w:eastAsia="微软雅黑" w:hAnsi="微软雅黑" w:cs="微软雅黑" w:hint="eastAsia"/>
            <w:noProof/>
          </w:rPr>
          <w:t>分发者</w:t>
        </w:r>
        <w:r w:rsidR="00AB118D">
          <w:rPr>
            <w:noProof/>
            <w:webHidden/>
          </w:rPr>
          <w:tab/>
        </w:r>
        <w:r w:rsidR="00AB118D">
          <w:rPr>
            <w:noProof/>
            <w:webHidden/>
          </w:rPr>
          <w:fldChar w:fldCharType="begin"/>
        </w:r>
        <w:r w:rsidR="00AB118D">
          <w:rPr>
            <w:noProof/>
            <w:webHidden/>
          </w:rPr>
          <w:instrText xml:space="preserve"> PAGEREF _Toc22566762 \h </w:instrText>
        </w:r>
        <w:r w:rsidR="00AB118D">
          <w:rPr>
            <w:noProof/>
            <w:webHidden/>
          </w:rPr>
        </w:r>
        <w:r w:rsidR="00AB118D">
          <w:rPr>
            <w:noProof/>
            <w:webHidden/>
          </w:rPr>
          <w:fldChar w:fldCharType="separate"/>
        </w:r>
        <w:r w:rsidR="00AB118D">
          <w:rPr>
            <w:noProof/>
            <w:webHidden/>
          </w:rPr>
          <w:t>2</w:t>
        </w:r>
        <w:r w:rsidR="00AB118D">
          <w:rPr>
            <w:noProof/>
            <w:webHidden/>
          </w:rPr>
          <w:fldChar w:fldCharType="end"/>
        </w:r>
      </w:hyperlink>
    </w:p>
    <w:p w14:paraId="5332186F" w14:textId="7B6DA52F" w:rsidR="00AB118D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22566763" w:history="1">
        <w:r w:rsidR="00AB118D" w:rsidRPr="00F053E4">
          <w:rPr>
            <w:rStyle w:val="af5"/>
            <w:rFonts w:ascii="微软雅黑" w:eastAsia="微软雅黑" w:hAnsi="微软雅黑" w:cs="微软雅黑" w:hint="eastAsia"/>
            <w:noProof/>
          </w:rPr>
          <w:t>审阅记录</w:t>
        </w:r>
        <w:r w:rsidR="00AB118D">
          <w:rPr>
            <w:noProof/>
            <w:webHidden/>
          </w:rPr>
          <w:tab/>
        </w:r>
        <w:r w:rsidR="00AB118D">
          <w:rPr>
            <w:noProof/>
            <w:webHidden/>
          </w:rPr>
          <w:fldChar w:fldCharType="begin"/>
        </w:r>
        <w:r w:rsidR="00AB118D">
          <w:rPr>
            <w:noProof/>
            <w:webHidden/>
          </w:rPr>
          <w:instrText xml:space="preserve"> PAGEREF _Toc22566763 \h </w:instrText>
        </w:r>
        <w:r w:rsidR="00AB118D">
          <w:rPr>
            <w:noProof/>
            <w:webHidden/>
          </w:rPr>
        </w:r>
        <w:r w:rsidR="00AB118D">
          <w:rPr>
            <w:noProof/>
            <w:webHidden/>
          </w:rPr>
          <w:fldChar w:fldCharType="separate"/>
        </w:r>
        <w:r w:rsidR="00AB118D">
          <w:rPr>
            <w:noProof/>
            <w:webHidden/>
          </w:rPr>
          <w:t>2</w:t>
        </w:r>
        <w:r w:rsidR="00AB118D">
          <w:rPr>
            <w:noProof/>
            <w:webHidden/>
          </w:rPr>
          <w:fldChar w:fldCharType="end"/>
        </w:r>
      </w:hyperlink>
    </w:p>
    <w:p w14:paraId="43E0337D" w14:textId="12A956B9" w:rsidR="00AB118D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22566764" w:history="1">
        <w:r w:rsidR="00AB118D" w:rsidRPr="00F053E4">
          <w:rPr>
            <w:rStyle w:val="af5"/>
            <w:rFonts w:ascii="微软雅黑" w:eastAsia="微软雅黑" w:hAnsi="微软雅黑" w:cs="微软雅黑" w:hint="eastAsia"/>
            <w:noProof/>
          </w:rPr>
          <w:t>相关文档</w:t>
        </w:r>
        <w:r w:rsidR="00AB118D">
          <w:rPr>
            <w:noProof/>
            <w:webHidden/>
          </w:rPr>
          <w:tab/>
        </w:r>
        <w:r w:rsidR="00AB118D">
          <w:rPr>
            <w:noProof/>
            <w:webHidden/>
          </w:rPr>
          <w:fldChar w:fldCharType="begin"/>
        </w:r>
        <w:r w:rsidR="00AB118D">
          <w:rPr>
            <w:noProof/>
            <w:webHidden/>
          </w:rPr>
          <w:instrText xml:space="preserve"> PAGEREF _Toc22566764 \h </w:instrText>
        </w:r>
        <w:r w:rsidR="00AB118D">
          <w:rPr>
            <w:noProof/>
            <w:webHidden/>
          </w:rPr>
        </w:r>
        <w:r w:rsidR="00AB118D">
          <w:rPr>
            <w:noProof/>
            <w:webHidden/>
          </w:rPr>
          <w:fldChar w:fldCharType="separate"/>
        </w:r>
        <w:r w:rsidR="00AB118D">
          <w:rPr>
            <w:noProof/>
            <w:webHidden/>
          </w:rPr>
          <w:t>2</w:t>
        </w:r>
        <w:r w:rsidR="00AB118D">
          <w:rPr>
            <w:noProof/>
            <w:webHidden/>
          </w:rPr>
          <w:fldChar w:fldCharType="end"/>
        </w:r>
      </w:hyperlink>
    </w:p>
    <w:p w14:paraId="0B242219" w14:textId="2E76BC8E" w:rsidR="00AB118D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22566765" w:history="1">
        <w:r w:rsidR="00AB118D" w:rsidRPr="00F053E4">
          <w:rPr>
            <w:rStyle w:val="af5"/>
            <w:rFonts w:ascii="微软雅黑" w:eastAsia="微软雅黑" w:hAnsi="微软雅黑" w:cs="微软雅黑" w:hint="eastAsia"/>
            <w:noProof/>
            <w:lang w:eastAsia="zh-CN"/>
          </w:rPr>
          <w:t>目录</w:t>
        </w:r>
        <w:r w:rsidR="00AB118D">
          <w:rPr>
            <w:noProof/>
            <w:webHidden/>
          </w:rPr>
          <w:tab/>
        </w:r>
        <w:r w:rsidR="00AB118D">
          <w:rPr>
            <w:noProof/>
            <w:webHidden/>
          </w:rPr>
          <w:fldChar w:fldCharType="begin"/>
        </w:r>
        <w:r w:rsidR="00AB118D">
          <w:rPr>
            <w:noProof/>
            <w:webHidden/>
          </w:rPr>
          <w:instrText xml:space="preserve"> PAGEREF _Toc22566765 \h </w:instrText>
        </w:r>
        <w:r w:rsidR="00AB118D">
          <w:rPr>
            <w:noProof/>
            <w:webHidden/>
          </w:rPr>
        </w:r>
        <w:r w:rsidR="00AB118D">
          <w:rPr>
            <w:noProof/>
            <w:webHidden/>
          </w:rPr>
          <w:fldChar w:fldCharType="separate"/>
        </w:r>
        <w:r w:rsidR="00AB118D">
          <w:rPr>
            <w:noProof/>
            <w:webHidden/>
          </w:rPr>
          <w:t>3</w:t>
        </w:r>
        <w:r w:rsidR="00AB118D">
          <w:rPr>
            <w:noProof/>
            <w:webHidden/>
          </w:rPr>
          <w:fldChar w:fldCharType="end"/>
        </w:r>
      </w:hyperlink>
    </w:p>
    <w:p w14:paraId="043CCAD7" w14:textId="1BBAF3F1" w:rsidR="00AB118D" w:rsidRDefault="00000000">
      <w:pPr>
        <w:pStyle w:val="TOC2"/>
        <w:tabs>
          <w:tab w:val="left" w:pos="324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22566766" w:history="1">
        <w:r w:rsidR="00AB118D" w:rsidRPr="00F053E4">
          <w:rPr>
            <w:rStyle w:val="af5"/>
            <w:rFonts w:ascii="Courier New" w:hAnsi="Courier New"/>
            <w:noProof/>
            <w:lang w:eastAsia="zh-CN"/>
          </w:rPr>
          <w:t>1.</w:t>
        </w:r>
        <w:r w:rsidR="00AB118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AB118D" w:rsidRPr="00F053E4">
          <w:rPr>
            <w:rStyle w:val="af5"/>
            <w:rFonts w:ascii="Courier New" w:hAnsi="Courier New"/>
            <w:noProof/>
            <w:lang w:eastAsia="zh-CN"/>
          </w:rPr>
          <w:t>基本说明</w:t>
        </w:r>
        <w:r w:rsidR="00AB118D">
          <w:rPr>
            <w:noProof/>
            <w:webHidden/>
          </w:rPr>
          <w:tab/>
        </w:r>
        <w:r w:rsidR="00AB118D">
          <w:rPr>
            <w:noProof/>
            <w:webHidden/>
          </w:rPr>
          <w:fldChar w:fldCharType="begin"/>
        </w:r>
        <w:r w:rsidR="00AB118D">
          <w:rPr>
            <w:noProof/>
            <w:webHidden/>
          </w:rPr>
          <w:instrText xml:space="preserve"> PAGEREF _Toc22566766 \h </w:instrText>
        </w:r>
        <w:r w:rsidR="00AB118D">
          <w:rPr>
            <w:noProof/>
            <w:webHidden/>
          </w:rPr>
        </w:r>
        <w:r w:rsidR="00AB118D">
          <w:rPr>
            <w:noProof/>
            <w:webHidden/>
          </w:rPr>
          <w:fldChar w:fldCharType="separate"/>
        </w:r>
        <w:r w:rsidR="00AB118D">
          <w:rPr>
            <w:noProof/>
            <w:webHidden/>
          </w:rPr>
          <w:t>4</w:t>
        </w:r>
        <w:r w:rsidR="00AB118D">
          <w:rPr>
            <w:noProof/>
            <w:webHidden/>
          </w:rPr>
          <w:fldChar w:fldCharType="end"/>
        </w:r>
      </w:hyperlink>
    </w:p>
    <w:p w14:paraId="2B3E3E99" w14:textId="7EE4F2E7" w:rsidR="00AB118D" w:rsidRDefault="00000000">
      <w:pPr>
        <w:pStyle w:val="TOC2"/>
        <w:tabs>
          <w:tab w:val="left" w:pos="324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22566767" w:history="1">
        <w:r w:rsidR="00AB118D" w:rsidRPr="00F053E4">
          <w:rPr>
            <w:rStyle w:val="af5"/>
            <w:rFonts w:ascii="Courier New" w:hAnsi="Courier New"/>
            <w:noProof/>
            <w:lang w:eastAsia="zh-CN"/>
          </w:rPr>
          <w:t>2.</w:t>
        </w:r>
        <w:r w:rsidR="00AB118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AB118D" w:rsidRPr="00F053E4">
          <w:rPr>
            <w:rStyle w:val="af5"/>
            <w:rFonts w:ascii="Courier New" w:hAnsi="Courier New"/>
            <w:noProof/>
            <w:lang w:eastAsia="zh-CN"/>
          </w:rPr>
          <w:t>踢除前检查</w:t>
        </w:r>
        <w:r w:rsidR="00AB118D">
          <w:rPr>
            <w:noProof/>
            <w:webHidden/>
          </w:rPr>
          <w:tab/>
        </w:r>
        <w:r w:rsidR="00AB118D">
          <w:rPr>
            <w:noProof/>
            <w:webHidden/>
          </w:rPr>
          <w:fldChar w:fldCharType="begin"/>
        </w:r>
        <w:r w:rsidR="00AB118D">
          <w:rPr>
            <w:noProof/>
            <w:webHidden/>
          </w:rPr>
          <w:instrText xml:space="preserve"> PAGEREF _Toc22566767 \h </w:instrText>
        </w:r>
        <w:r w:rsidR="00AB118D">
          <w:rPr>
            <w:noProof/>
            <w:webHidden/>
          </w:rPr>
        </w:r>
        <w:r w:rsidR="00AB118D">
          <w:rPr>
            <w:noProof/>
            <w:webHidden/>
          </w:rPr>
          <w:fldChar w:fldCharType="separate"/>
        </w:r>
        <w:r w:rsidR="00AB118D">
          <w:rPr>
            <w:noProof/>
            <w:webHidden/>
          </w:rPr>
          <w:t>5</w:t>
        </w:r>
        <w:r w:rsidR="00AB118D">
          <w:rPr>
            <w:noProof/>
            <w:webHidden/>
          </w:rPr>
          <w:fldChar w:fldCharType="end"/>
        </w:r>
      </w:hyperlink>
    </w:p>
    <w:p w14:paraId="0DF438AB" w14:textId="36371056" w:rsidR="00AB118D" w:rsidRDefault="00000000">
      <w:pPr>
        <w:pStyle w:val="TOC3"/>
        <w:tabs>
          <w:tab w:val="left" w:pos="36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22566768" w:history="1">
        <w:r w:rsidR="00AB118D" w:rsidRPr="00F053E4">
          <w:rPr>
            <w:rStyle w:val="af5"/>
            <w:rFonts w:ascii="Courier New" w:hAnsi="Courier New"/>
            <w:noProof/>
            <w:lang w:val="en-US"/>
          </w:rPr>
          <w:t>2.1</w:t>
        </w:r>
        <w:r w:rsidR="00AB118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AB118D" w:rsidRPr="00F053E4">
          <w:rPr>
            <w:rStyle w:val="af5"/>
            <w:rFonts w:ascii="Courier New" w:hAnsi="Courier New"/>
            <w:noProof/>
            <w:lang w:val="en-US"/>
          </w:rPr>
          <w:t>检查</w:t>
        </w:r>
        <w:r w:rsidR="00AB118D" w:rsidRPr="00F053E4">
          <w:rPr>
            <w:rStyle w:val="af5"/>
            <w:rFonts w:ascii="Courier New" w:hAnsi="Courier New"/>
            <w:noProof/>
            <w:lang w:val="en-US"/>
          </w:rPr>
          <w:t>ocr</w:t>
        </w:r>
        <w:r w:rsidR="00AB118D" w:rsidRPr="00F053E4">
          <w:rPr>
            <w:rStyle w:val="af5"/>
            <w:rFonts w:ascii="Courier New" w:hAnsi="Courier New"/>
            <w:noProof/>
            <w:lang w:val="en-US"/>
          </w:rPr>
          <w:t>的备份</w:t>
        </w:r>
        <w:r w:rsidR="00AB118D">
          <w:rPr>
            <w:noProof/>
            <w:webHidden/>
          </w:rPr>
          <w:tab/>
        </w:r>
        <w:r w:rsidR="00AB118D">
          <w:rPr>
            <w:noProof/>
            <w:webHidden/>
          </w:rPr>
          <w:fldChar w:fldCharType="begin"/>
        </w:r>
        <w:r w:rsidR="00AB118D">
          <w:rPr>
            <w:noProof/>
            <w:webHidden/>
          </w:rPr>
          <w:instrText xml:space="preserve"> PAGEREF _Toc22566768 \h </w:instrText>
        </w:r>
        <w:r w:rsidR="00AB118D">
          <w:rPr>
            <w:noProof/>
            <w:webHidden/>
          </w:rPr>
        </w:r>
        <w:r w:rsidR="00AB118D">
          <w:rPr>
            <w:noProof/>
            <w:webHidden/>
          </w:rPr>
          <w:fldChar w:fldCharType="separate"/>
        </w:r>
        <w:r w:rsidR="00AB118D">
          <w:rPr>
            <w:noProof/>
            <w:webHidden/>
          </w:rPr>
          <w:t>5</w:t>
        </w:r>
        <w:r w:rsidR="00AB118D">
          <w:rPr>
            <w:noProof/>
            <w:webHidden/>
          </w:rPr>
          <w:fldChar w:fldCharType="end"/>
        </w:r>
      </w:hyperlink>
    </w:p>
    <w:p w14:paraId="6D2EBDBA" w14:textId="7417B1C8" w:rsidR="00AB118D" w:rsidRDefault="00000000">
      <w:pPr>
        <w:pStyle w:val="TOC3"/>
        <w:tabs>
          <w:tab w:val="left" w:pos="36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22566769" w:history="1">
        <w:r w:rsidR="00AB118D" w:rsidRPr="00F053E4">
          <w:rPr>
            <w:rStyle w:val="af5"/>
            <w:rFonts w:ascii="Courier New" w:hAnsi="Courier New"/>
            <w:noProof/>
            <w:lang w:val="en-US"/>
          </w:rPr>
          <w:t>2.2</w:t>
        </w:r>
        <w:r w:rsidR="00AB118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AB118D" w:rsidRPr="00F053E4">
          <w:rPr>
            <w:rStyle w:val="af5"/>
            <w:rFonts w:ascii="Courier New" w:hAnsi="Courier New"/>
            <w:noProof/>
            <w:lang w:val="en-US"/>
          </w:rPr>
          <w:t>检查当前节点状态</w:t>
        </w:r>
        <w:r w:rsidR="00AB118D">
          <w:rPr>
            <w:noProof/>
            <w:webHidden/>
          </w:rPr>
          <w:tab/>
        </w:r>
        <w:r w:rsidR="00AB118D">
          <w:rPr>
            <w:noProof/>
            <w:webHidden/>
          </w:rPr>
          <w:fldChar w:fldCharType="begin"/>
        </w:r>
        <w:r w:rsidR="00AB118D">
          <w:rPr>
            <w:noProof/>
            <w:webHidden/>
          </w:rPr>
          <w:instrText xml:space="preserve"> PAGEREF _Toc22566769 \h </w:instrText>
        </w:r>
        <w:r w:rsidR="00AB118D">
          <w:rPr>
            <w:noProof/>
            <w:webHidden/>
          </w:rPr>
        </w:r>
        <w:r w:rsidR="00AB118D">
          <w:rPr>
            <w:noProof/>
            <w:webHidden/>
          </w:rPr>
          <w:fldChar w:fldCharType="separate"/>
        </w:r>
        <w:r w:rsidR="00AB118D">
          <w:rPr>
            <w:noProof/>
            <w:webHidden/>
          </w:rPr>
          <w:t>5</w:t>
        </w:r>
        <w:r w:rsidR="00AB118D">
          <w:rPr>
            <w:noProof/>
            <w:webHidden/>
          </w:rPr>
          <w:fldChar w:fldCharType="end"/>
        </w:r>
      </w:hyperlink>
    </w:p>
    <w:p w14:paraId="35317EF5" w14:textId="4F4171DD" w:rsidR="00AB118D" w:rsidRDefault="00000000">
      <w:pPr>
        <w:pStyle w:val="TOC2"/>
        <w:tabs>
          <w:tab w:val="left" w:pos="324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22566770" w:history="1">
        <w:r w:rsidR="00AB118D" w:rsidRPr="00F053E4">
          <w:rPr>
            <w:rStyle w:val="af5"/>
            <w:rFonts w:ascii="Courier New" w:hAnsi="Courier New"/>
            <w:noProof/>
            <w:lang w:eastAsia="zh-CN"/>
          </w:rPr>
          <w:t>3.</w:t>
        </w:r>
        <w:r w:rsidR="00AB118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AB118D" w:rsidRPr="00F053E4">
          <w:rPr>
            <w:rStyle w:val="af5"/>
            <w:rFonts w:ascii="Courier New" w:hAnsi="Courier New"/>
            <w:noProof/>
            <w:lang w:eastAsia="zh-CN"/>
          </w:rPr>
          <w:t>踢除操作</w:t>
        </w:r>
        <w:r w:rsidR="00AB118D">
          <w:rPr>
            <w:noProof/>
            <w:webHidden/>
          </w:rPr>
          <w:tab/>
        </w:r>
        <w:r w:rsidR="00AB118D">
          <w:rPr>
            <w:noProof/>
            <w:webHidden/>
          </w:rPr>
          <w:fldChar w:fldCharType="begin"/>
        </w:r>
        <w:r w:rsidR="00AB118D">
          <w:rPr>
            <w:noProof/>
            <w:webHidden/>
          </w:rPr>
          <w:instrText xml:space="preserve"> PAGEREF _Toc22566770 \h </w:instrText>
        </w:r>
        <w:r w:rsidR="00AB118D">
          <w:rPr>
            <w:noProof/>
            <w:webHidden/>
          </w:rPr>
        </w:r>
        <w:r w:rsidR="00AB118D">
          <w:rPr>
            <w:noProof/>
            <w:webHidden/>
          </w:rPr>
          <w:fldChar w:fldCharType="separate"/>
        </w:r>
        <w:r w:rsidR="00AB118D">
          <w:rPr>
            <w:noProof/>
            <w:webHidden/>
          </w:rPr>
          <w:t>6</w:t>
        </w:r>
        <w:r w:rsidR="00AB118D">
          <w:rPr>
            <w:noProof/>
            <w:webHidden/>
          </w:rPr>
          <w:fldChar w:fldCharType="end"/>
        </w:r>
      </w:hyperlink>
    </w:p>
    <w:p w14:paraId="46E0568B" w14:textId="678C664B" w:rsidR="00AB118D" w:rsidRDefault="00000000">
      <w:pPr>
        <w:pStyle w:val="TOC3"/>
        <w:tabs>
          <w:tab w:val="left" w:pos="36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22566771" w:history="1">
        <w:r w:rsidR="00AB118D" w:rsidRPr="00F053E4">
          <w:rPr>
            <w:rStyle w:val="af5"/>
            <w:rFonts w:ascii="Courier New" w:hAnsi="Courier New"/>
            <w:noProof/>
            <w:lang w:val="en-US"/>
          </w:rPr>
          <w:t>3.1</w:t>
        </w:r>
        <w:r w:rsidR="00AB118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AB118D" w:rsidRPr="00F053E4">
          <w:rPr>
            <w:rStyle w:val="af5"/>
            <w:rFonts w:ascii="Courier New" w:hAnsi="Courier New"/>
            <w:noProof/>
            <w:lang w:val="en-US"/>
          </w:rPr>
          <w:t>停止并删除节点</w:t>
        </w:r>
        <w:r w:rsidR="00AB118D" w:rsidRPr="00F053E4">
          <w:rPr>
            <w:rStyle w:val="af5"/>
            <w:rFonts w:ascii="Courier New" w:hAnsi="Courier New"/>
            <w:noProof/>
            <w:lang w:val="en-US"/>
          </w:rPr>
          <w:t>1</w:t>
        </w:r>
        <w:r w:rsidR="00AB118D">
          <w:rPr>
            <w:noProof/>
            <w:webHidden/>
          </w:rPr>
          <w:tab/>
        </w:r>
        <w:r w:rsidR="00AB118D">
          <w:rPr>
            <w:noProof/>
            <w:webHidden/>
          </w:rPr>
          <w:fldChar w:fldCharType="begin"/>
        </w:r>
        <w:r w:rsidR="00AB118D">
          <w:rPr>
            <w:noProof/>
            <w:webHidden/>
          </w:rPr>
          <w:instrText xml:space="preserve"> PAGEREF _Toc22566771 \h </w:instrText>
        </w:r>
        <w:r w:rsidR="00AB118D">
          <w:rPr>
            <w:noProof/>
            <w:webHidden/>
          </w:rPr>
        </w:r>
        <w:r w:rsidR="00AB118D">
          <w:rPr>
            <w:noProof/>
            <w:webHidden/>
          </w:rPr>
          <w:fldChar w:fldCharType="separate"/>
        </w:r>
        <w:r w:rsidR="00AB118D">
          <w:rPr>
            <w:noProof/>
            <w:webHidden/>
          </w:rPr>
          <w:t>6</w:t>
        </w:r>
        <w:r w:rsidR="00AB118D">
          <w:rPr>
            <w:noProof/>
            <w:webHidden/>
          </w:rPr>
          <w:fldChar w:fldCharType="end"/>
        </w:r>
      </w:hyperlink>
    </w:p>
    <w:p w14:paraId="2764EEA9" w14:textId="2BEC1F23" w:rsidR="00AB118D" w:rsidRDefault="00000000">
      <w:pPr>
        <w:pStyle w:val="TOC3"/>
        <w:tabs>
          <w:tab w:val="left" w:pos="36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22566772" w:history="1">
        <w:r w:rsidR="00AB118D" w:rsidRPr="00F053E4">
          <w:rPr>
            <w:rStyle w:val="af5"/>
            <w:rFonts w:ascii="Courier New" w:hAnsi="Courier New"/>
            <w:noProof/>
            <w:lang w:val="en-US"/>
          </w:rPr>
          <w:t>3.2</w:t>
        </w:r>
        <w:r w:rsidR="00AB118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AB118D" w:rsidRPr="00F053E4">
          <w:rPr>
            <w:rStyle w:val="af5"/>
            <w:rFonts w:ascii="Courier New" w:hAnsi="Courier New"/>
            <w:noProof/>
            <w:lang w:val="en-US"/>
          </w:rPr>
          <w:t>停止监听</w:t>
        </w:r>
        <w:r w:rsidR="00AB118D">
          <w:rPr>
            <w:noProof/>
            <w:webHidden/>
          </w:rPr>
          <w:tab/>
        </w:r>
        <w:r w:rsidR="00AB118D">
          <w:rPr>
            <w:noProof/>
            <w:webHidden/>
          </w:rPr>
          <w:fldChar w:fldCharType="begin"/>
        </w:r>
        <w:r w:rsidR="00AB118D">
          <w:rPr>
            <w:noProof/>
            <w:webHidden/>
          </w:rPr>
          <w:instrText xml:space="preserve"> PAGEREF _Toc22566772 \h </w:instrText>
        </w:r>
        <w:r w:rsidR="00AB118D">
          <w:rPr>
            <w:noProof/>
            <w:webHidden/>
          </w:rPr>
        </w:r>
        <w:r w:rsidR="00AB118D">
          <w:rPr>
            <w:noProof/>
            <w:webHidden/>
          </w:rPr>
          <w:fldChar w:fldCharType="separate"/>
        </w:r>
        <w:r w:rsidR="00AB118D">
          <w:rPr>
            <w:noProof/>
            <w:webHidden/>
          </w:rPr>
          <w:t>6</w:t>
        </w:r>
        <w:r w:rsidR="00AB118D">
          <w:rPr>
            <w:noProof/>
            <w:webHidden/>
          </w:rPr>
          <w:fldChar w:fldCharType="end"/>
        </w:r>
      </w:hyperlink>
    </w:p>
    <w:p w14:paraId="66248CE7" w14:textId="06AFBDF7" w:rsidR="00AB118D" w:rsidRDefault="00000000">
      <w:pPr>
        <w:pStyle w:val="TOC3"/>
        <w:tabs>
          <w:tab w:val="left" w:pos="36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22566773" w:history="1">
        <w:r w:rsidR="00AB118D" w:rsidRPr="00F053E4">
          <w:rPr>
            <w:rStyle w:val="af5"/>
            <w:rFonts w:ascii="Courier New" w:hAnsi="Courier New"/>
            <w:noProof/>
            <w:lang w:val="en-US"/>
          </w:rPr>
          <w:t>3.3</w:t>
        </w:r>
        <w:r w:rsidR="00AB118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AB118D" w:rsidRPr="00F053E4">
          <w:rPr>
            <w:rStyle w:val="af5"/>
            <w:rFonts w:ascii="Courier New" w:hAnsi="Courier New"/>
            <w:noProof/>
            <w:lang w:val="en-US"/>
          </w:rPr>
          <w:t>执行</w:t>
        </w:r>
        <w:r w:rsidR="00AB118D" w:rsidRPr="00F053E4">
          <w:rPr>
            <w:rStyle w:val="af5"/>
            <w:rFonts w:ascii="Courier New" w:hAnsi="Courier New"/>
            <w:noProof/>
            <w:lang w:val="en-US"/>
          </w:rPr>
          <w:t>deinstall</w:t>
        </w:r>
        <w:r w:rsidR="00AB118D">
          <w:rPr>
            <w:noProof/>
            <w:webHidden/>
          </w:rPr>
          <w:tab/>
        </w:r>
        <w:r w:rsidR="00AB118D">
          <w:rPr>
            <w:noProof/>
            <w:webHidden/>
          </w:rPr>
          <w:fldChar w:fldCharType="begin"/>
        </w:r>
        <w:r w:rsidR="00AB118D">
          <w:rPr>
            <w:noProof/>
            <w:webHidden/>
          </w:rPr>
          <w:instrText xml:space="preserve"> PAGEREF _Toc22566773 \h </w:instrText>
        </w:r>
        <w:r w:rsidR="00AB118D">
          <w:rPr>
            <w:noProof/>
            <w:webHidden/>
          </w:rPr>
        </w:r>
        <w:r w:rsidR="00AB118D">
          <w:rPr>
            <w:noProof/>
            <w:webHidden/>
          </w:rPr>
          <w:fldChar w:fldCharType="separate"/>
        </w:r>
        <w:r w:rsidR="00AB118D">
          <w:rPr>
            <w:noProof/>
            <w:webHidden/>
          </w:rPr>
          <w:t>6</w:t>
        </w:r>
        <w:r w:rsidR="00AB118D">
          <w:rPr>
            <w:noProof/>
            <w:webHidden/>
          </w:rPr>
          <w:fldChar w:fldCharType="end"/>
        </w:r>
      </w:hyperlink>
    </w:p>
    <w:p w14:paraId="233E6D03" w14:textId="3B138DB1" w:rsidR="00AB118D" w:rsidRDefault="00000000">
      <w:pPr>
        <w:pStyle w:val="TOC3"/>
        <w:tabs>
          <w:tab w:val="left" w:pos="36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22566774" w:history="1">
        <w:r w:rsidR="00AB118D" w:rsidRPr="00F053E4">
          <w:rPr>
            <w:rStyle w:val="af5"/>
            <w:rFonts w:ascii="Courier New" w:hAnsi="Courier New"/>
            <w:noProof/>
            <w:lang w:val="en-US"/>
          </w:rPr>
          <w:t>3.4</w:t>
        </w:r>
        <w:r w:rsidR="00AB118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AB118D" w:rsidRPr="00F053E4">
          <w:rPr>
            <w:rStyle w:val="af5"/>
            <w:rFonts w:ascii="Courier New" w:hAnsi="Courier New"/>
            <w:noProof/>
            <w:lang w:val="en-US"/>
          </w:rPr>
          <w:t>在另一个节点更新集群信息</w:t>
        </w:r>
        <w:r w:rsidR="00AB118D">
          <w:rPr>
            <w:noProof/>
            <w:webHidden/>
          </w:rPr>
          <w:tab/>
        </w:r>
        <w:r w:rsidR="00AB118D">
          <w:rPr>
            <w:noProof/>
            <w:webHidden/>
          </w:rPr>
          <w:fldChar w:fldCharType="begin"/>
        </w:r>
        <w:r w:rsidR="00AB118D">
          <w:rPr>
            <w:noProof/>
            <w:webHidden/>
          </w:rPr>
          <w:instrText xml:space="preserve"> PAGEREF _Toc22566774 \h </w:instrText>
        </w:r>
        <w:r w:rsidR="00AB118D">
          <w:rPr>
            <w:noProof/>
            <w:webHidden/>
          </w:rPr>
        </w:r>
        <w:r w:rsidR="00AB118D">
          <w:rPr>
            <w:noProof/>
            <w:webHidden/>
          </w:rPr>
          <w:fldChar w:fldCharType="separate"/>
        </w:r>
        <w:r w:rsidR="00AB118D">
          <w:rPr>
            <w:noProof/>
            <w:webHidden/>
          </w:rPr>
          <w:t>10</w:t>
        </w:r>
        <w:r w:rsidR="00AB118D">
          <w:rPr>
            <w:noProof/>
            <w:webHidden/>
          </w:rPr>
          <w:fldChar w:fldCharType="end"/>
        </w:r>
      </w:hyperlink>
    </w:p>
    <w:p w14:paraId="2CE8BF91" w14:textId="2FCE3F77" w:rsidR="00AB118D" w:rsidRDefault="00000000">
      <w:pPr>
        <w:pStyle w:val="TOC2"/>
        <w:tabs>
          <w:tab w:val="left" w:pos="324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22566775" w:history="1">
        <w:r w:rsidR="00AB118D" w:rsidRPr="00F053E4">
          <w:rPr>
            <w:rStyle w:val="af5"/>
            <w:rFonts w:ascii="Courier New" w:hAnsi="Courier New"/>
            <w:noProof/>
            <w:lang w:eastAsia="zh-CN"/>
          </w:rPr>
          <w:t>4.</w:t>
        </w:r>
        <w:r w:rsidR="00AB118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AB118D" w:rsidRPr="00F053E4">
          <w:rPr>
            <w:rStyle w:val="af5"/>
            <w:rFonts w:ascii="Courier New" w:hAnsi="Courier New"/>
            <w:noProof/>
            <w:lang w:eastAsia="zh-CN"/>
          </w:rPr>
          <w:t>踢除后检查</w:t>
        </w:r>
        <w:r w:rsidR="00AB118D">
          <w:rPr>
            <w:noProof/>
            <w:webHidden/>
          </w:rPr>
          <w:tab/>
        </w:r>
        <w:r w:rsidR="00AB118D">
          <w:rPr>
            <w:noProof/>
            <w:webHidden/>
          </w:rPr>
          <w:fldChar w:fldCharType="begin"/>
        </w:r>
        <w:r w:rsidR="00AB118D">
          <w:rPr>
            <w:noProof/>
            <w:webHidden/>
          </w:rPr>
          <w:instrText xml:space="preserve"> PAGEREF _Toc22566775 \h </w:instrText>
        </w:r>
        <w:r w:rsidR="00AB118D">
          <w:rPr>
            <w:noProof/>
            <w:webHidden/>
          </w:rPr>
        </w:r>
        <w:r w:rsidR="00AB118D">
          <w:rPr>
            <w:noProof/>
            <w:webHidden/>
          </w:rPr>
          <w:fldChar w:fldCharType="separate"/>
        </w:r>
        <w:r w:rsidR="00AB118D">
          <w:rPr>
            <w:noProof/>
            <w:webHidden/>
          </w:rPr>
          <w:t>12</w:t>
        </w:r>
        <w:r w:rsidR="00AB118D">
          <w:rPr>
            <w:noProof/>
            <w:webHidden/>
          </w:rPr>
          <w:fldChar w:fldCharType="end"/>
        </w:r>
      </w:hyperlink>
    </w:p>
    <w:p w14:paraId="7809EF58" w14:textId="5BC39F0B" w:rsidR="00AB118D" w:rsidRDefault="00000000">
      <w:pPr>
        <w:pStyle w:val="TOC3"/>
        <w:tabs>
          <w:tab w:val="left" w:pos="36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22566776" w:history="1">
        <w:r w:rsidR="00AB118D" w:rsidRPr="00F053E4">
          <w:rPr>
            <w:rStyle w:val="af5"/>
            <w:rFonts w:ascii="Courier New" w:hAnsi="Courier New"/>
            <w:noProof/>
            <w:lang w:val="en-US"/>
          </w:rPr>
          <w:t>4.1</w:t>
        </w:r>
        <w:r w:rsidR="00AB118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AB118D" w:rsidRPr="00F053E4">
          <w:rPr>
            <w:rStyle w:val="af5"/>
            <w:rFonts w:ascii="Courier New" w:hAnsi="Courier New"/>
            <w:noProof/>
            <w:lang w:val="en-US"/>
          </w:rPr>
          <w:t>查看集群状态</w:t>
        </w:r>
        <w:r w:rsidR="00AB118D">
          <w:rPr>
            <w:noProof/>
            <w:webHidden/>
          </w:rPr>
          <w:tab/>
        </w:r>
        <w:r w:rsidR="00AB118D">
          <w:rPr>
            <w:noProof/>
            <w:webHidden/>
          </w:rPr>
          <w:fldChar w:fldCharType="begin"/>
        </w:r>
        <w:r w:rsidR="00AB118D">
          <w:rPr>
            <w:noProof/>
            <w:webHidden/>
          </w:rPr>
          <w:instrText xml:space="preserve"> PAGEREF _Toc22566776 \h </w:instrText>
        </w:r>
        <w:r w:rsidR="00AB118D">
          <w:rPr>
            <w:noProof/>
            <w:webHidden/>
          </w:rPr>
        </w:r>
        <w:r w:rsidR="00AB118D">
          <w:rPr>
            <w:noProof/>
            <w:webHidden/>
          </w:rPr>
          <w:fldChar w:fldCharType="separate"/>
        </w:r>
        <w:r w:rsidR="00AB118D">
          <w:rPr>
            <w:noProof/>
            <w:webHidden/>
          </w:rPr>
          <w:t>12</w:t>
        </w:r>
        <w:r w:rsidR="00AB118D">
          <w:rPr>
            <w:noProof/>
            <w:webHidden/>
          </w:rPr>
          <w:fldChar w:fldCharType="end"/>
        </w:r>
      </w:hyperlink>
    </w:p>
    <w:p w14:paraId="303002B9" w14:textId="340E95D6" w:rsidR="00AB118D" w:rsidRDefault="00000000">
      <w:pPr>
        <w:pStyle w:val="TOC3"/>
        <w:tabs>
          <w:tab w:val="left" w:pos="36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22566777" w:history="1">
        <w:r w:rsidR="00AB118D" w:rsidRPr="00F053E4">
          <w:rPr>
            <w:rStyle w:val="af5"/>
            <w:rFonts w:ascii="Courier New" w:hAnsi="Courier New"/>
            <w:noProof/>
            <w:lang w:val="en-US"/>
          </w:rPr>
          <w:t>4.2</w:t>
        </w:r>
        <w:r w:rsidR="00AB118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AB118D" w:rsidRPr="00F053E4">
          <w:rPr>
            <w:rStyle w:val="af5"/>
            <w:rFonts w:ascii="Courier New" w:hAnsi="Courier New"/>
            <w:noProof/>
            <w:lang w:val="en-US"/>
          </w:rPr>
          <w:t>检查</w:t>
        </w:r>
        <w:r w:rsidR="00AB118D" w:rsidRPr="00F053E4">
          <w:rPr>
            <w:rStyle w:val="af5"/>
            <w:rFonts w:ascii="Courier New" w:hAnsi="Courier New"/>
            <w:noProof/>
            <w:lang w:val="en-US"/>
          </w:rPr>
          <w:t>ogg</w:t>
        </w:r>
        <w:r w:rsidR="00AB118D" w:rsidRPr="00F053E4">
          <w:rPr>
            <w:rStyle w:val="af5"/>
            <w:rFonts w:ascii="Courier New" w:hAnsi="Courier New"/>
            <w:noProof/>
            <w:lang w:val="en-US"/>
          </w:rPr>
          <w:t>同步状态</w:t>
        </w:r>
        <w:r w:rsidR="00AB118D">
          <w:rPr>
            <w:noProof/>
            <w:webHidden/>
          </w:rPr>
          <w:tab/>
        </w:r>
        <w:r w:rsidR="00AB118D">
          <w:rPr>
            <w:noProof/>
            <w:webHidden/>
          </w:rPr>
          <w:fldChar w:fldCharType="begin"/>
        </w:r>
        <w:r w:rsidR="00AB118D">
          <w:rPr>
            <w:noProof/>
            <w:webHidden/>
          </w:rPr>
          <w:instrText xml:space="preserve"> PAGEREF _Toc22566777 \h </w:instrText>
        </w:r>
        <w:r w:rsidR="00AB118D">
          <w:rPr>
            <w:noProof/>
            <w:webHidden/>
          </w:rPr>
        </w:r>
        <w:r w:rsidR="00AB118D">
          <w:rPr>
            <w:noProof/>
            <w:webHidden/>
          </w:rPr>
          <w:fldChar w:fldCharType="separate"/>
        </w:r>
        <w:r w:rsidR="00AB118D">
          <w:rPr>
            <w:noProof/>
            <w:webHidden/>
          </w:rPr>
          <w:t>13</w:t>
        </w:r>
        <w:r w:rsidR="00AB118D">
          <w:rPr>
            <w:noProof/>
            <w:webHidden/>
          </w:rPr>
          <w:fldChar w:fldCharType="end"/>
        </w:r>
      </w:hyperlink>
    </w:p>
    <w:p w14:paraId="28FAB8F4" w14:textId="7BCF0A30" w:rsidR="006D4C76" w:rsidRDefault="008A4D2F">
      <w:pPr>
        <w:pStyle w:val="2"/>
        <w:numPr>
          <w:ilvl w:val="0"/>
          <w:numId w:val="2"/>
        </w:numPr>
        <w:tabs>
          <w:tab w:val="left" w:pos="720"/>
        </w:tabs>
        <w:spacing w:line="360" w:lineRule="auto"/>
        <w:rPr>
          <w:rFonts w:ascii="Courier New" w:eastAsiaTheme="minorEastAsia" w:hAnsi="Courier New"/>
          <w:lang w:eastAsia="zh-CN"/>
        </w:rPr>
      </w:pPr>
      <w:r>
        <w:rPr>
          <w:rFonts w:ascii="Courier New" w:eastAsia="Courier New" w:hAnsi="Courier New"/>
        </w:rPr>
        <w:lastRenderedPageBreak/>
        <w:fldChar w:fldCharType="end"/>
      </w:r>
      <w:bookmarkStart w:id="11" w:name="_Toc22566766"/>
      <w:r>
        <w:rPr>
          <w:rFonts w:ascii="Courier New" w:eastAsiaTheme="minorEastAsia" w:hAnsi="Courier New" w:hint="eastAsia"/>
          <w:lang w:eastAsia="zh-CN"/>
        </w:rPr>
        <w:t>基本说明</w:t>
      </w:r>
      <w:bookmarkEnd w:id="11"/>
    </w:p>
    <w:p w14:paraId="359642DB" w14:textId="4A8C678D" w:rsidR="006D4C76" w:rsidRDefault="00520BA7" w:rsidP="001E1534">
      <w:pPr>
        <w:pStyle w:val="a0"/>
        <w:spacing w:line="360" w:lineRule="auto"/>
        <w:ind w:left="0" w:firstLine="454"/>
        <w:rPr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根据客户要求，针对车联网数据库，列出</w:t>
      </w:r>
      <w:r>
        <w:rPr>
          <w:rFonts w:hint="eastAsia"/>
          <w:sz w:val="20"/>
          <w:lang w:val="en-US" w:eastAsia="zh-CN"/>
        </w:rPr>
        <w:t>R</w:t>
      </w:r>
      <w:r>
        <w:rPr>
          <w:sz w:val="20"/>
          <w:lang w:val="en-US" w:eastAsia="zh-CN"/>
        </w:rPr>
        <w:t>AC</w:t>
      </w:r>
      <w:r>
        <w:rPr>
          <w:rFonts w:hint="eastAsia"/>
          <w:sz w:val="20"/>
          <w:lang w:val="en-US" w:eastAsia="zh-CN"/>
        </w:rPr>
        <w:t>和</w:t>
      </w:r>
      <w:r>
        <w:rPr>
          <w:rFonts w:hint="eastAsia"/>
          <w:sz w:val="20"/>
          <w:lang w:val="en-US" w:eastAsia="zh-CN"/>
        </w:rPr>
        <w:t>D</w:t>
      </w:r>
      <w:r>
        <w:rPr>
          <w:sz w:val="20"/>
          <w:lang w:val="en-US" w:eastAsia="zh-CN"/>
        </w:rPr>
        <w:t>G</w:t>
      </w:r>
      <w:r>
        <w:rPr>
          <w:rFonts w:hint="eastAsia"/>
          <w:sz w:val="20"/>
          <w:lang w:val="en-US" w:eastAsia="zh-CN"/>
        </w:rPr>
        <w:t>常见的状态检查命令，以及常见问题的应急处理方式。</w:t>
      </w:r>
    </w:p>
    <w:p w14:paraId="608F99B5" w14:textId="77777777" w:rsidR="006D4C76" w:rsidRDefault="006D4C76">
      <w:pPr>
        <w:pStyle w:val="a0"/>
        <w:spacing w:line="360" w:lineRule="auto"/>
        <w:ind w:leftChars="18" w:left="36" w:firstLine="454"/>
        <w:rPr>
          <w:lang w:eastAsia="zh-CN"/>
        </w:rPr>
      </w:pPr>
    </w:p>
    <w:p w14:paraId="00089FE8" w14:textId="396CCBCD" w:rsidR="006D4C76" w:rsidRDefault="00520BA7">
      <w:pPr>
        <w:pStyle w:val="2"/>
        <w:numPr>
          <w:ilvl w:val="0"/>
          <w:numId w:val="2"/>
        </w:numPr>
        <w:tabs>
          <w:tab w:val="left" w:pos="720"/>
        </w:tabs>
        <w:spacing w:line="360" w:lineRule="auto"/>
        <w:rPr>
          <w:rFonts w:ascii="Courier New" w:eastAsiaTheme="minorEastAsia" w:hAnsi="Courier New"/>
          <w:lang w:eastAsia="zh-CN"/>
        </w:rPr>
      </w:pPr>
      <w:r>
        <w:rPr>
          <w:rFonts w:ascii="Courier New" w:eastAsiaTheme="minorEastAsia" w:hAnsi="Courier New" w:hint="eastAsia"/>
          <w:lang w:eastAsia="zh-CN"/>
        </w:rPr>
        <w:lastRenderedPageBreak/>
        <w:t>R</w:t>
      </w:r>
      <w:r>
        <w:rPr>
          <w:rFonts w:ascii="Courier New" w:eastAsiaTheme="minorEastAsia" w:hAnsi="Courier New"/>
          <w:lang w:eastAsia="zh-CN"/>
        </w:rPr>
        <w:t>AC</w:t>
      </w:r>
      <w:r>
        <w:rPr>
          <w:rFonts w:ascii="Courier New" w:eastAsiaTheme="minorEastAsia" w:hAnsi="Courier New" w:hint="eastAsia"/>
          <w:lang w:eastAsia="zh-CN"/>
        </w:rPr>
        <w:t>常见问题</w:t>
      </w:r>
    </w:p>
    <w:p w14:paraId="65EB3104" w14:textId="140C3BA9" w:rsidR="006D4C76" w:rsidRDefault="00520BA7">
      <w:pPr>
        <w:pStyle w:val="3"/>
        <w:numPr>
          <w:ilvl w:val="1"/>
          <w:numId w:val="2"/>
        </w:numPr>
        <w:spacing w:line="360" w:lineRule="auto"/>
        <w:ind w:left="357" w:hanging="357"/>
        <w:rPr>
          <w:rFonts w:ascii="Courier New" w:eastAsiaTheme="minorEastAsia" w:hAnsi="Courier New"/>
          <w:lang w:val="en-US"/>
        </w:rPr>
      </w:pPr>
      <w:r>
        <w:rPr>
          <w:rFonts w:ascii="Courier New" w:eastAsiaTheme="minorEastAsia" w:hAnsi="Courier New"/>
          <w:lang w:val="en-US"/>
        </w:rPr>
        <w:t>RAC</w:t>
      </w:r>
      <w:r>
        <w:rPr>
          <w:rFonts w:ascii="Courier New" w:eastAsiaTheme="minorEastAsia" w:hAnsi="Courier New" w:hint="eastAsia"/>
          <w:lang w:val="en-US"/>
        </w:rPr>
        <w:t>状态检查</w:t>
      </w:r>
    </w:p>
    <w:p w14:paraId="7B4BD062" w14:textId="717C3684" w:rsidR="006D4C76" w:rsidRDefault="00520BA7" w:rsidP="00520BA7">
      <w:pPr>
        <w:pStyle w:val="40"/>
        <w:rPr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lang w:val="en-US" w:eastAsia="zh-CN"/>
        </w:rPr>
        <w:t>.1.1.</w:t>
      </w:r>
      <w:r>
        <w:rPr>
          <w:rFonts w:hint="eastAsia"/>
          <w:lang w:val="en-US" w:eastAsia="zh-CN"/>
        </w:rPr>
        <w:t>检查集群服务状态</w:t>
      </w:r>
    </w:p>
    <w:p w14:paraId="19902C43" w14:textId="7F8B993C" w:rsidR="00D377BA" w:rsidRDefault="00D377BA" w:rsidP="00520BA7">
      <w:pPr>
        <w:pStyle w:val="a0"/>
        <w:ind w:left="0"/>
        <w:rPr>
          <w:lang w:val="en-US" w:eastAsia="zh-CN"/>
        </w:rPr>
      </w:pPr>
      <w:r>
        <w:rPr>
          <w:rFonts w:hint="eastAsia"/>
          <w:lang w:val="en-US" w:eastAsia="zh-CN"/>
        </w:rPr>
        <w:t>检查命令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2205"/>
        <w:gridCol w:w="4354"/>
        <w:gridCol w:w="2271"/>
      </w:tblGrid>
      <w:tr w:rsidR="00D377BA" w14:paraId="593AB09B" w14:textId="77777777" w:rsidTr="00D377BA">
        <w:trPr>
          <w:jc w:val="center"/>
        </w:trPr>
        <w:tc>
          <w:tcPr>
            <w:tcW w:w="707" w:type="dxa"/>
            <w:shd w:val="clear" w:color="auto" w:fill="D9D9D9"/>
            <w:vAlign w:val="center"/>
          </w:tcPr>
          <w:p w14:paraId="2FF461DA" w14:textId="77777777" w:rsidR="00D377BA" w:rsidRDefault="00D377BA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2205" w:type="dxa"/>
            <w:shd w:val="clear" w:color="auto" w:fill="D9D9D9"/>
            <w:vAlign w:val="center"/>
          </w:tcPr>
          <w:p w14:paraId="4D5ABD03" w14:textId="4D31A723" w:rsidR="00D377BA" w:rsidRDefault="00D377BA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检查步骤</w:t>
            </w:r>
          </w:p>
        </w:tc>
        <w:tc>
          <w:tcPr>
            <w:tcW w:w="4354" w:type="dxa"/>
            <w:shd w:val="clear" w:color="auto" w:fill="D9D9D9"/>
            <w:vAlign w:val="center"/>
          </w:tcPr>
          <w:p w14:paraId="2D120D9C" w14:textId="77777777" w:rsidR="00D377BA" w:rsidRDefault="00D377BA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  <w:tc>
          <w:tcPr>
            <w:tcW w:w="2271" w:type="dxa"/>
            <w:shd w:val="clear" w:color="auto" w:fill="D9D9D9"/>
            <w:vAlign w:val="center"/>
          </w:tcPr>
          <w:p w14:paraId="2D05F953" w14:textId="77777777" w:rsidR="00D377BA" w:rsidRDefault="00D377BA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备注</w:t>
            </w:r>
          </w:p>
        </w:tc>
      </w:tr>
      <w:tr w:rsidR="00D377BA" w14:paraId="6FAA2AE3" w14:textId="77777777" w:rsidTr="00D377BA">
        <w:trPr>
          <w:jc w:val="center"/>
        </w:trPr>
        <w:tc>
          <w:tcPr>
            <w:tcW w:w="707" w:type="dxa"/>
            <w:vAlign w:val="center"/>
          </w:tcPr>
          <w:p w14:paraId="3B9600C7" w14:textId="77777777" w:rsidR="00D377BA" w:rsidRDefault="00D377BA" w:rsidP="00A12C46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2205" w:type="dxa"/>
            <w:vAlign w:val="center"/>
          </w:tcPr>
          <w:p w14:paraId="04A89D4D" w14:textId="6D3C2A07" w:rsidR="00D377BA" w:rsidRDefault="00D377BA" w:rsidP="00A12C46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sz w:val="24"/>
                <w:lang w:eastAsia="zh-CN"/>
              </w:rPr>
              <w:t>检查集群服务状态</w:t>
            </w:r>
          </w:p>
        </w:tc>
        <w:tc>
          <w:tcPr>
            <w:tcW w:w="4354" w:type="dxa"/>
            <w:vAlign w:val="center"/>
          </w:tcPr>
          <w:p w14:paraId="7745BA4F" w14:textId="590B0311" w:rsidR="00D377BA" w:rsidRDefault="00D377BA" w:rsidP="00D377BA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grid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用户执行：</w:t>
            </w:r>
            <w:proofErr w:type="spellStart"/>
            <w:r w:rsidRPr="00D377BA">
              <w:rPr>
                <w:rFonts w:ascii="仿宋_GB2312" w:eastAsia="仿宋_GB2312"/>
                <w:color w:val="000000"/>
                <w:sz w:val="24"/>
              </w:rPr>
              <w:t>crsctl</w:t>
            </w:r>
            <w:proofErr w:type="spellEnd"/>
            <w:r w:rsidRPr="00D377BA">
              <w:rPr>
                <w:rFonts w:ascii="仿宋_GB2312" w:eastAsia="仿宋_GB2312"/>
                <w:color w:val="000000"/>
                <w:sz w:val="24"/>
              </w:rPr>
              <w:t xml:space="preserve"> check </w:t>
            </w:r>
            <w:proofErr w:type="spellStart"/>
            <w:r w:rsidRPr="00D377BA">
              <w:rPr>
                <w:rFonts w:ascii="仿宋_GB2312" w:eastAsia="仿宋_GB2312"/>
                <w:color w:val="000000"/>
                <w:sz w:val="24"/>
              </w:rPr>
              <w:t>crs</w:t>
            </w:r>
            <w:proofErr w:type="spellEnd"/>
          </w:p>
          <w:p w14:paraId="5C478A10" w14:textId="168195D2" w:rsidR="00D377BA" w:rsidRDefault="00D377BA" w:rsidP="00D377BA">
            <w:pPr>
              <w:rPr>
                <w:rFonts w:ascii="仿宋_GB2312" w:eastAsia="仿宋_GB2312"/>
                <w:color w:val="000000"/>
                <w:sz w:val="24"/>
              </w:rPr>
            </w:pPr>
          </w:p>
          <w:p w14:paraId="045D4952" w14:textId="57FAF852" w:rsidR="00D377BA" w:rsidRDefault="00D377BA" w:rsidP="00D377BA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输出例子如下</w:t>
            </w:r>
          </w:p>
          <w:p w14:paraId="4663D19A" w14:textId="1F4D65C3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24"/>
              </w:rPr>
            </w:pPr>
            <w:r w:rsidRPr="00D377BA">
              <w:rPr>
                <w:rFonts w:ascii="仿宋_GB2312" w:eastAsia="仿宋_GB2312"/>
                <w:color w:val="000000"/>
                <w:sz w:val="24"/>
              </w:rPr>
              <w:t>CRS-4638: Oracle High Availability Services is online</w:t>
            </w:r>
          </w:p>
          <w:p w14:paraId="7E6CD5FC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24"/>
              </w:rPr>
            </w:pPr>
            <w:r w:rsidRPr="00D377BA">
              <w:rPr>
                <w:rFonts w:ascii="仿宋_GB2312" w:eastAsia="仿宋_GB2312"/>
                <w:color w:val="000000"/>
                <w:sz w:val="24"/>
              </w:rPr>
              <w:t>CRS-4537: Cluster Ready Services is online</w:t>
            </w:r>
          </w:p>
          <w:p w14:paraId="305A2AF8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24"/>
              </w:rPr>
            </w:pPr>
            <w:r w:rsidRPr="00D377BA">
              <w:rPr>
                <w:rFonts w:ascii="仿宋_GB2312" w:eastAsia="仿宋_GB2312"/>
                <w:color w:val="000000"/>
                <w:sz w:val="24"/>
              </w:rPr>
              <w:t>CRS-4529: Cluster Synchronization Services is online</w:t>
            </w:r>
          </w:p>
          <w:p w14:paraId="2DF08902" w14:textId="0374037C" w:rsidR="00D377BA" w:rsidRPr="001C5D5C" w:rsidRDefault="00D377BA" w:rsidP="00D377BA">
            <w:pPr>
              <w:rPr>
                <w:rFonts w:ascii="仿宋_GB2312" w:eastAsia="仿宋_GB2312"/>
                <w:color w:val="000000"/>
                <w:sz w:val="24"/>
              </w:rPr>
            </w:pPr>
            <w:r w:rsidRPr="00D377BA">
              <w:rPr>
                <w:rFonts w:ascii="仿宋_GB2312" w:eastAsia="仿宋_GB2312"/>
                <w:color w:val="000000"/>
                <w:sz w:val="24"/>
              </w:rPr>
              <w:t>CRS-4533: Event Manager is online.</w:t>
            </w:r>
          </w:p>
        </w:tc>
        <w:tc>
          <w:tcPr>
            <w:tcW w:w="2271" w:type="dxa"/>
            <w:vAlign w:val="center"/>
          </w:tcPr>
          <w:p w14:paraId="4B53F9FD" w14:textId="27D6B8D6" w:rsidR="00D377BA" w:rsidRDefault="00D377BA" w:rsidP="00A12C46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执行结果包括</w:t>
            </w:r>
            <w:r w:rsidRPr="00D377BA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HAS服务，EVM服务，CSS服务，CRS服务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，状态均为o</w:t>
            </w:r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>nline</w:t>
            </w:r>
          </w:p>
        </w:tc>
      </w:tr>
    </w:tbl>
    <w:p w14:paraId="2A844915" w14:textId="451B0463" w:rsidR="00D377BA" w:rsidRDefault="00D377BA" w:rsidP="00520BA7">
      <w:pPr>
        <w:pStyle w:val="a0"/>
        <w:ind w:left="0"/>
        <w:rPr>
          <w:lang w:val="en-US" w:eastAsia="zh-CN"/>
        </w:rPr>
      </w:pPr>
    </w:p>
    <w:p w14:paraId="38843078" w14:textId="72F8C67F" w:rsidR="00D377BA" w:rsidRDefault="00D377BA" w:rsidP="00520BA7">
      <w:pPr>
        <w:pStyle w:val="a0"/>
        <w:ind w:left="0"/>
        <w:rPr>
          <w:lang w:val="en-US" w:eastAsia="zh-CN"/>
        </w:rPr>
      </w:pPr>
      <w:r w:rsidRPr="00D377BA">
        <w:rPr>
          <w:rFonts w:hint="eastAsia"/>
          <w:lang w:val="en-US" w:eastAsia="zh-CN"/>
        </w:rPr>
        <w:t>如果</w:t>
      </w:r>
      <w:r w:rsidRPr="00D377BA">
        <w:rPr>
          <w:rFonts w:hint="eastAsia"/>
          <w:lang w:val="en-US" w:eastAsia="zh-CN"/>
        </w:rPr>
        <w:t>HAS</w:t>
      </w:r>
      <w:r w:rsidRPr="00D377BA">
        <w:rPr>
          <w:rFonts w:hint="eastAsia"/>
          <w:lang w:val="en-US" w:eastAsia="zh-CN"/>
        </w:rPr>
        <w:t>服务未启动，请参考</w:t>
      </w:r>
      <w:r w:rsidR="00D0348E">
        <w:rPr>
          <w:rFonts w:hint="eastAsia"/>
          <w:lang w:val="en-US" w:eastAsia="zh-CN"/>
        </w:rPr>
        <w:t>章节</w:t>
      </w:r>
      <w:r w:rsidR="00D0348E">
        <w:rPr>
          <w:rFonts w:hint="eastAsia"/>
          <w:lang w:val="en-US" w:eastAsia="zh-CN"/>
        </w:rPr>
        <w:t xml:space="preserve"> 2</w:t>
      </w:r>
      <w:r w:rsidR="00D0348E">
        <w:rPr>
          <w:lang w:val="en-US" w:eastAsia="zh-CN"/>
        </w:rPr>
        <w:t>.2.</w:t>
      </w:r>
      <w:r w:rsidRPr="00D377BA">
        <w:rPr>
          <w:rFonts w:hint="eastAsia"/>
          <w:lang w:val="en-US" w:eastAsia="zh-CN"/>
        </w:rPr>
        <w:t>1.CRS-4639</w:t>
      </w:r>
      <w:r w:rsidRPr="00D377BA">
        <w:rPr>
          <w:rFonts w:hint="eastAsia"/>
          <w:lang w:val="en-US" w:eastAsia="zh-CN"/>
        </w:rPr>
        <w:t>：无法连接</w:t>
      </w:r>
      <w:r w:rsidRPr="00D377BA">
        <w:rPr>
          <w:rFonts w:hint="eastAsia"/>
          <w:lang w:val="en-US" w:eastAsia="zh-CN"/>
        </w:rPr>
        <w:t xml:space="preserve"> Oracle </w:t>
      </w:r>
      <w:r w:rsidRPr="00D377BA">
        <w:rPr>
          <w:rFonts w:hint="eastAsia"/>
          <w:lang w:val="en-US" w:eastAsia="zh-CN"/>
        </w:rPr>
        <w:t>高可用性服务</w:t>
      </w:r>
    </w:p>
    <w:p w14:paraId="2DA66CCF" w14:textId="32C302F4" w:rsidR="00D377BA" w:rsidRDefault="00D377BA" w:rsidP="00520BA7">
      <w:pPr>
        <w:pStyle w:val="a0"/>
        <w:ind w:left="0"/>
        <w:rPr>
          <w:lang w:val="en-US" w:eastAsia="zh-CN"/>
        </w:rPr>
      </w:pPr>
      <w:r w:rsidRPr="00D377BA">
        <w:rPr>
          <w:rFonts w:hint="eastAsia"/>
          <w:lang w:val="en-US" w:eastAsia="zh-CN"/>
        </w:rPr>
        <w:t>如果</w:t>
      </w:r>
      <w:r w:rsidRPr="00D377BA">
        <w:rPr>
          <w:rFonts w:hint="eastAsia"/>
          <w:lang w:val="en-US" w:eastAsia="zh-CN"/>
        </w:rPr>
        <w:t>CSS</w:t>
      </w:r>
      <w:r w:rsidRPr="00D377BA">
        <w:rPr>
          <w:rFonts w:hint="eastAsia"/>
          <w:lang w:val="en-US" w:eastAsia="zh-CN"/>
        </w:rPr>
        <w:t>进程未启动，</w:t>
      </w:r>
      <w:r>
        <w:rPr>
          <w:rFonts w:hint="eastAsia"/>
          <w:lang w:val="en-US" w:eastAsia="zh-CN"/>
        </w:rPr>
        <w:t>请参考</w:t>
      </w:r>
      <w:r w:rsidR="00D0348E">
        <w:rPr>
          <w:rFonts w:hint="eastAsia"/>
          <w:lang w:val="en-US" w:eastAsia="zh-CN"/>
        </w:rPr>
        <w:t>章节</w:t>
      </w:r>
      <w:r w:rsidR="00D0348E">
        <w:rPr>
          <w:rFonts w:hint="eastAsia"/>
          <w:lang w:val="en-US" w:eastAsia="zh-CN"/>
        </w:rPr>
        <w:t xml:space="preserve"> 2</w:t>
      </w:r>
      <w:r w:rsidR="00D0348E">
        <w:rPr>
          <w:lang w:val="en-US" w:eastAsia="zh-CN"/>
        </w:rPr>
        <w:t>.2.2.</w:t>
      </w:r>
      <w:r w:rsidRPr="00D377BA">
        <w:rPr>
          <w:rFonts w:hint="eastAsia"/>
          <w:lang w:val="en-US" w:eastAsia="zh-CN"/>
        </w:rPr>
        <w:t>CRS-4530</w:t>
      </w:r>
      <w:r w:rsidRPr="00D377BA">
        <w:rPr>
          <w:rFonts w:hint="eastAsia"/>
          <w:lang w:val="en-US" w:eastAsia="zh-CN"/>
        </w:rPr>
        <w:t>：联系集群同步服务守护进程时出现通信故障，</w:t>
      </w:r>
      <w:proofErr w:type="spellStart"/>
      <w:r w:rsidRPr="00D377BA">
        <w:rPr>
          <w:rFonts w:hint="eastAsia"/>
          <w:lang w:val="en-US" w:eastAsia="zh-CN"/>
        </w:rPr>
        <w:t>ocssd.bin</w:t>
      </w:r>
      <w:proofErr w:type="spellEnd"/>
      <w:r w:rsidRPr="00D377BA">
        <w:rPr>
          <w:rFonts w:hint="eastAsia"/>
          <w:lang w:val="en-US" w:eastAsia="zh-CN"/>
        </w:rPr>
        <w:t xml:space="preserve"> </w:t>
      </w:r>
      <w:r w:rsidRPr="00D377BA">
        <w:rPr>
          <w:rFonts w:hint="eastAsia"/>
          <w:lang w:val="en-US" w:eastAsia="zh-CN"/>
        </w:rPr>
        <w:t>未运行</w:t>
      </w:r>
    </w:p>
    <w:p w14:paraId="396BD1C9" w14:textId="29DE0B7F" w:rsidR="00D377BA" w:rsidRPr="00520BA7" w:rsidRDefault="00D0348E" w:rsidP="00520BA7">
      <w:pPr>
        <w:pStyle w:val="a0"/>
        <w:ind w:left="0"/>
        <w:rPr>
          <w:lang w:val="en-US" w:eastAsia="zh-CN"/>
        </w:rPr>
      </w:pPr>
      <w:r w:rsidRPr="00D377BA">
        <w:rPr>
          <w:rFonts w:hint="eastAsia"/>
          <w:lang w:val="en-US" w:eastAsia="zh-CN"/>
        </w:rPr>
        <w:t>如果</w:t>
      </w:r>
      <w:r w:rsidRPr="00D377BA">
        <w:rPr>
          <w:rFonts w:hint="eastAsia"/>
          <w:lang w:val="en-US" w:eastAsia="zh-CN"/>
        </w:rPr>
        <w:t>C</w:t>
      </w:r>
      <w:r>
        <w:rPr>
          <w:lang w:val="en-US" w:eastAsia="zh-CN"/>
        </w:rPr>
        <w:t>R</w:t>
      </w:r>
      <w:r w:rsidRPr="00D377BA">
        <w:rPr>
          <w:rFonts w:hint="eastAsia"/>
          <w:lang w:val="en-US" w:eastAsia="zh-CN"/>
        </w:rPr>
        <w:t>S</w:t>
      </w:r>
      <w:r w:rsidRPr="00D377BA">
        <w:rPr>
          <w:rFonts w:hint="eastAsia"/>
          <w:lang w:val="en-US" w:eastAsia="zh-CN"/>
        </w:rPr>
        <w:t>进程未启动，</w:t>
      </w:r>
      <w:r>
        <w:rPr>
          <w:rFonts w:hint="eastAsia"/>
          <w:lang w:val="en-US" w:eastAsia="zh-CN"/>
        </w:rPr>
        <w:t>请参考章节</w:t>
      </w:r>
      <w:r>
        <w:rPr>
          <w:rFonts w:hint="eastAsia"/>
          <w:lang w:val="en-US" w:eastAsia="zh-CN"/>
        </w:rPr>
        <w:t xml:space="preserve"> 2</w:t>
      </w:r>
      <w:r>
        <w:rPr>
          <w:lang w:val="en-US" w:eastAsia="zh-CN"/>
        </w:rPr>
        <w:t>.2.3.</w:t>
      </w:r>
      <w:r w:rsidR="00D377BA" w:rsidRPr="00D377BA">
        <w:rPr>
          <w:rFonts w:hint="eastAsia"/>
          <w:lang w:val="en-US" w:eastAsia="zh-CN"/>
        </w:rPr>
        <w:t>CRS-4535</w:t>
      </w:r>
      <w:r w:rsidR="00D377BA" w:rsidRPr="00D377BA">
        <w:rPr>
          <w:rFonts w:hint="eastAsia"/>
          <w:lang w:val="en-US" w:eastAsia="zh-CN"/>
        </w:rPr>
        <w:t>：无法与集群就绪服务通信，</w:t>
      </w:r>
      <w:proofErr w:type="spellStart"/>
      <w:r w:rsidR="00D377BA" w:rsidRPr="00D377BA">
        <w:rPr>
          <w:rFonts w:hint="eastAsia"/>
          <w:lang w:val="en-US" w:eastAsia="zh-CN"/>
        </w:rPr>
        <w:t>crsd.bin</w:t>
      </w:r>
      <w:proofErr w:type="spellEnd"/>
      <w:r w:rsidR="00D377BA" w:rsidRPr="00D377BA">
        <w:rPr>
          <w:rFonts w:hint="eastAsia"/>
          <w:lang w:val="en-US" w:eastAsia="zh-CN"/>
        </w:rPr>
        <w:t xml:space="preserve"> </w:t>
      </w:r>
      <w:r w:rsidR="00D377BA" w:rsidRPr="00D377BA">
        <w:rPr>
          <w:rFonts w:hint="eastAsia"/>
          <w:lang w:val="en-US" w:eastAsia="zh-CN"/>
        </w:rPr>
        <w:t>未运行</w:t>
      </w:r>
    </w:p>
    <w:p w14:paraId="2686437A" w14:textId="55CB6902" w:rsidR="006D4C76" w:rsidRPr="00F116E9" w:rsidRDefault="00520BA7" w:rsidP="00F116E9">
      <w:pPr>
        <w:pStyle w:val="40"/>
        <w:rPr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lang w:val="en-US" w:eastAsia="zh-CN"/>
        </w:rPr>
        <w:t>.1.2.</w:t>
      </w:r>
      <w:r>
        <w:rPr>
          <w:rFonts w:hint="eastAsia"/>
          <w:lang w:val="en-US" w:eastAsia="zh-CN"/>
        </w:rPr>
        <w:t>检查集群资源状态</w:t>
      </w:r>
    </w:p>
    <w:p w14:paraId="494854E0" w14:textId="77777777" w:rsidR="00F116E9" w:rsidRDefault="00F116E9" w:rsidP="00F116E9">
      <w:pPr>
        <w:pStyle w:val="a0"/>
        <w:ind w:left="420"/>
        <w:rPr>
          <w:lang w:val="en-US" w:eastAsia="zh-CN"/>
        </w:rPr>
      </w:pPr>
    </w:p>
    <w:p w14:paraId="314A0F9D" w14:textId="59C08201" w:rsidR="00D377BA" w:rsidRDefault="00D377BA" w:rsidP="00F116E9">
      <w:pPr>
        <w:pStyle w:val="a0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检查命令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276"/>
        <w:gridCol w:w="6378"/>
        <w:gridCol w:w="1318"/>
      </w:tblGrid>
      <w:tr w:rsidR="00D377BA" w14:paraId="4E858E94" w14:textId="77777777" w:rsidTr="00D377BA">
        <w:trPr>
          <w:jc w:val="center"/>
        </w:trPr>
        <w:tc>
          <w:tcPr>
            <w:tcW w:w="565" w:type="dxa"/>
            <w:shd w:val="clear" w:color="auto" w:fill="D9D9D9"/>
            <w:vAlign w:val="center"/>
          </w:tcPr>
          <w:p w14:paraId="0145CCFC" w14:textId="77777777" w:rsidR="00D377BA" w:rsidRDefault="00D377BA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6DD595F1" w14:textId="77777777" w:rsidR="00D377BA" w:rsidRDefault="00D377BA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检查步骤</w:t>
            </w:r>
          </w:p>
        </w:tc>
        <w:tc>
          <w:tcPr>
            <w:tcW w:w="6378" w:type="dxa"/>
            <w:shd w:val="clear" w:color="auto" w:fill="D9D9D9"/>
            <w:vAlign w:val="center"/>
          </w:tcPr>
          <w:p w14:paraId="35E639CF" w14:textId="77777777" w:rsidR="00D377BA" w:rsidRDefault="00D377BA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  <w:tc>
          <w:tcPr>
            <w:tcW w:w="1318" w:type="dxa"/>
            <w:shd w:val="clear" w:color="auto" w:fill="D9D9D9"/>
            <w:vAlign w:val="center"/>
          </w:tcPr>
          <w:p w14:paraId="5C4497EF" w14:textId="77777777" w:rsidR="00D377BA" w:rsidRDefault="00D377BA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备注</w:t>
            </w:r>
          </w:p>
        </w:tc>
      </w:tr>
      <w:tr w:rsidR="00D377BA" w14:paraId="5D868EBA" w14:textId="77777777" w:rsidTr="00D377BA">
        <w:trPr>
          <w:jc w:val="center"/>
        </w:trPr>
        <w:tc>
          <w:tcPr>
            <w:tcW w:w="565" w:type="dxa"/>
            <w:vAlign w:val="center"/>
          </w:tcPr>
          <w:p w14:paraId="74BBAD09" w14:textId="77777777" w:rsidR="00D377BA" w:rsidRDefault="00D377BA" w:rsidP="00A12C46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5EEA3A56" w14:textId="77777777" w:rsidR="00D377BA" w:rsidRDefault="00D377BA" w:rsidP="00A12C46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sz w:val="24"/>
                <w:lang w:eastAsia="zh-CN"/>
              </w:rPr>
              <w:t>检查集群服务状态</w:t>
            </w:r>
          </w:p>
        </w:tc>
        <w:tc>
          <w:tcPr>
            <w:tcW w:w="6378" w:type="dxa"/>
            <w:vAlign w:val="center"/>
          </w:tcPr>
          <w:p w14:paraId="1D0C3E8D" w14:textId="4B0FBAEA" w:rsidR="00D377BA" w:rsidRDefault="00D377BA" w:rsidP="00A12C46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grid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用户执行：</w:t>
            </w:r>
            <w:proofErr w:type="spellStart"/>
            <w:r w:rsidRPr="00D377BA">
              <w:rPr>
                <w:rFonts w:ascii="仿宋_GB2312" w:eastAsia="仿宋_GB2312"/>
                <w:color w:val="000000"/>
                <w:sz w:val="24"/>
              </w:rPr>
              <w:t>crsctl</w:t>
            </w:r>
            <w:proofErr w:type="spellEnd"/>
            <w:r w:rsidRPr="00D377BA">
              <w:rPr>
                <w:rFonts w:ascii="仿宋_GB2312" w:eastAsia="仿宋_GB2312"/>
                <w:color w:val="000000"/>
                <w:sz w:val="24"/>
              </w:rPr>
              <w:t xml:space="preserve"> status res -t</w:t>
            </w:r>
          </w:p>
          <w:p w14:paraId="35826E3D" w14:textId="67CBDBB8" w:rsidR="00D377BA" w:rsidRDefault="00D377BA" w:rsidP="00A12C46">
            <w:pPr>
              <w:rPr>
                <w:rFonts w:ascii="仿宋_GB2312" w:eastAsia="仿宋_GB2312"/>
                <w:color w:val="000000"/>
                <w:sz w:val="24"/>
              </w:rPr>
            </w:pPr>
          </w:p>
          <w:p w14:paraId="12B91F94" w14:textId="1D659DC0" w:rsidR="00D377BA" w:rsidRDefault="00D377BA" w:rsidP="00A12C46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输出例子如下</w:t>
            </w:r>
          </w:p>
          <w:p w14:paraId="0335A4E2" w14:textId="5318C99F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--------------------------------------------------------------------</w:t>
            </w:r>
          </w:p>
          <w:p w14:paraId="3C032A86" w14:textId="6BD6A744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NAME           </w:t>
            </w:r>
            <w:proofErr w:type="gram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TARGET  STATE</w:t>
            </w:r>
            <w:proofErr w:type="gramEnd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  SERVER      </w:t>
            </w:r>
            <w:r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</w:t>
            </w: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STATE_DETAILS                   </w:t>
            </w:r>
          </w:p>
          <w:p w14:paraId="608327E7" w14:textId="52990319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--------------------------------------------------------------------</w:t>
            </w:r>
          </w:p>
          <w:p w14:paraId="229EB5DE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Local Resources</w:t>
            </w:r>
          </w:p>
          <w:p w14:paraId="3DB3BD2C" w14:textId="67D0DC1C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--------------------------------------------------------------------</w:t>
            </w:r>
          </w:p>
          <w:p w14:paraId="336D0B50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ora.LISTENER.lsnr</w:t>
            </w:r>
            <w:proofErr w:type="spellEnd"/>
            <w:proofErr w:type="gramEnd"/>
          </w:p>
          <w:p w14:paraId="7957DD17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         </w:t>
            </w:r>
            <w:proofErr w:type="gram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ONLINE  </w:t>
            </w:r>
            <w:proofErr w:type="spell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ONLINE</w:t>
            </w:r>
            <w:proofErr w:type="spellEnd"/>
            <w:proofErr w:type="gramEnd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 iovdb01                                      </w:t>
            </w:r>
          </w:p>
          <w:p w14:paraId="3AC9C42D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         </w:t>
            </w:r>
            <w:proofErr w:type="gram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ONLINE  </w:t>
            </w:r>
            <w:proofErr w:type="spell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ONLINE</w:t>
            </w:r>
            <w:proofErr w:type="spellEnd"/>
            <w:proofErr w:type="gramEnd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 iovdb02                                      </w:t>
            </w:r>
          </w:p>
          <w:p w14:paraId="6977BFE5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ora.asm</w:t>
            </w:r>
          </w:p>
          <w:p w14:paraId="3209B452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         OFFLINE </w:t>
            </w:r>
            <w:proofErr w:type="spell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OFFLINE</w:t>
            </w:r>
            <w:proofErr w:type="spellEnd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iovdb01                                      </w:t>
            </w:r>
          </w:p>
          <w:p w14:paraId="3957787E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         OFFLINE </w:t>
            </w:r>
            <w:proofErr w:type="spell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OFFLINE</w:t>
            </w:r>
            <w:proofErr w:type="spellEnd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iovdb02                                      </w:t>
            </w:r>
          </w:p>
          <w:p w14:paraId="6BB65748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proofErr w:type="spell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ora.gsd</w:t>
            </w:r>
            <w:proofErr w:type="spellEnd"/>
          </w:p>
          <w:p w14:paraId="4D3F595F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         OFFLINE </w:t>
            </w:r>
            <w:proofErr w:type="spell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OFFLINE</w:t>
            </w:r>
            <w:proofErr w:type="spellEnd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iovdb01                                      </w:t>
            </w:r>
          </w:p>
          <w:p w14:paraId="125460DD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         OFFLINE </w:t>
            </w:r>
            <w:proofErr w:type="spell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OFFLINE</w:t>
            </w:r>
            <w:proofErr w:type="spellEnd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iovdb02                                      </w:t>
            </w:r>
          </w:p>
          <w:p w14:paraId="4A14BF79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proofErr w:type="gram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ora.net1.network</w:t>
            </w:r>
            <w:proofErr w:type="gramEnd"/>
          </w:p>
          <w:p w14:paraId="19025FD9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         </w:t>
            </w:r>
            <w:proofErr w:type="gram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ONLINE  </w:t>
            </w:r>
            <w:proofErr w:type="spell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ONLINE</w:t>
            </w:r>
            <w:proofErr w:type="spellEnd"/>
            <w:proofErr w:type="gramEnd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 iovdb01                                      </w:t>
            </w:r>
          </w:p>
          <w:p w14:paraId="0B23C7F9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         </w:t>
            </w:r>
            <w:proofErr w:type="gram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ONLINE  </w:t>
            </w:r>
            <w:proofErr w:type="spell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ONLINE</w:t>
            </w:r>
            <w:proofErr w:type="spellEnd"/>
            <w:proofErr w:type="gramEnd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 iovdb02                                      </w:t>
            </w:r>
          </w:p>
          <w:p w14:paraId="76BB6183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proofErr w:type="spell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ora.ons</w:t>
            </w:r>
            <w:proofErr w:type="spellEnd"/>
          </w:p>
          <w:p w14:paraId="0D98D86D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lastRenderedPageBreak/>
              <w:t xml:space="preserve">               </w:t>
            </w:r>
            <w:proofErr w:type="gram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ONLINE  </w:t>
            </w:r>
            <w:proofErr w:type="spell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ONLINE</w:t>
            </w:r>
            <w:proofErr w:type="spellEnd"/>
            <w:proofErr w:type="gramEnd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 iovdb01                                      </w:t>
            </w:r>
          </w:p>
          <w:p w14:paraId="3BB38E90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         </w:t>
            </w:r>
            <w:proofErr w:type="gram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ONLINE  </w:t>
            </w:r>
            <w:proofErr w:type="spell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ONLINE</w:t>
            </w:r>
            <w:proofErr w:type="spellEnd"/>
            <w:proofErr w:type="gramEnd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 iovdb02                                      </w:t>
            </w:r>
          </w:p>
          <w:p w14:paraId="7270F04B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ora.registry</w:t>
            </w:r>
            <w:proofErr w:type="gramEnd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.acfs</w:t>
            </w:r>
            <w:proofErr w:type="spellEnd"/>
          </w:p>
          <w:p w14:paraId="71BF601C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         OFFLINE </w:t>
            </w:r>
            <w:proofErr w:type="spell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OFFLINE</w:t>
            </w:r>
            <w:proofErr w:type="spellEnd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iovdb01                                      </w:t>
            </w:r>
          </w:p>
          <w:p w14:paraId="55D6FD8B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         OFFLINE </w:t>
            </w:r>
            <w:proofErr w:type="spell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OFFLINE</w:t>
            </w:r>
            <w:proofErr w:type="spellEnd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iovdb02                                      </w:t>
            </w:r>
          </w:p>
          <w:p w14:paraId="33C9A293" w14:textId="376DC32C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--------------------------------------------------------------------</w:t>
            </w:r>
          </w:p>
          <w:p w14:paraId="596EBC84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Cluster Resources</w:t>
            </w:r>
          </w:p>
          <w:p w14:paraId="0842E900" w14:textId="584B9CF2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--------------------------------------------------------------------</w:t>
            </w:r>
          </w:p>
          <w:p w14:paraId="09F15EB3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proofErr w:type="gram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ora.LISTENER</w:t>
            </w:r>
            <w:proofErr w:type="gramEnd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_SCAN1.lsnr</w:t>
            </w:r>
          </w:p>
          <w:p w14:paraId="0BCAA743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1        </w:t>
            </w:r>
            <w:proofErr w:type="gram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ONLINE  </w:t>
            </w:r>
            <w:proofErr w:type="spell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ONLINE</w:t>
            </w:r>
            <w:proofErr w:type="spellEnd"/>
            <w:proofErr w:type="gramEnd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 iovdb02                                      </w:t>
            </w:r>
          </w:p>
          <w:p w14:paraId="787F6B96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proofErr w:type="spell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ora.cvu</w:t>
            </w:r>
            <w:proofErr w:type="spellEnd"/>
          </w:p>
          <w:p w14:paraId="4B4F46D0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1        </w:t>
            </w:r>
            <w:proofErr w:type="gram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ONLINE  </w:t>
            </w:r>
            <w:proofErr w:type="spell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ONLINE</w:t>
            </w:r>
            <w:proofErr w:type="spellEnd"/>
            <w:proofErr w:type="gramEnd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 iovdb02                                      </w:t>
            </w:r>
          </w:p>
          <w:p w14:paraId="3B5C7400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ora.iovdb01.vip</w:t>
            </w:r>
          </w:p>
          <w:p w14:paraId="64DB070E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1        </w:t>
            </w:r>
            <w:proofErr w:type="gram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ONLINE  </w:t>
            </w:r>
            <w:proofErr w:type="spell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ONLINE</w:t>
            </w:r>
            <w:proofErr w:type="spellEnd"/>
            <w:proofErr w:type="gramEnd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 iovdb01                                      </w:t>
            </w:r>
          </w:p>
          <w:p w14:paraId="41AA82DF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ora.iovdb02.vip</w:t>
            </w:r>
          </w:p>
          <w:p w14:paraId="456B763C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1        </w:t>
            </w:r>
            <w:proofErr w:type="gram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ONLINE  </w:t>
            </w:r>
            <w:proofErr w:type="spell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ONLINE</w:t>
            </w:r>
            <w:proofErr w:type="spellEnd"/>
            <w:proofErr w:type="gramEnd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 iovdb02                                      </w:t>
            </w:r>
          </w:p>
          <w:p w14:paraId="46A3B1BD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proofErr w:type="gram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ora.oc</w:t>
            </w:r>
            <w:proofErr w:type="gramEnd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4j</w:t>
            </w:r>
          </w:p>
          <w:p w14:paraId="10E6869D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1        </w:t>
            </w:r>
            <w:proofErr w:type="gram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ONLINE  OFFLINE</w:t>
            </w:r>
            <w:proofErr w:type="gramEnd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                                             </w:t>
            </w:r>
          </w:p>
          <w:p w14:paraId="76C6FE89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ora.scan1.vip</w:t>
            </w:r>
          </w:p>
          <w:p w14:paraId="4B1FD53D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1        </w:t>
            </w:r>
            <w:proofErr w:type="gram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ONLINE  </w:t>
            </w:r>
            <w:proofErr w:type="spell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ONLINE</w:t>
            </w:r>
            <w:proofErr w:type="spellEnd"/>
            <w:proofErr w:type="gramEnd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 iovdb02                                      </w:t>
            </w:r>
          </w:p>
          <w:p w14:paraId="1F446E96" w14:textId="77777777" w:rsidR="00D377BA" w:rsidRPr="00D377BA" w:rsidRDefault="00D377BA" w:rsidP="00D377BA">
            <w:pPr>
              <w:rPr>
                <w:rFonts w:ascii="仿宋_GB2312" w:eastAsia="仿宋_GB2312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ora.shiov</w:t>
            </w:r>
            <w:proofErr w:type="gramEnd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.db</w:t>
            </w:r>
            <w:proofErr w:type="spellEnd"/>
          </w:p>
          <w:p w14:paraId="736E883A" w14:textId="1F5339C6" w:rsidR="00D377BA" w:rsidRPr="001C5D5C" w:rsidRDefault="00D377BA" w:rsidP="00D377BA">
            <w:pPr>
              <w:rPr>
                <w:rFonts w:ascii="仿宋_GB2312" w:eastAsia="仿宋_GB2312"/>
                <w:color w:val="000000"/>
                <w:sz w:val="24"/>
              </w:rPr>
            </w:pPr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1        </w:t>
            </w:r>
            <w:proofErr w:type="gram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ONLINE  </w:t>
            </w:r>
            <w:proofErr w:type="spellStart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>ONLINE</w:t>
            </w:r>
            <w:proofErr w:type="spellEnd"/>
            <w:proofErr w:type="gramEnd"/>
            <w:r w:rsidRPr="00D377BA">
              <w:rPr>
                <w:rFonts w:ascii="仿宋_GB2312" w:eastAsia="仿宋_GB2312"/>
                <w:color w:val="000000"/>
                <w:sz w:val="18"/>
                <w:szCs w:val="18"/>
              </w:rPr>
              <w:t xml:space="preserve">       iovdb02                  Open</w:t>
            </w:r>
          </w:p>
        </w:tc>
        <w:tc>
          <w:tcPr>
            <w:tcW w:w="1318" w:type="dxa"/>
            <w:vAlign w:val="center"/>
          </w:tcPr>
          <w:p w14:paraId="726D1333" w14:textId="4BB1D75C" w:rsidR="00D377BA" w:rsidRDefault="008B258C" w:rsidP="00A12C46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8B258C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lastRenderedPageBreak/>
              <w:t>除了gsd,asm,acfs,oc4j资源是offline,其余资源均为online</w:t>
            </w:r>
          </w:p>
        </w:tc>
      </w:tr>
    </w:tbl>
    <w:p w14:paraId="7BE51E75" w14:textId="5C9AF786" w:rsidR="00F116E9" w:rsidRDefault="00F116E9" w:rsidP="00F116E9">
      <w:pPr>
        <w:pStyle w:val="a0"/>
        <w:ind w:left="420"/>
        <w:rPr>
          <w:lang w:eastAsia="zh-CN"/>
        </w:rPr>
      </w:pPr>
    </w:p>
    <w:p w14:paraId="20CF8826" w14:textId="6D14F4FB" w:rsidR="00F116E9" w:rsidRDefault="00F116E9" w:rsidP="0016275C">
      <w:pPr>
        <w:pStyle w:val="5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.1.2.1 </w:t>
      </w:r>
      <w:r w:rsidR="0016275C">
        <w:rPr>
          <w:rFonts w:hint="eastAsia"/>
          <w:lang w:eastAsia="zh-CN"/>
        </w:rPr>
        <w:t>状态异常问题</w:t>
      </w:r>
      <w:r w:rsidR="0016275C">
        <w:rPr>
          <w:rFonts w:hint="eastAsia"/>
          <w:lang w:eastAsia="zh-CN"/>
        </w:rPr>
        <w:t>1</w:t>
      </w:r>
      <w:r w:rsidR="0016275C">
        <w:rPr>
          <w:rFonts w:hint="eastAsia"/>
          <w:lang w:eastAsia="zh-CN"/>
        </w:rPr>
        <w:t>：</w:t>
      </w:r>
      <w:r w:rsidR="00ED0910">
        <w:rPr>
          <w:rFonts w:hint="eastAsia"/>
          <w:lang w:eastAsia="zh-CN"/>
        </w:rPr>
        <w:t>监听资源异常</w:t>
      </w:r>
    </w:p>
    <w:p w14:paraId="4B80D535" w14:textId="0BA3BFB3" w:rsidR="00ED0910" w:rsidRDefault="00ED0910" w:rsidP="00ED0910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具体现象：</w:t>
      </w:r>
      <w:proofErr w:type="spellStart"/>
      <w:r w:rsidRPr="00ED0910">
        <w:rPr>
          <w:rFonts w:ascii="仿宋_GB2312" w:eastAsia="仿宋_GB2312" w:hint="eastAsia"/>
          <w:color w:val="000000"/>
          <w:sz w:val="24"/>
          <w:lang w:eastAsia="zh-CN"/>
        </w:rPr>
        <w:t>ora.LISTENER.lsnr</w:t>
      </w:r>
      <w:proofErr w:type="spellEnd"/>
      <w:r w:rsidRPr="00ED0910">
        <w:rPr>
          <w:rFonts w:ascii="仿宋_GB2312" w:eastAsia="仿宋_GB2312" w:hint="eastAsia"/>
          <w:color w:val="000000"/>
          <w:sz w:val="24"/>
          <w:lang w:eastAsia="zh-CN"/>
        </w:rPr>
        <w:t>资源offline</w:t>
      </w:r>
    </w:p>
    <w:p w14:paraId="7252E737" w14:textId="717D30AC" w:rsidR="0016275C" w:rsidRDefault="0016275C" w:rsidP="00F116E9">
      <w:pPr>
        <w:pStyle w:val="a0"/>
        <w:ind w:left="0"/>
        <w:rPr>
          <w:lang w:eastAsia="zh-CN"/>
        </w:rPr>
      </w:pPr>
      <w:r>
        <w:rPr>
          <w:rFonts w:ascii="仿宋_GB2312" w:eastAsia="仿宋_GB2312" w:hint="eastAsia"/>
          <w:b/>
          <w:bCs/>
          <w:color w:val="000000"/>
          <w:lang w:eastAsia="zh-CN"/>
        </w:rPr>
        <w:t>处理方案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2205"/>
        <w:gridCol w:w="4354"/>
        <w:gridCol w:w="2271"/>
      </w:tblGrid>
      <w:tr w:rsidR="00F116E9" w14:paraId="752BC1CD" w14:textId="77777777" w:rsidTr="00A12C46">
        <w:trPr>
          <w:jc w:val="center"/>
        </w:trPr>
        <w:tc>
          <w:tcPr>
            <w:tcW w:w="707" w:type="dxa"/>
            <w:shd w:val="clear" w:color="auto" w:fill="D9D9D9"/>
            <w:vAlign w:val="center"/>
          </w:tcPr>
          <w:p w14:paraId="16C2E00B" w14:textId="77777777" w:rsidR="00F116E9" w:rsidRDefault="00F116E9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2205" w:type="dxa"/>
            <w:shd w:val="clear" w:color="auto" w:fill="D9D9D9"/>
            <w:vAlign w:val="center"/>
          </w:tcPr>
          <w:p w14:paraId="4D19CAC8" w14:textId="77777777" w:rsidR="00F116E9" w:rsidRDefault="00F116E9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检查步骤</w:t>
            </w:r>
          </w:p>
        </w:tc>
        <w:tc>
          <w:tcPr>
            <w:tcW w:w="4354" w:type="dxa"/>
            <w:shd w:val="clear" w:color="auto" w:fill="D9D9D9"/>
            <w:vAlign w:val="center"/>
          </w:tcPr>
          <w:p w14:paraId="71852AC0" w14:textId="77777777" w:rsidR="00F116E9" w:rsidRDefault="00F116E9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  <w:tc>
          <w:tcPr>
            <w:tcW w:w="2271" w:type="dxa"/>
            <w:shd w:val="clear" w:color="auto" w:fill="D9D9D9"/>
            <w:vAlign w:val="center"/>
          </w:tcPr>
          <w:p w14:paraId="1CC60EA0" w14:textId="77777777" w:rsidR="00F116E9" w:rsidRDefault="00F116E9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备注</w:t>
            </w:r>
          </w:p>
        </w:tc>
      </w:tr>
      <w:tr w:rsidR="00F116E9" w14:paraId="5D33A019" w14:textId="77777777" w:rsidTr="00A12C46">
        <w:trPr>
          <w:jc w:val="center"/>
        </w:trPr>
        <w:tc>
          <w:tcPr>
            <w:tcW w:w="707" w:type="dxa"/>
            <w:vAlign w:val="center"/>
          </w:tcPr>
          <w:p w14:paraId="2AB6BFB9" w14:textId="77777777" w:rsidR="00F116E9" w:rsidRDefault="00F116E9" w:rsidP="00A12C46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2205" w:type="dxa"/>
            <w:vAlign w:val="center"/>
          </w:tcPr>
          <w:p w14:paraId="3FE5E590" w14:textId="1930261A" w:rsidR="00F116E9" w:rsidRDefault="00F116E9" w:rsidP="00A12C46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F116E9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启动listener资源</w:t>
            </w:r>
          </w:p>
        </w:tc>
        <w:tc>
          <w:tcPr>
            <w:tcW w:w="4354" w:type="dxa"/>
            <w:vAlign w:val="center"/>
          </w:tcPr>
          <w:p w14:paraId="05E34CAE" w14:textId="742884D2" w:rsidR="00F116E9" w:rsidRPr="001C5D5C" w:rsidRDefault="00F116E9" w:rsidP="00A12C46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F116E9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在grid用户下执行</w:t>
            </w:r>
            <w:proofErr w:type="spellStart"/>
            <w:r w:rsidRPr="00F116E9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srvctl</w:t>
            </w:r>
            <w:proofErr w:type="spellEnd"/>
            <w:r w:rsidRPr="00F116E9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 xml:space="preserve"> start listener -l listener</w:t>
            </w:r>
          </w:p>
        </w:tc>
        <w:tc>
          <w:tcPr>
            <w:tcW w:w="2271" w:type="dxa"/>
            <w:vAlign w:val="center"/>
          </w:tcPr>
          <w:p w14:paraId="7C01695A" w14:textId="67328172" w:rsidR="00F116E9" w:rsidRDefault="00F116E9" w:rsidP="00A12C46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</w:p>
        </w:tc>
      </w:tr>
    </w:tbl>
    <w:p w14:paraId="70619915" w14:textId="6B3AB2F6" w:rsidR="00F116E9" w:rsidRPr="00F116E9" w:rsidRDefault="00F116E9" w:rsidP="00F116E9">
      <w:pPr>
        <w:pStyle w:val="a0"/>
        <w:ind w:left="0"/>
        <w:rPr>
          <w:lang w:eastAsia="zh-CN"/>
        </w:rPr>
      </w:pPr>
    </w:p>
    <w:p w14:paraId="46793E25" w14:textId="1EA151A6" w:rsidR="00F116E9" w:rsidRDefault="00F116E9" w:rsidP="00F116E9">
      <w:pPr>
        <w:pStyle w:val="5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.1.2.1 </w:t>
      </w:r>
      <w:r w:rsidR="0016275C">
        <w:rPr>
          <w:rFonts w:hint="eastAsia"/>
          <w:lang w:eastAsia="zh-CN"/>
        </w:rPr>
        <w:t>状态异常问题</w:t>
      </w:r>
      <w:r w:rsidR="0016275C">
        <w:rPr>
          <w:lang w:eastAsia="zh-CN"/>
        </w:rPr>
        <w:t>2</w:t>
      </w:r>
      <w:r w:rsidR="0016275C">
        <w:rPr>
          <w:rFonts w:hint="eastAsia"/>
          <w:lang w:eastAsia="zh-CN"/>
        </w:rPr>
        <w:t>：</w:t>
      </w:r>
      <w:r w:rsidR="00ED0910">
        <w:rPr>
          <w:lang w:eastAsia="zh-CN"/>
        </w:rPr>
        <w:t>VIP</w:t>
      </w:r>
      <w:r w:rsidR="00ED0910">
        <w:rPr>
          <w:rFonts w:hint="eastAsia"/>
          <w:lang w:eastAsia="zh-CN"/>
        </w:rPr>
        <w:t>资源异常</w:t>
      </w:r>
    </w:p>
    <w:p w14:paraId="27425228" w14:textId="6E803757" w:rsidR="00ED0910" w:rsidRPr="00ED0910" w:rsidRDefault="00ED0910" w:rsidP="00ED0910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具体现象：</w:t>
      </w:r>
      <w:r w:rsidRPr="00ED0910">
        <w:rPr>
          <w:rFonts w:ascii="仿宋_GB2312" w:eastAsia="仿宋_GB2312" w:hint="eastAsia"/>
          <w:color w:val="000000"/>
          <w:sz w:val="24"/>
          <w:lang w:eastAsia="zh-CN"/>
        </w:rPr>
        <w:t>ora.net1.network或者ora.iovdb01.vip/ora.iovdb02.vip资源</w:t>
      </w:r>
      <w:proofErr w:type="spellStart"/>
      <w:r w:rsidRPr="00ED0910">
        <w:rPr>
          <w:rFonts w:ascii="仿宋_GB2312" w:eastAsia="仿宋_GB2312" w:hint="eastAsia"/>
          <w:color w:val="000000"/>
          <w:sz w:val="24"/>
          <w:lang w:eastAsia="zh-CN"/>
        </w:rPr>
        <w:t>o</w:t>
      </w:r>
      <w:r w:rsidRPr="00ED0910">
        <w:rPr>
          <w:rFonts w:ascii="仿宋_GB2312" w:eastAsia="仿宋_GB2312"/>
          <w:color w:val="000000"/>
          <w:sz w:val="24"/>
          <w:lang w:eastAsia="zh-CN"/>
        </w:rPr>
        <w:t>fflince</w:t>
      </w:r>
      <w:proofErr w:type="spellEnd"/>
    </w:p>
    <w:p w14:paraId="50DBB210" w14:textId="174AE3BC" w:rsidR="0016275C" w:rsidRPr="0016275C" w:rsidRDefault="0016275C" w:rsidP="0016275C">
      <w:pPr>
        <w:pStyle w:val="a0"/>
        <w:ind w:left="0"/>
        <w:rPr>
          <w:lang w:eastAsia="zh-CN"/>
        </w:rPr>
      </w:pPr>
      <w:r>
        <w:rPr>
          <w:rFonts w:ascii="仿宋_GB2312" w:eastAsia="仿宋_GB2312" w:hint="eastAsia"/>
          <w:b/>
          <w:bCs/>
          <w:color w:val="000000"/>
          <w:lang w:eastAsia="zh-CN"/>
        </w:rPr>
        <w:t>处理方案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2205"/>
        <w:gridCol w:w="4354"/>
        <w:gridCol w:w="2271"/>
      </w:tblGrid>
      <w:tr w:rsidR="00F116E9" w14:paraId="3E6C508D" w14:textId="77777777" w:rsidTr="00A12C46">
        <w:trPr>
          <w:jc w:val="center"/>
        </w:trPr>
        <w:tc>
          <w:tcPr>
            <w:tcW w:w="707" w:type="dxa"/>
            <w:shd w:val="clear" w:color="auto" w:fill="D9D9D9"/>
            <w:vAlign w:val="center"/>
          </w:tcPr>
          <w:p w14:paraId="2091C968" w14:textId="77777777" w:rsidR="00F116E9" w:rsidRDefault="00F116E9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2205" w:type="dxa"/>
            <w:shd w:val="clear" w:color="auto" w:fill="D9D9D9"/>
            <w:vAlign w:val="center"/>
          </w:tcPr>
          <w:p w14:paraId="13E86AF5" w14:textId="77777777" w:rsidR="00F116E9" w:rsidRDefault="00F116E9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检查步骤</w:t>
            </w:r>
          </w:p>
        </w:tc>
        <w:tc>
          <w:tcPr>
            <w:tcW w:w="4354" w:type="dxa"/>
            <w:shd w:val="clear" w:color="auto" w:fill="D9D9D9"/>
            <w:vAlign w:val="center"/>
          </w:tcPr>
          <w:p w14:paraId="565BFA1E" w14:textId="77777777" w:rsidR="00F116E9" w:rsidRDefault="00F116E9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  <w:tc>
          <w:tcPr>
            <w:tcW w:w="2271" w:type="dxa"/>
            <w:shd w:val="clear" w:color="auto" w:fill="D9D9D9"/>
            <w:vAlign w:val="center"/>
          </w:tcPr>
          <w:p w14:paraId="219724D2" w14:textId="77777777" w:rsidR="00F116E9" w:rsidRDefault="00F116E9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备注</w:t>
            </w:r>
          </w:p>
        </w:tc>
      </w:tr>
      <w:tr w:rsidR="00F116E9" w14:paraId="7A067DBE" w14:textId="77777777" w:rsidTr="00A12C46">
        <w:trPr>
          <w:jc w:val="center"/>
        </w:trPr>
        <w:tc>
          <w:tcPr>
            <w:tcW w:w="707" w:type="dxa"/>
            <w:vAlign w:val="center"/>
          </w:tcPr>
          <w:p w14:paraId="5C5AF6E8" w14:textId="77777777" w:rsidR="00F116E9" w:rsidRDefault="00F116E9" w:rsidP="00A12C46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2205" w:type="dxa"/>
            <w:vAlign w:val="center"/>
          </w:tcPr>
          <w:p w14:paraId="6870D21C" w14:textId="77777777" w:rsidR="00F116E9" w:rsidRPr="00F116E9" w:rsidRDefault="00F116E9" w:rsidP="00F116E9">
            <w:pPr>
              <w:rPr>
                <w:rFonts w:ascii="仿宋_GB2312" w:eastAsia="仿宋_GB2312"/>
                <w:sz w:val="24"/>
                <w:lang w:eastAsia="zh-CN"/>
              </w:rPr>
            </w:pPr>
            <w:r w:rsidRPr="00F116E9">
              <w:rPr>
                <w:rFonts w:ascii="仿宋_GB2312" w:eastAsia="仿宋_GB2312" w:hint="eastAsia"/>
                <w:sz w:val="24"/>
                <w:lang w:eastAsia="zh-CN"/>
              </w:rPr>
              <w:t>启动或重启</w:t>
            </w:r>
            <w:proofErr w:type="spellStart"/>
            <w:r w:rsidRPr="00F116E9">
              <w:rPr>
                <w:rFonts w:ascii="仿宋_GB2312" w:eastAsia="仿宋_GB2312" w:hint="eastAsia"/>
                <w:sz w:val="24"/>
                <w:lang w:eastAsia="zh-CN"/>
              </w:rPr>
              <w:t>vip</w:t>
            </w:r>
            <w:proofErr w:type="spellEnd"/>
            <w:r w:rsidRPr="00F116E9">
              <w:rPr>
                <w:rFonts w:ascii="仿宋_GB2312" w:eastAsia="仿宋_GB2312" w:hint="eastAsia"/>
                <w:sz w:val="24"/>
                <w:lang w:eastAsia="zh-CN"/>
              </w:rPr>
              <w:t>，在grid用户下执行</w:t>
            </w:r>
          </w:p>
          <w:p w14:paraId="28BEF946" w14:textId="4B395FC0" w:rsidR="00F116E9" w:rsidRDefault="00F116E9" w:rsidP="00F116E9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F116E9">
              <w:rPr>
                <w:rFonts w:ascii="仿宋_GB2312" w:eastAsia="仿宋_GB2312" w:hint="eastAsia"/>
                <w:sz w:val="24"/>
                <w:lang w:eastAsia="zh-CN"/>
              </w:rPr>
              <w:t>停止</w:t>
            </w:r>
          </w:p>
        </w:tc>
        <w:tc>
          <w:tcPr>
            <w:tcW w:w="4354" w:type="dxa"/>
            <w:vAlign w:val="center"/>
          </w:tcPr>
          <w:p w14:paraId="416DC7D9" w14:textId="7B843530" w:rsidR="00F116E9" w:rsidRDefault="00F116E9" w:rsidP="00A12C46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grid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用户执行：</w:t>
            </w:r>
          </w:p>
          <w:p w14:paraId="2B98AC5F" w14:textId="77777777" w:rsidR="00F116E9" w:rsidRDefault="00F116E9" w:rsidP="00A12C46">
            <w:pPr>
              <w:rPr>
                <w:rFonts w:ascii="仿宋_GB2312" w:eastAsia="仿宋_GB2312"/>
                <w:color w:val="000000"/>
                <w:sz w:val="24"/>
              </w:rPr>
            </w:pPr>
          </w:p>
          <w:p w14:paraId="7D518038" w14:textId="4B69D835" w:rsidR="00F116E9" w:rsidRPr="00F116E9" w:rsidRDefault="00F116E9" w:rsidP="00F116E9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F116E9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停止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V</w:t>
            </w:r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>IP</w:t>
            </w:r>
          </w:p>
          <w:p w14:paraId="3AB0EC57" w14:textId="77777777" w:rsidR="00F116E9" w:rsidRPr="00F116E9" w:rsidRDefault="00F116E9" w:rsidP="00F116E9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proofErr w:type="spellStart"/>
            <w:r w:rsidRPr="00F116E9">
              <w:rPr>
                <w:rFonts w:ascii="仿宋_GB2312" w:eastAsia="仿宋_GB2312"/>
                <w:color w:val="000000"/>
                <w:sz w:val="24"/>
                <w:lang w:eastAsia="zh-CN"/>
              </w:rPr>
              <w:t>srvctl</w:t>
            </w:r>
            <w:proofErr w:type="spellEnd"/>
            <w:r w:rsidRPr="00F116E9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stop </w:t>
            </w:r>
            <w:proofErr w:type="spellStart"/>
            <w:r w:rsidRPr="00F116E9">
              <w:rPr>
                <w:rFonts w:ascii="仿宋_GB2312" w:eastAsia="仿宋_GB2312"/>
                <w:color w:val="000000"/>
                <w:sz w:val="24"/>
                <w:lang w:eastAsia="zh-CN"/>
              </w:rPr>
              <w:t>vip</w:t>
            </w:r>
            <w:proofErr w:type="spellEnd"/>
            <w:r w:rsidRPr="00F116E9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-n iovdb01</w:t>
            </w:r>
          </w:p>
          <w:p w14:paraId="30679328" w14:textId="77777777" w:rsidR="00F116E9" w:rsidRPr="00F116E9" w:rsidRDefault="00F116E9" w:rsidP="00F116E9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proofErr w:type="spellStart"/>
            <w:r w:rsidRPr="00F116E9">
              <w:rPr>
                <w:rFonts w:ascii="仿宋_GB2312" w:eastAsia="仿宋_GB2312"/>
                <w:color w:val="000000"/>
                <w:sz w:val="24"/>
                <w:lang w:eastAsia="zh-CN"/>
              </w:rPr>
              <w:t>srvctl</w:t>
            </w:r>
            <w:proofErr w:type="spellEnd"/>
            <w:r w:rsidRPr="00F116E9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stop </w:t>
            </w:r>
            <w:proofErr w:type="spellStart"/>
            <w:r w:rsidRPr="00F116E9">
              <w:rPr>
                <w:rFonts w:ascii="仿宋_GB2312" w:eastAsia="仿宋_GB2312"/>
                <w:color w:val="000000"/>
                <w:sz w:val="24"/>
                <w:lang w:eastAsia="zh-CN"/>
              </w:rPr>
              <w:t>vip</w:t>
            </w:r>
            <w:proofErr w:type="spellEnd"/>
            <w:r w:rsidRPr="00F116E9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-n iovdb02</w:t>
            </w:r>
          </w:p>
          <w:p w14:paraId="1970128C" w14:textId="77777777" w:rsidR="00F116E9" w:rsidRDefault="00F116E9" w:rsidP="00F116E9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</w:p>
          <w:p w14:paraId="10853F4C" w14:textId="0316B6D1" w:rsidR="00F116E9" w:rsidRPr="00F116E9" w:rsidRDefault="00F116E9" w:rsidP="00F116E9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F116E9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启动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V</w:t>
            </w:r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>IP</w:t>
            </w:r>
          </w:p>
          <w:p w14:paraId="62DA1150" w14:textId="77777777" w:rsidR="00F116E9" w:rsidRPr="00F116E9" w:rsidRDefault="00F116E9" w:rsidP="00F116E9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proofErr w:type="spellStart"/>
            <w:r w:rsidRPr="00F116E9">
              <w:rPr>
                <w:rFonts w:ascii="仿宋_GB2312" w:eastAsia="仿宋_GB2312"/>
                <w:color w:val="000000"/>
                <w:sz w:val="24"/>
                <w:lang w:eastAsia="zh-CN"/>
              </w:rPr>
              <w:t>srvctl</w:t>
            </w:r>
            <w:proofErr w:type="spellEnd"/>
            <w:r w:rsidRPr="00F116E9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start </w:t>
            </w:r>
            <w:proofErr w:type="spellStart"/>
            <w:r w:rsidRPr="00F116E9">
              <w:rPr>
                <w:rFonts w:ascii="仿宋_GB2312" w:eastAsia="仿宋_GB2312"/>
                <w:color w:val="000000"/>
                <w:sz w:val="24"/>
                <w:lang w:eastAsia="zh-CN"/>
              </w:rPr>
              <w:t>vip</w:t>
            </w:r>
            <w:proofErr w:type="spellEnd"/>
            <w:r w:rsidRPr="00F116E9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-n iovdb01</w:t>
            </w:r>
          </w:p>
          <w:p w14:paraId="0394C1E0" w14:textId="62D70792" w:rsidR="00F116E9" w:rsidRPr="001C5D5C" w:rsidRDefault="00F116E9" w:rsidP="00F116E9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F116E9">
              <w:rPr>
                <w:rFonts w:ascii="仿宋_GB2312" w:eastAsia="仿宋_GB2312"/>
                <w:color w:val="000000"/>
                <w:sz w:val="24"/>
                <w:lang w:eastAsia="zh-CN"/>
              </w:rPr>
              <w:t>srvctl</w:t>
            </w:r>
            <w:proofErr w:type="spellEnd"/>
            <w:r w:rsidRPr="00F116E9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start </w:t>
            </w:r>
            <w:proofErr w:type="spellStart"/>
            <w:r w:rsidRPr="00F116E9">
              <w:rPr>
                <w:rFonts w:ascii="仿宋_GB2312" w:eastAsia="仿宋_GB2312"/>
                <w:color w:val="000000"/>
                <w:sz w:val="24"/>
                <w:lang w:eastAsia="zh-CN"/>
              </w:rPr>
              <w:t>vip</w:t>
            </w:r>
            <w:proofErr w:type="spellEnd"/>
            <w:r w:rsidRPr="00F116E9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-n iovdb02</w:t>
            </w:r>
          </w:p>
        </w:tc>
        <w:tc>
          <w:tcPr>
            <w:tcW w:w="2271" w:type="dxa"/>
            <w:vAlign w:val="center"/>
          </w:tcPr>
          <w:p w14:paraId="7CDE5F99" w14:textId="36963912" w:rsidR="00F116E9" w:rsidRDefault="00F116E9" w:rsidP="00A12C46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</w:p>
        </w:tc>
      </w:tr>
    </w:tbl>
    <w:p w14:paraId="48566FA2" w14:textId="37056BAD" w:rsidR="00F116E9" w:rsidRDefault="00F116E9" w:rsidP="00F116E9">
      <w:pPr>
        <w:pStyle w:val="a0"/>
        <w:ind w:left="0"/>
        <w:rPr>
          <w:lang w:eastAsia="zh-CN"/>
        </w:rPr>
      </w:pPr>
    </w:p>
    <w:p w14:paraId="5EB9F4B8" w14:textId="42504E6F" w:rsidR="00F116E9" w:rsidRDefault="00F116E9" w:rsidP="00F116E9">
      <w:pPr>
        <w:pStyle w:val="5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.1.2.1 </w:t>
      </w:r>
      <w:r w:rsidR="0016275C">
        <w:rPr>
          <w:rFonts w:hint="eastAsia"/>
          <w:lang w:eastAsia="zh-CN"/>
        </w:rPr>
        <w:t>状态异常问题</w:t>
      </w:r>
      <w:r w:rsidR="0016275C">
        <w:rPr>
          <w:lang w:eastAsia="zh-CN"/>
        </w:rPr>
        <w:t>3</w:t>
      </w:r>
      <w:r w:rsidR="0016275C">
        <w:rPr>
          <w:rFonts w:hint="eastAsia"/>
          <w:lang w:eastAsia="zh-CN"/>
        </w:rPr>
        <w:t>：</w:t>
      </w:r>
      <w:r w:rsidR="00ED0910">
        <w:rPr>
          <w:lang w:eastAsia="zh-CN"/>
        </w:rPr>
        <w:t>SCAN</w:t>
      </w:r>
      <w:r w:rsidR="00ED0910">
        <w:rPr>
          <w:rFonts w:hint="eastAsia"/>
          <w:lang w:eastAsia="zh-CN"/>
        </w:rPr>
        <w:t>资源异常</w:t>
      </w:r>
    </w:p>
    <w:p w14:paraId="59445002" w14:textId="5D01F50F" w:rsidR="00ED0910" w:rsidRDefault="00ED0910" w:rsidP="00ED0910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具体现象：</w:t>
      </w:r>
      <w:r w:rsidRPr="00ED0910">
        <w:rPr>
          <w:rFonts w:ascii="仿宋_GB2312" w:eastAsia="仿宋_GB2312" w:hint="eastAsia"/>
          <w:color w:val="000000"/>
          <w:sz w:val="24"/>
          <w:lang w:eastAsia="zh-CN"/>
        </w:rPr>
        <w:t>ora.LISTENER_SCAN1.lsnr或者ora.scan1.vip资源offline</w:t>
      </w:r>
    </w:p>
    <w:p w14:paraId="293E620D" w14:textId="77777777" w:rsidR="00ED0910" w:rsidRPr="00ED0910" w:rsidRDefault="00ED0910" w:rsidP="00ED0910">
      <w:pPr>
        <w:pStyle w:val="a0"/>
        <w:rPr>
          <w:lang w:eastAsia="zh-CN"/>
        </w:rPr>
      </w:pPr>
    </w:p>
    <w:p w14:paraId="504322DF" w14:textId="3A9DA73E" w:rsidR="0016275C" w:rsidRPr="0016275C" w:rsidRDefault="0016275C" w:rsidP="0016275C">
      <w:pPr>
        <w:pStyle w:val="a0"/>
        <w:ind w:left="0"/>
        <w:rPr>
          <w:lang w:eastAsia="zh-CN"/>
        </w:rPr>
      </w:pPr>
      <w:r>
        <w:rPr>
          <w:rFonts w:ascii="仿宋_GB2312" w:eastAsia="仿宋_GB2312" w:hint="eastAsia"/>
          <w:b/>
          <w:bCs/>
          <w:color w:val="000000"/>
          <w:lang w:eastAsia="zh-CN"/>
        </w:rPr>
        <w:lastRenderedPageBreak/>
        <w:t>处理方案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2205"/>
        <w:gridCol w:w="4354"/>
        <w:gridCol w:w="2271"/>
      </w:tblGrid>
      <w:tr w:rsidR="00F116E9" w14:paraId="323141D9" w14:textId="77777777" w:rsidTr="00A12C46">
        <w:trPr>
          <w:jc w:val="center"/>
        </w:trPr>
        <w:tc>
          <w:tcPr>
            <w:tcW w:w="707" w:type="dxa"/>
            <w:shd w:val="clear" w:color="auto" w:fill="D9D9D9"/>
            <w:vAlign w:val="center"/>
          </w:tcPr>
          <w:p w14:paraId="6612EA51" w14:textId="77777777" w:rsidR="00F116E9" w:rsidRDefault="00F116E9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2205" w:type="dxa"/>
            <w:shd w:val="clear" w:color="auto" w:fill="D9D9D9"/>
            <w:vAlign w:val="center"/>
          </w:tcPr>
          <w:p w14:paraId="7EB40ED9" w14:textId="77777777" w:rsidR="00F116E9" w:rsidRDefault="00F116E9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检查步骤</w:t>
            </w:r>
          </w:p>
        </w:tc>
        <w:tc>
          <w:tcPr>
            <w:tcW w:w="4354" w:type="dxa"/>
            <w:shd w:val="clear" w:color="auto" w:fill="D9D9D9"/>
            <w:vAlign w:val="center"/>
          </w:tcPr>
          <w:p w14:paraId="5CAA8A79" w14:textId="77777777" w:rsidR="00F116E9" w:rsidRDefault="00F116E9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  <w:tc>
          <w:tcPr>
            <w:tcW w:w="2271" w:type="dxa"/>
            <w:shd w:val="clear" w:color="auto" w:fill="D9D9D9"/>
            <w:vAlign w:val="center"/>
          </w:tcPr>
          <w:p w14:paraId="158F36AD" w14:textId="77777777" w:rsidR="00F116E9" w:rsidRDefault="00F116E9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备注</w:t>
            </w:r>
          </w:p>
        </w:tc>
      </w:tr>
      <w:tr w:rsidR="00F116E9" w14:paraId="13C7292F" w14:textId="77777777" w:rsidTr="00A12C46">
        <w:trPr>
          <w:jc w:val="center"/>
        </w:trPr>
        <w:tc>
          <w:tcPr>
            <w:tcW w:w="707" w:type="dxa"/>
            <w:vAlign w:val="center"/>
          </w:tcPr>
          <w:p w14:paraId="26B7E1BF" w14:textId="77777777" w:rsidR="00F116E9" w:rsidRDefault="00F116E9" w:rsidP="00A12C46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2205" w:type="dxa"/>
            <w:vAlign w:val="center"/>
          </w:tcPr>
          <w:p w14:paraId="775C33E6" w14:textId="4BE1AA04" w:rsidR="00F116E9" w:rsidRDefault="00F116E9" w:rsidP="00A12C46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F116E9">
              <w:rPr>
                <w:rFonts w:ascii="仿宋_GB2312" w:eastAsia="仿宋_GB2312" w:hint="eastAsia"/>
                <w:sz w:val="24"/>
                <w:lang w:eastAsia="zh-CN"/>
              </w:rPr>
              <w:t>启动或重启scan和scan listener</w:t>
            </w:r>
          </w:p>
        </w:tc>
        <w:tc>
          <w:tcPr>
            <w:tcW w:w="4354" w:type="dxa"/>
            <w:vAlign w:val="center"/>
          </w:tcPr>
          <w:p w14:paraId="2358D6AB" w14:textId="40A55388" w:rsidR="00F116E9" w:rsidRDefault="00F116E9" w:rsidP="00F116E9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F116E9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在grid用户下执行</w:t>
            </w:r>
          </w:p>
          <w:p w14:paraId="21826F6F" w14:textId="77777777" w:rsidR="00F116E9" w:rsidRPr="00F116E9" w:rsidRDefault="00F116E9" w:rsidP="00F116E9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</w:p>
          <w:p w14:paraId="22303245" w14:textId="77777777" w:rsidR="00F116E9" w:rsidRPr="00F116E9" w:rsidRDefault="00F116E9" w:rsidP="00F116E9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F116E9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停止</w:t>
            </w:r>
          </w:p>
          <w:p w14:paraId="2E0533DF" w14:textId="77777777" w:rsidR="00F116E9" w:rsidRPr="00F116E9" w:rsidRDefault="00F116E9" w:rsidP="00F116E9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F116E9">
              <w:rPr>
                <w:rFonts w:ascii="仿宋_GB2312" w:eastAsia="仿宋_GB2312"/>
                <w:color w:val="000000"/>
                <w:sz w:val="24"/>
              </w:rPr>
              <w:t>srvctl</w:t>
            </w:r>
            <w:proofErr w:type="spellEnd"/>
            <w:r w:rsidRPr="00F116E9">
              <w:rPr>
                <w:rFonts w:ascii="仿宋_GB2312" w:eastAsia="仿宋_GB2312"/>
                <w:color w:val="000000"/>
                <w:sz w:val="24"/>
              </w:rPr>
              <w:t xml:space="preserve"> stop </w:t>
            </w:r>
            <w:proofErr w:type="spellStart"/>
            <w:r w:rsidRPr="00F116E9">
              <w:rPr>
                <w:rFonts w:ascii="仿宋_GB2312" w:eastAsia="仿宋_GB2312"/>
                <w:color w:val="000000"/>
                <w:sz w:val="24"/>
              </w:rPr>
              <w:t>scan_listener</w:t>
            </w:r>
            <w:proofErr w:type="spellEnd"/>
          </w:p>
          <w:p w14:paraId="18A3AB56" w14:textId="77777777" w:rsidR="00F116E9" w:rsidRPr="00F116E9" w:rsidRDefault="00F116E9" w:rsidP="00F116E9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F116E9">
              <w:rPr>
                <w:rFonts w:ascii="仿宋_GB2312" w:eastAsia="仿宋_GB2312"/>
                <w:color w:val="000000"/>
                <w:sz w:val="24"/>
              </w:rPr>
              <w:t>srvctl</w:t>
            </w:r>
            <w:proofErr w:type="spellEnd"/>
            <w:r w:rsidRPr="00F116E9">
              <w:rPr>
                <w:rFonts w:ascii="仿宋_GB2312" w:eastAsia="仿宋_GB2312"/>
                <w:color w:val="000000"/>
                <w:sz w:val="24"/>
              </w:rPr>
              <w:t xml:space="preserve"> stop scan</w:t>
            </w:r>
          </w:p>
          <w:p w14:paraId="59F0B3FE" w14:textId="77777777" w:rsidR="00F116E9" w:rsidRPr="00F116E9" w:rsidRDefault="00F116E9" w:rsidP="00F116E9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F116E9">
              <w:rPr>
                <w:rFonts w:ascii="仿宋_GB2312" w:eastAsia="仿宋_GB2312" w:hint="eastAsia"/>
                <w:color w:val="000000"/>
                <w:sz w:val="24"/>
              </w:rPr>
              <w:t>启动</w:t>
            </w:r>
            <w:proofErr w:type="spellEnd"/>
          </w:p>
          <w:p w14:paraId="0236087F" w14:textId="77777777" w:rsidR="00F116E9" w:rsidRPr="00F116E9" w:rsidRDefault="00F116E9" w:rsidP="00F116E9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F116E9">
              <w:rPr>
                <w:rFonts w:ascii="仿宋_GB2312" w:eastAsia="仿宋_GB2312"/>
                <w:color w:val="000000"/>
                <w:sz w:val="24"/>
              </w:rPr>
              <w:t>srvctl</w:t>
            </w:r>
            <w:proofErr w:type="spellEnd"/>
            <w:r w:rsidRPr="00F116E9">
              <w:rPr>
                <w:rFonts w:ascii="仿宋_GB2312" w:eastAsia="仿宋_GB2312"/>
                <w:color w:val="000000"/>
                <w:sz w:val="24"/>
              </w:rPr>
              <w:t xml:space="preserve"> start scan</w:t>
            </w:r>
          </w:p>
          <w:p w14:paraId="31BCD875" w14:textId="23F9C5CD" w:rsidR="00F116E9" w:rsidRPr="001C5D5C" w:rsidRDefault="00F116E9" w:rsidP="00F116E9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F116E9">
              <w:rPr>
                <w:rFonts w:ascii="仿宋_GB2312" w:eastAsia="仿宋_GB2312"/>
                <w:color w:val="000000"/>
                <w:sz w:val="24"/>
              </w:rPr>
              <w:t>srvctl</w:t>
            </w:r>
            <w:proofErr w:type="spellEnd"/>
            <w:r w:rsidRPr="00F116E9">
              <w:rPr>
                <w:rFonts w:ascii="仿宋_GB2312" w:eastAsia="仿宋_GB2312"/>
                <w:color w:val="000000"/>
                <w:sz w:val="24"/>
              </w:rPr>
              <w:t xml:space="preserve"> start </w:t>
            </w:r>
            <w:proofErr w:type="spellStart"/>
            <w:r w:rsidRPr="00F116E9">
              <w:rPr>
                <w:rFonts w:ascii="仿宋_GB2312" w:eastAsia="仿宋_GB2312"/>
                <w:color w:val="000000"/>
                <w:sz w:val="24"/>
              </w:rPr>
              <w:t>scan_listener</w:t>
            </w:r>
            <w:proofErr w:type="spellEnd"/>
          </w:p>
        </w:tc>
        <w:tc>
          <w:tcPr>
            <w:tcW w:w="2271" w:type="dxa"/>
            <w:vAlign w:val="center"/>
          </w:tcPr>
          <w:p w14:paraId="34C8BB53" w14:textId="0CDE8285" w:rsidR="00F116E9" w:rsidRDefault="00F116E9" w:rsidP="00A12C46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</w:p>
        </w:tc>
      </w:tr>
    </w:tbl>
    <w:p w14:paraId="66008CCF" w14:textId="273A900B" w:rsidR="00F116E9" w:rsidRDefault="00F116E9" w:rsidP="00F116E9">
      <w:pPr>
        <w:pStyle w:val="a0"/>
        <w:ind w:left="0"/>
        <w:rPr>
          <w:lang w:eastAsia="zh-CN"/>
        </w:rPr>
      </w:pPr>
    </w:p>
    <w:p w14:paraId="0B2F491D" w14:textId="49EFC5E2" w:rsidR="00F116E9" w:rsidRDefault="00F116E9" w:rsidP="00F116E9">
      <w:pPr>
        <w:pStyle w:val="3"/>
        <w:numPr>
          <w:ilvl w:val="1"/>
          <w:numId w:val="2"/>
        </w:numPr>
        <w:spacing w:line="360" w:lineRule="auto"/>
        <w:ind w:left="357" w:hanging="357"/>
        <w:rPr>
          <w:rFonts w:ascii="Courier New" w:eastAsiaTheme="minorEastAsia" w:hAnsi="Courier New"/>
          <w:lang w:val="en-US"/>
        </w:rPr>
      </w:pPr>
      <w:r w:rsidRPr="00F116E9">
        <w:rPr>
          <w:rFonts w:ascii="Courier New" w:eastAsiaTheme="minorEastAsia" w:hAnsi="Courier New" w:hint="eastAsia"/>
          <w:lang w:val="en-US"/>
        </w:rPr>
        <w:t xml:space="preserve">Grid Infrastructure </w:t>
      </w:r>
      <w:r w:rsidRPr="00F116E9">
        <w:rPr>
          <w:rFonts w:ascii="Courier New" w:eastAsiaTheme="minorEastAsia" w:hAnsi="Courier New" w:hint="eastAsia"/>
          <w:lang w:val="en-US"/>
        </w:rPr>
        <w:t>启动的问题</w:t>
      </w:r>
    </w:p>
    <w:p w14:paraId="301494C2" w14:textId="34D76CA2" w:rsidR="00F116E9" w:rsidRDefault="00F116E9" w:rsidP="00F116E9">
      <w:pPr>
        <w:pStyle w:val="40"/>
        <w:rPr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lang w:val="en-US" w:eastAsia="zh-CN"/>
        </w:rPr>
        <w:t>.2.1.</w:t>
      </w:r>
      <w:r w:rsidRPr="00F116E9">
        <w:rPr>
          <w:rFonts w:hint="eastAsia"/>
        </w:rPr>
        <w:t xml:space="preserve"> </w:t>
      </w:r>
      <w:r w:rsidRPr="00F116E9">
        <w:rPr>
          <w:rFonts w:hint="eastAsia"/>
          <w:lang w:val="en-US" w:eastAsia="zh-CN"/>
        </w:rPr>
        <w:t>CRS-4639</w:t>
      </w:r>
      <w:r w:rsidRPr="00F116E9">
        <w:rPr>
          <w:rFonts w:hint="eastAsia"/>
          <w:lang w:val="en-US" w:eastAsia="zh-CN"/>
        </w:rPr>
        <w:t>：无法连接</w:t>
      </w:r>
      <w:r w:rsidRPr="00F116E9">
        <w:rPr>
          <w:rFonts w:hint="eastAsia"/>
          <w:lang w:val="en-US" w:eastAsia="zh-CN"/>
        </w:rPr>
        <w:t xml:space="preserve"> Oracle </w:t>
      </w:r>
      <w:r w:rsidRPr="00F116E9">
        <w:rPr>
          <w:rFonts w:hint="eastAsia"/>
          <w:lang w:val="en-US" w:eastAsia="zh-CN"/>
        </w:rPr>
        <w:t>高可用性服务</w:t>
      </w:r>
    </w:p>
    <w:p w14:paraId="47F43859" w14:textId="6CC359B3" w:rsidR="00F116E9" w:rsidRDefault="00F116E9" w:rsidP="00F116E9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具体现象：</w:t>
      </w:r>
    </w:p>
    <w:p w14:paraId="1D551414" w14:textId="056E778A" w:rsidR="00753771" w:rsidRDefault="00753771" w:rsidP="00F116E9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此问题会呈现出以下1种或者多种现象</w:t>
      </w:r>
    </w:p>
    <w:p w14:paraId="37703B29" w14:textId="3D2EFEEF" w:rsidR="00753771" w:rsidRDefault="00753771" w:rsidP="00F116E9">
      <w:pPr>
        <w:pStyle w:val="a0"/>
        <w:ind w:left="0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lang w:eastAsia="zh-CN"/>
        </w:rPr>
        <w:t>现象1：</w:t>
      </w:r>
      <w:r w:rsidR="00F116E9" w:rsidRPr="00F116E9">
        <w:rPr>
          <w:rFonts w:ascii="仿宋_GB2312" w:eastAsia="仿宋_GB2312" w:hint="eastAsia"/>
          <w:lang w:eastAsia="zh-CN"/>
        </w:rPr>
        <w:t>命令“$GRID_HOME/bin/</w:t>
      </w:r>
      <w:proofErr w:type="spellStart"/>
      <w:r w:rsidR="00F116E9" w:rsidRPr="00F116E9">
        <w:rPr>
          <w:rFonts w:ascii="仿宋_GB2312" w:eastAsia="仿宋_GB2312" w:hint="eastAsia"/>
          <w:lang w:eastAsia="zh-CN"/>
        </w:rPr>
        <w:t>crsctl</w:t>
      </w:r>
      <w:proofErr w:type="spellEnd"/>
      <w:r w:rsidR="00F116E9" w:rsidRPr="00F116E9">
        <w:rPr>
          <w:rFonts w:ascii="仿宋_GB2312" w:eastAsia="仿宋_GB2312" w:hint="eastAsia"/>
          <w:lang w:eastAsia="zh-CN"/>
        </w:rPr>
        <w:t xml:space="preserve"> check </w:t>
      </w:r>
      <w:proofErr w:type="spellStart"/>
      <w:r w:rsidR="00F116E9" w:rsidRPr="00F116E9">
        <w:rPr>
          <w:rFonts w:ascii="仿宋_GB2312" w:eastAsia="仿宋_GB2312" w:hint="eastAsia"/>
          <w:lang w:eastAsia="zh-CN"/>
        </w:rPr>
        <w:t>crs</w:t>
      </w:r>
      <w:proofErr w:type="spellEnd"/>
      <w:r w:rsidR="00F116E9" w:rsidRPr="00F116E9">
        <w:rPr>
          <w:rFonts w:ascii="仿宋_GB2312" w:eastAsia="仿宋_GB2312" w:hint="eastAsia"/>
          <w:lang w:eastAsia="zh-CN"/>
        </w:rPr>
        <w:t>”返回错误：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326"/>
      </w:tblGrid>
      <w:tr w:rsidR="00753771" w14:paraId="49B16CD4" w14:textId="77777777" w:rsidTr="00753771">
        <w:tc>
          <w:tcPr>
            <w:tcW w:w="10326" w:type="dxa"/>
          </w:tcPr>
          <w:p w14:paraId="3F054EEB" w14:textId="19A8BA50" w:rsidR="00753771" w:rsidRPr="00753771" w:rsidRDefault="00753771" w:rsidP="00F116E9">
            <w:pPr>
              <w:pStyle w:val="a0"/>
              <w:ind w:left="0"/>
              <w:rPr>
                <w:rFonts w:ascii="仿宋_GB2312" w:eastAsia="仿宋_GB2312"/>
                <w:lang w:eastAsia="zh-CN"/>
              </w:rPr>
            </w:pPr>
            <w:r w:rsidRPr="00F116E9">
              <w:rPr>
                <w:rFonts w:ascii="仿宋_GB2312" w:eastAsia="仿宋_GB2312"/>
                <w:lang w:eastAsia="zh-CN"/>
              </w:rPr>
              <w:t>CRS-4639: Could not contact Oracle High Availability Services</w:t>
            </w:r>
          </w:p>
        </w:tc>
      </w:tr>
    </w:tbl>
    <w:p w14:paraId="27DD7AF8" w14:textId="77777777" w:rsidR="00753771" w:rsidRDefault="00753771" w:rsidP="00F116E9">
      <w:pPr>
        <w:pStyle w:val="a0"/>
        <w:ind w:left="0"/>
        <w:rPr>
          <w:rFonts w:ascii="仿宋_GB2312" w:eastAsia="仿宋_GB2312"/>
          <w:lang w:eastAsia="zh-CN"/>
        </w:rPr>
      </w:pPr>
    </w:p>
    <w:p w14:paraId="30E9E5EF" w14:textId="3F512AA3" w:rsidR="00F116E9" w:rsidRDefault="00753771" w:rsidP="00F116E9">
      <w:pPr>
        <w:pStyle w:val="a0"/>
        <w:ind w:left="0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lang w:eastAsia="zh-CN"/>
        </w:rPr>
        <w:t>现象2：</w:t>
      </w:r>
      <w:r w:rsidR="00F116E9" w:rsidRPr="00F116E9">
        <w:rPr>
          <w:rFonts w:ascii="仿宋_GB2312" w:eastAsia="仿宋_GB2312" w:hint="eastAsia"/>
          <w:lang w:eastAsia="zh-CN"/>
        </w:rPr>
        <w:t>命令“</w:t>
      </w:r>
      <w:proofErr w:type="spellStart"/>
      <w:r w:rsidR="00F116E9" w:rsidRPr="00F116E9">
        <w:rPr>
          <w:rFonts w:ascii="仿宋_GB2312" w:eastAsia="仿宋_GB2312" w:hint="eastAsia"/>
          <w:lang w:eastAsia="zh-CN"/>
        </w:rPr>
        <w:t>ps</w:t>
      </w:r>
      <w:proofErr w:type="spellEnd"/>
      <w:r w:rsidR="00F116E9" w:rsidRPr="00F116E9">
        <w:rPr>
          <w:rFonts w:ascii="仿宋_GB2312" w:eastAsia="仿宋_GB2312" w:hint="eastAsia"/>
          <w:lang w:eastAsia="zh-CN"/>
        </w:rPr>
        <w:t xml:space="preserve"> -</w:t>
      </w:r>
      <w:proofErr w:type="spellStart"/>
      <w:r w:rsidR="00F116E9" w:rsidRPr="00F116E9">
        <w:rPr>
          <w:rFonts w:ascii="仿宋_GB2312" w:eastAsia="仿宋_GB2312" w:hint="eastAsia"/>
          <w:lang w:eastAsia="zh-CN"/>
        </w:rPr>
        <w:t>ef</w:t>
      </w:r>
      <w:proofErr w:type="spellEnd"/>
      <w:r w:rsidR="00F116E9" w:rsidRPr="00F116E9">
        <w:rPr>
          <w:rFonts w:ascii="仿宋_GB2312" w:eastAsia="仿宋_GB2312" w:hint="eastAsia"/>
          <w:lang w:eastAsia="zh-CN"/>
        </w:rPr>
        <w:t xml:space="preserve"> | grep </w:t>
      </w:r>
      <w:proofErr w:type="spellStart"/>
      <w:r w:rsidR="00F116E9" w:rsidRPr="00F116E9">
        <w:rPr>
          <w:rFonts w:ascii="仿宋_GB2312" w:eastAsia="仿宋_GB2312" w:hint="eastAsia"/>
          <w:lang w:eastAsia="zh-CN"/>
        </w:rPr>
        <w:t>init</w:t>
      </w:r>
      <w:proofErr w:type="spellEnd"/>
      <w:r w:rsidR="00F116E9" w:rsidRPr="00F116E9">
        <w:rPr>
          <w:rFonts w:ascii="仿宋_GB2312" w:eastAsia="仿宋_GB2312" w:hint="eastAsia"/>
          <w:lang w:eastAsia="zh-CN"/>
        </w:rPr>
        <w:t>”</w:t>
      </w:r>
      <w:r w:rsidR="00F116E9" w:rsidRPr="00D0348E">
        <w:rPr>
          <w:rFonts w:ascii="仿宋_GB2312" w:eastAsia="仿宋_GB2312" w:hint="eastAsia"/>
          <w:color w:val="FF0000"/>
          <w:lang w:eastAsia="zh-CN"/>
        </w:rPr>
        <w:t>不显示</w:t>
      </w:r>
      <w:r w:rsidR="00F116E9" w:rsidRPr="00F116E9">
        <w:rPr>
          <w:rFonts w:ascii="仿宋_GB2312" w:eastAsia="仿宋_GB2312" w:hint="eastAsia"/>
          <w:lang w:eastAsia="zh-CN"/>
        </w:rPr>
        <w:t>类似于如下所示的行：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326"/>
      </w:tblGrid>
      <w:tr w:rsidR="00753771" w14:paraId="69A5C18F" w14:textId="77777777" w:rsidTr="00753771">
        <w:tc>
          <w:tcPr>
            <w:tcW w:w="10326" w:type="dxa"/>
          </w:tcPr>
          <w:p w14:paraId="5B9E7971" w14:textId="68FA8BA0" w:rsidR="00753771" w:rsidRDefault="00753771" w:rsidP="00F116E9">
            <w:pPr>
              <w:pStyle w:val="a0"/>
              <w:ind w:left="0"/>
              <w:rPr>
                <w:rFonts w:ascii="仿宋_GB2312" w:eastAsia="仿宋_GB2312"/>
                <w:lang w:eastAsia="zh-CN"/>
              </w:rPr>
            </w:pPr>
            <w:r w:rsidRPr="00F116E9">
              <w:rPr>
                <w:rFonts w:ascii="仿宋_GB2312" w:eastAsia="仿宋_GB2312"/>
                <w:lang w:eastAsia="zh-CN"/>
              </w:rPr>
              <w:t>root 4878 1 0 Sep</w:t>
            </w:r>
            <w:proofErr w:type="gramStart"/>
            <w:r w:rsidRPr="00F116E9">
              <w:rPr>
                <w:rFonts w:ascii="仿宋_GB2312" w:eastAsia="仿宋_GB2312"/>
                <w:lang w:eastAsia="zh-CN"/>
              </w:rPr>
              <w:t>12 ?</w:t>
            </w:r>
            <w:proofErr w:type="gramEnd"/>
            <w:r w:rsidRPr="00F116E9">
              <w:rPr>
                <w:rFonts w:ascii="仿宋_GB2312" w:eastAsia="仿宋_GB2312"/>
                <w:lang w:eastAsia="zh-CN"/>
              </w:rPr>
              <w:t xml:space="preserve"> 00:00:02 /bin/</w:t>
            </w:r>
            <w:proofErr w:type="spellStart"/>
            <w:r w:rsidRPr="00F116E9">
              <w:rPr>
                <w:rFonts w:ascii="仿宋_GB2312" w:eastAsia="仿宋_GB2312"/>
                <w:lang w:eastAsia="zh-CN"/>
              </w:rPr>
              <w:t>sh</w:t>
            </w:r>
            <w:proofErr w:type="spellEnd"/>
            <w:r w:rsidRPr="00F116E9">
              <w:rPr>
                <w:rFonts w:ascii="仿宋_GB2312" w:eastAsia="仿宋_GB2312"/>
                <w:lang w:eastAsia="zh-CN"/>
              </w:rPr>
              <w:t xml:space="preserve"> /etc/</w:t>
            </w:r>
            <w:proofErr w:type="spellStart"/>
            <w:r w:rsidRPr="00F116E9">
              <w:rPr>
                <w:rFonts w:ascii="仿宋_GB2312" w:eastAsia="仿宋_GB2312"/>
                <w:lang w:eastAsia="zh-CN"/>
              </w:rPr>
              <w:t>init.d</w:t>
            </w:r>
            <w:proofErr w:type="spellEnd"/>
            <w:r w:rsidRPr="00F116E9">
              <w:rPr>
                <w:rFonts w:ascii="仿宋_GB2312" w:eastAsia="仿宋_GB2312"/>
                <w:lang w:eastAsia="zh-CN"/>
              </w:rPr>
              <w:t>/</w:t>
            </w:r>
            <w:proofErr w:type="spellStart"/>
            <w:r w:rsidRPr="00F116E9">
              <w:rPr>
                <w:rFonts w:ascii="仿宋_GB2312" w:eastAsia="仿宋_GB2312"/>
                <w:lang w:eastAsia="zh-CN"/>
              </w:rPr>
              <w:t>init.ohasd</w:t>
            </w:r>
            <w:proofErr w:type="spellEnd"/>
            <w:r w:rsidRPr="00F116E9">
              <w:rPr>
                <w:rFonts w:ascii="仿宋_GB2312" w:eastAsia="仿宋_GB2312"/>
                <w:lang w:eastAsia="zh-CN"/>
              </w:rPr>
              <w:t xml:space="preserve"> run</w:t>
            </w:r>
          </w:p>
        </w:tc>
      </w:tr>
    </w:tbl>
    <w:p w14:paraId="634309E3" w14:textId="69DBBBC0" w:rsidR="00F116E9" w:rsidRDefault="00F116E9" w:rsidP="00F116E9">
      <w:pPr>
        <w:pStyle w:val="a0"/>
        <w:ind w:left="0"/>
        <w:rPr>
          <w:rFonts w:ascii="仿宋_GB2312" w:eastAsia="仿宋_GB2312"/>
          <w:lang w:eastAsia="zh-CN"/>
        </w:rPr>
      </w:pPr>
    </w:p>
    <w:p w14:paraId="196B771D" w14:textId="585E0F70" w:rsidR="00F116E9" w:rsidRDefault="00753771" w:rsidP="00F116E9">
      <w:pPr>
        <w:pStyle w:val="a0"/>
        <w:ind w:left="0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lang w:eastAsia="zh-CN"/>
        </w:rPr>
        <w:t>现象3：</w:t>
      </w:r>
      <w:r w:rsidR="00F116E9" w:rsidRPr="00F116E9">
        <w:rPr>
          <w:rFonts w:ascii="仿宋_GB2312" w:eastAsia="仿宋_GB2312" w:hint="eastAsia"/>
          <w:lang w:eastAsia="zh-CN"/>
        </w:rPr>
        <w:t>命令“</w:t>
      </w:r>
      <w:proofErr w:type="spellStart"/>
      <w:r w:rsidR="00F116E9" w:rsidRPr="00F116E9">
        <w:rPr>
          <w:rFonts w:ascii="仿宋_GB2312" w:eastAsia="仿宋_GB2312" w:hint="eastAsia"/>
          <w:lang w:eastAsia="zh-CN"/>
        </w:rPr>
        <w:t>ps</w:t>
      </w:r>
      <w:proofErr w:type="spellEnd"/>
      <w:r w:rsidR="00F116E9" w:rsidRPr="00F116E9">
        <w:rPr>
          <w:rFonts w:ascii="仿宋_GB2312" w:eastAsia="仿宋_GB2312" w:hint="eastAsia"/>
          <w:lang w:eastAsia="zh-CN"/>
        </w:rPr>
        <w:t xml:space="preserve"> -</w:t>
      </w:r>
      <w:proofErr w:type="spellStart"/>
      <w:r w:rsidR="00F116E9" w:rsidRPr="00F116E9">
        <w:rPr>
          <w:rFonts w:ascii="仿宋_GB2312" w:eastAsia="仿宋_GB2312" w:hint="eastAsia"/>
          <w:lang w:eastAsia="zh-CN"/>
        </w:rPr>
        <w:t>ef</w:t>
      </w:r>
      <w:proofErr w:type="spellEnd"/>
      <w:r w:rsidR="00F116E9" w:rsidRPr="00F116E9">
        <w:rPr>
          <w:rFonts w:ascii="仿宋_GB2312" w:eastAsia="仿宋_GB2312" w:hint="eastAsia"/>
          <w:lang w:eastAsia="zh-CN"/>
        </w:rPr>
        <w:t xml:space="preserve"> | grep </w:t>
      </w:r>
      <w:proofErr w:type="spellStart"/>
      <w:r w:rsidR="00F116E9" w:rsidRPr="00F116E9">
        <w:rPr>
          <w:rFonts w:ascii="仿宋_GB2312" w:eastAsia="仿宋_GB2312" w:hint="eastAsia"/>
          <w:lang w:eastAsia="zh-CN"/>
        </w:rPr>
        <w:t>d.bin</w:t>
      </w:r>
      <w:proofErr w:type="spellEnd"/>
      <w:r w:rsidR="00F116E9" w:rsidRPr="00F116E9">
        <w:rPr>
          <w:rFonts w:ascii="仿宋_GB2312" w:eastAsia="仿宋_GB2312" w:hint="eastAsia"/>
          <w:lang w:eastAsia="zh-CN"/>
        </w:rPr>
        <w:t>”</w:t>
      </w:r>
      <w:r w:rsidR="00F116E9" w:rsidRPr="00D0348E">
        <w:rPr>
          <w:rFonts w:ascii="仿宋_GB2312" w:eastAsia="仿宋_GB2312" w:hint="eastAsia"/>
          <w:color w:val="FF0000"/>
          <w:lang w:eastAsia="zh-CN"/>
        </w:rPr>
        <w:t>不显示</w:t>
      </w:r>
      <w:r w:rsidR="00F116E9" w:rsidRPr="00F116E9">
        <w:rPr>
          <w:rFonts w:ascii="仿宋_GB2312" w:eastAsia="仿宋_GB2312" w:hint="eastAsia"/>
          <w:lang w:eastAsia="zh-CN"/>
        </w:rPr>
        <w:t>类似于如下所示的行：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326"/>
      </w:tblGrid>
      <w:tr w:rsidR="00753771" w14:paraId="3DDA7B2A" w14:textId="77777777" w:rsidTr="00753771">
        <w:tc>
          <w:tcPr>
            <w:tcW w:w="10326" w:type="dxa"/>
          </w:tcPr>
          <w:p w14:paraId="5363FC7F" w14:textId="1102078A" w:rsidR="00753771" w:rsidRDefault="00753771" w:rsidP="00753771">
            <w:pPr>
              <w:pStyle w:val="a0"/>
              <w:ind w:left="0"/>
              <w:rPr>
                <w:rFonts w:ascii="仿宋_GB2312" w:eastAsia="仿宋_GB2312"/>
                <w:lang w:eastAsia="zh-CN"/>
              </w:rPr>
            </w:pPr>
            <w:r w:rsidRPr="00F116E9">
              <w:rPr>
                <w:rFonts w:ascii="仿宋_GB2312" w:eastAsia="仿宋_GB2312"/>
                <w:lang w:eastAsia="zh-CN"/>
              </w:rPr>
              <w:t xml:space="preserve">  root 21350 1 6 </w:t>
            </w:r>
            <w:proofErr w:type="gramStart"/>
            <w:r w:rsidRPr="00F116E9">
              <w:rPr>
                <w:rFonts w:ascii="仿宋_GB2312" w:eastAsia="仿宋_GB2312"/>
                <w:lang w:eastAsia="zh-CN"/>
              </w:rPr>
              <w:t>22:24 ?</w:t>
            </w:r>
            <w:proofErr w:type="gramEnd"/>
            <w:r w:rsidRPr="00F116E9">
              <w:rPr>
                <w:rFonts w:ascii="仿宋_GB2312" w:eastAsia="仿宋_GB2312"/>
                <w:lang w:eastAsia="zh-CN"/>
              </w:rPr>
              <w:t xml:space="preserve"> 00:00:01 /u01/app/11.2.0/grid/bin/</w:t>
            </w:r>
            <w:proofErr w:type="spellStart"/>
            <w:r w:rsidRPr="00F116E9">
              <w:rPr>
                <w:rFonts w:ascii="仿宋_GB2312" w:eastAsia="仿宋_GB2312"/>
                <w:lang w:eastAsia="zh-CN"/>
              </w:rPr>
              <w:t>ohasd.bin</w:t>
            </w:r>
            <w:proofErr w:type="spellEnd"/>
            <w:r w:rsidRPr="00F116E9">
              <w:rPr>
                <w:rFonts w:ascii="仿宋_GB2312" w:eastAsia="仿宋_GB2312"/>
                <w:lang w:eastAsia="zh-CN"/>
              </w:rPr>
              <w:t xml:space="preserve"> reboot</w:t>
            </w:r>
          </w:p>
        </w:tc>
      </w:tr>
    </w:tbl>
    <w:p w14:paraId="4AC54B35" w14:textId="43194CB4" w:rsidR="00F116E9" w:rsidRPr="00F116E9" w:rsidRDefault="00753771" w:rsidP="00753771">
      <w:pPr>
        <w:pStyle w:val="a0"/>
        <w:ind w:left="0"/>
        <w:rPr>
          <w:rFonts w:ascii="仿宋_GB2312" w:eastAsia="仿宋_GB2312"/>
          <w:lang w:eastAsia="zh-CN"/>
        </w:rPr>
      </w:pPr>
      <w:r w:rsidRPr="00F116E9">
        <w:rPr>
          <w:rFonts w:ascii="仿宋_GB2312" w:eastAsia="仿宋_GB2312" w:hint="eastAsia"/>
          <w:lang w:eastAsia="zh-CN"/>
        </w:rPr>
        <w:t>或者它只显示 "</w:t>
      </w:r>
      <w:proofErr w:type="spellStart"/>
      <w:r w:rsidRPr="00F116E9">
        <w:rPr>
          <w:rFonts w:ascii="仿宋_GB2312" w:eastAsia="仿宋_GB2312" w:hint="eastAsia"/>
          <w:lang w:eastAsia="zh-CN"/>
        </w:rPr>
        <w:t>ohasd.bin</w:t>
      </w:r>
      <w:proofErr w:type="spellEnd"/>
      <w:r w:rsidRPr="00F116E9">
        <w:rPr>
          <w:rFonts w:ascii="仿宋_GB2312" w:eastAsia="仿宋_GB2312" w:hint="eastAsia"/>
          <w:lang w:eastAsia="zh-CN"/>
        </w:rPr>
        <w:t xml:space="preserve"> reboot" 进程而没有其他进程</w:t>
      </w:r>
    </w:p>
    <w:p w14:paraId="618CB5C2" w14:textId="70AA29AF" w:rsidR="000A14C5" w:rsidRDefault="000A14C5" w:rsidP="000A14C5">
      <w:pPr>
        <w:spacing w:line="360" w:lineRule="auto"/>
        <w:rPr>
          <w:rFonts w:ascii="仿宋_GB2312" w:eastAsia="仿宋_GB2312"/>
          <w:lang w:eastAsia="zh-CN"/>
        </w:rPr>
      </w:pPr>
    </w:p>
    <w:p w14:paraId="1F8EA5CF" w14:textId="615052FE" w:rsidR="000A14C5" w:rsidRDefault="000A14C5" w:rsidP="000A14C5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影响范围：</w:t>
      </w:r>
    </w:p>
    <w:p w14:paraId="3E7BC77F" w14:textId="56051AED" w:rsidR="000A14C5" w:rsidRDefault="000A14C5" w:rsidP="000A14C5">
      <w:pPr>
        <w:spacing w:line="360" w:lineRule="auto"/>
        <w:ind w:firstLineChars="200" w:firstLine="480"/>
        <w:rPr>
          <w:rFonts w:ascii="仿宋_GB2312" w:eastAsia="仿宋_GB2312"/>
          <w:sz w:val="24"/>
          <w:lang w:eastAsia="zh-CN"/>
        </w:rPr>
      </w:pPr>
      <w:r>
        <w:rPr>
          <w:rFonts w:ascii="仿宋_GB2312" w:eastAsia="仿宋_GB2312" w:hint="eastAsia"/>
          <w:sz w:val="24"/>
          <w:lang w:eastAsia="zh-CN"/>
        </w:rPr>
        <w:t>数据库无法访问</w:t>
      </w:r>
    </w:p>
    <w:p w14:paraId="64541315" w14:textId="2DA1300D" w:rsidR="00F116E9" w:rsidRDefault="00F116E9" w:rsidP="00F116E9">
      <w:pPr>
        <w:pStyle w:val="a0"/>
        <w:ind w:left="0"/>
        <w:rPr>
          <w:rFonts w:ascii="仿宋_GB2312" w:eastAsia="仿宋_GB2312"/>
          <w:lang w:eastAsia="zh-CN"/>
        </w:rPr>
      </w:pPr>
    </w:p>
    <w:p w14:paraId="4C53145B" w14:textId="5BC8AA00" w:rsidR="00753771" w:rsidRDefault="00753771" w:rsidP="00753771">
      <w:pPr>
        <w:spacing w:line="360" w:lineRule="auto"/>
        <w:rPr>
          <w:rFonts w:ascii="仿宋_GB2312" w:eastAsia="仿宋_GB2312"/>
          <w:color w:val="000000"/>
          <w:sz w:val="24"/>
          <w:lang w:eastAsia="zh-CN"/>
        </w:rPr>
      </w:pPr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处理方案1</w:t>
      </w:r>
      <w:r>
        <w:rPr>
          <w:rFonts w:ascii="仿宋_GB2312" w:eastAsia="仿宋_GB2312"/>
          <w:b/>
          <w:bCs/>
          <w:color w:val="000000"/>
          <w:sz w:val="24"/>
          <w:lang w:eastAsia="zh-CN"/>
        </w:rPr>
        <w:t xml:space="preserve"> </w:t>
      </w:r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杀死</w:t>
      </w:r>
      <w:proofErr w:type="spellStart"/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o</w:t>
      </w:r>
      <w:r>
        <w:rPr>
          <w:rFonts w:ascii="仿宋_GB2312" w:eastAsia="仿宋_GB2312"/>
          <w:b/>
          <w:bCs/>
          <w:color w:val="000000"/>
          <w:sz w:val="24"/>
          <w:lang w:eastAsia="zh-CN"/>
        </w:rPr>
        <w:t>hasd.bin</w:t>
      </w:r>
      <w:proofErr w:type="spellEnd"/>
      <w:r>
        <w:rPr>
          <w:rFonts w:ascii="仿宋_GB2312" w:eastAsia="仿宋_GB2312"/>
          <w:b/>
          <w:bCs/>
          <w:color w:val="000000"/>
          <w:sz w:val="24"/>
          <w:lang w:eastAsia="zh-CN"/>
        </w:rPr>
        <w:t xml:space="preserve"> reboot</w:t>
      </w:r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进程，</w:t>
      </w:r>
      <w:proofErr w:type="gramStart"/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让进程</w:t>
      </w:r>
      <w:proofErr w:type="gramEnd"/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自动重启恢复</w:t>
      </w:r>
      <w:r>
        <w:rPr>
          <w:rFonts w:ascii="仿宋_GB2312" w:eastAsia="仿宋_GB2312" w:hint="eastAsia"/>
          <w:color w:val="000000"/>
          <w:sz w:val="24"/>
          <w:lang w:eastAsia="zh-CN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2205"/>
        <w:gridCol w:w="4354"/>
        <w:gridCol w:w="2271"/>
      </w:tblGrid>
      <w:tr w:rsidR="00F116E9" w14:paraId="58C2E5E4" w14:textId="77777777" w:rsidTr="00A12C46">
        <w:trPr>
          <w:jc w:val="center"/>
        </w:trPr>
        <w:tc>
          <w:tcPr>
            <w:tcW w:w="707" w:type="dxa"/>
            <w:shd w:val="clear" w:color="auto" w:fill="D9D9D9"/>
            <w:vAlign w:val="center"/>
          </w:tcPr>
          <w:p w14:paraId="64899421" w14:textId="77777777" w:rsidR="00F116E9" w:rsidRDefault="00F116E9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2205" w:type="dxa"/>
            <w:shd w:val="clear" w:color="auto" w:fill="D9D9D9"/>
            <w:vAlign w:val="center"/>
          </w:tcPr>
          <w:p w14:paraId="0D0493F4" w14:textId="77777777" w:rsidR="00F116E9" w:rsidRDefault="00F116E9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检查步骤</w:t>
            </w:r>
          </w:p>
        </w:tc>
        <w:tc>
          <w:tcPr>
            <w:tcW w:w="4354" w:type="dxa"/>
            <w:shd w:val="clear" w:color="auto" w:fill="D9D9D9"/>
            <w:vAlign w:val="center"/>
          </w:tcPr>
          <w:p w14:paraId="03ACA294" w14:textId="77777777" w:rsidR="00F116E9" w:rsidRDefault="00F116E9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  <w:tc>
          <w:tcPr>
            <w:tcW w:w="2271" w:type="dxa"/>
            <w:shd w:val="clear" w:color="auto" w:fill="D9D9D9"/>
            <w:vAlign w:val="center"/>
          </w:tcPr>
          <w:p w14:paraId="10E5BE51" w14:textId="77777777" w:rsidR="00F116E9" w:rsidRDefault="00F116E9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备注</w:t>
            </w:r>
          </w:p>
        </w:tc>
      </w:tr>
      <w:tr w:rsidR="00F116E9" w14:paraId="6B19864A" w14:textId="77777777" w:rsidTr="00A12C46">
        <w:trPr>
          <w:jc w:val="center"/>
        </w:trPr>
        <w:tc>
          <w:tcPr>
            <w:tcW w:w="707" w:type="dxa"/>
            <w:vAlign w:val="center"/>
          </w:tcPr>
          <w:p w14:paraId="47FA4C12" w14:textId="77777777" w:rsidR="00F116E9" w:rsidRPr="00753771" w:rsidRDefault="00F116E9" w:rsidP="00A12C46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753771">
              <w:rPr>
                <w:rFonts w:ascii="仿宋_GB2312" w:eastAsia="仿宋_GB2312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05" w:type="dxa"/>
            <w:vAlign w:val="center"/>
          </w:tcPr>
          <w:p w14:paraId="4DF71155" w14:textId="4E84FEDD" w:rsidR="00753771" w:rsidRPr="00753771" w:rsidRDefault="00753771" w:rsidP="00A12C46">
            <w:pPr>
              <w:rPr>
                <w:rFonts w:ascii="仿宋_GB2312" w:eastAsia="仿宋_GB2312"/>
                <w:sz w:val="24"/>
                <w:szCs w:val="24"/>
                <w:lang w:eastAsia="zh-CN"/>
              </w:rPr>
            </w:pPr>
            <w:r w:rsidRPr="00753771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检查</w:t>
            </w:r>
            <w:proofErr w:type="spellStart"/>
            <w:r w:rsidRPr="00753771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ohasd.bin</w:t>
            </w:r>
            <w:proofErr w:type="spellEnd"/>
            <w:r w:rsidRPr="00753771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 xml:space="preserve"> reboot进程是否存在</w:t>
            </w:r>
          </w:p>
          <w:p w14:paraId="40BA9C72" w14:textId="11E80567" w:rsidR="00F116E9" w:rsidRPr="00753771" w:rsidRDefault="00F116E9" w:rsidP="00A12C46">
            <w:pPr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4354" w:type="dxa"/>
            <w:vAlign w:val="center"/>
          </w:tcPr>
          <w:p w14:paraId="5F669FD8" w14:textId="574D070C" w:rsidR="00753771" w:rsidRPr="00753771" w:rsidRDefault="00753771" w:rsidP="00A12C46">
            <w:pPr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753771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>ps</w:t>
            </w:r>
            <w:proofErr w:type="spellEnd"/>
            <w:r w:rsidRPr="00753771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 xml:space="preserve"> -</w:t>
            </w:r>
            <w:proofErr w:type="spellStart"/>
            <w:r w:rsidRPr="00753771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>ef</w:t>
            </w:r>
            <w:proofErr w:type="spellEnd"/>
            <w:r w:rsidRPr="00753771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753771">
              <w:rPr>
                <w:rFonts w:ascii="仿宋_GB2312" w:eastAsia="仿宋_GB2312" w:hint="eastAsia"/>
                <w:color w:val="000000"/>
                <w:sz w:val="24"/>
                <w:szCs w:val="24"/>
                <w:lang w:eastAsia="zh-CN"/>
              </w:rPr>
              <w:t>|</w:t>
            </w:r>
            <w:r w:rsidRPr="00753771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 xml:space="preserve"> grep has</w:t>
            </w:r>
          </w:p>
          <w:p w14:paraId="546B0B0B" w14:textId="77777777" w:rsidR="00F116E9" w:rsidRPr="00753771" w:rsidRDefault="00F116E9" w:rsidP="00A12C46">
            <w:pPr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</w:pPr>
          </w:p>
          <w:p w14:paraId="3EF44FEE" w14:textId="299374DF" w:rsidR="00753771" w:rsidRPr="00753771" w:rsidRDefault="00753771" w:rsidP="00A12C46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753771">
              <w:rPr>
                <w:rFonts w:ascii="仿宋_GB2312" w:eastAsia="仿宋_GB2312"/>
                <w:sz w:val="24"/>
                <w:szCs w:val="24"/>
                <w:lang w:eastAsia="zh-CN"/>
              </w:rPr>
              <w:t xml:space="preserve">root </w:t>
            </w:r>
            <w:r w:rsidRPr="00753771">
              <w:rPr>
                <w:rFonts w:ascii="仿宋_GB2312" w:eastAsia="仿宋_GB2312"/>
                <w:color w:val="FF0000"/>
                <w:sz w:val="24"/>
                <w:szCs w:val="24"/>
                <w:lang w:eastAsia="zh-CN"/>
              </w:rPr>
              <w:t>21350</w:t>
            </w:r>
            <w:r w:rsidRPr="00753771">
              <w:rPr>
                <w:rFonts w:ascii="仿宋_GB2312" w:eastAsia="仿宋_GB2312"/>
                <w:sz w:val="24"/>
                <w:szCs w:val="24"/>
                <w:lang w:eastAsia="zh-CN"/>
              </w:rPr>
              <w:t xml:space="preserve"> 1 6 </w:t>
            </w:r>
            <w:proofErr w:type="gramStart"/>
            <w:r w:rsidRPr="00753771">
              <w:rPr>
                <w:rFonts w:ascii="仿宋_GB2312" w:eastAsia="仿宋_GB2312"/>
                <w:sz w:val="24"/>
                <w:szCs w:val="24"/>
                <w:lang w:eastAsia="zh-CN"/>
              </w:rPr>
              <w:t>22:24 ?</w:t>
            </w:r>
            <w:proofErr w:type="gramEnd"/>
            <w:r w:rsidRPr="00753771">
              <w:rPr>
                <w:rFonts w:ascii="仿宋_GB2312" w:eastAsia="仿宋_GB2312"/>
                <w:sz w:val="24"/>
                <w:szCs w:val="24"/>
                <w:lang w:eastAsia="zh-CN"/>
              </w:rPr>
              <w:t xml:space="preserve"> 00:00:01 /u01/app/11.2.0/grid/bin/</w:t>
            </w:r>
            <w:proofErr w:type="spellStart"/>
            <w:r w:rsidRPr="00753771">
              <w:rPr>
                <w:rFonts w:ascii="仿宋_GB2312" w:eastAsia="仿宋_GB2312"/>
                <w:sz w:val="24"/>
                <w:szCs w:val="24"/>
                <w:lang w:eastAsia="zh-CN"/>
              </w:rPr>
              <w:t>ohasd.bin</w:t>
            </w:r>
            <w:proofErr w:type="spellEnd"/>
            <w:r w:rsidRPr="00753771">
              <w:rPr>
                <w:rFonts w:ascii="仿宋_GB2312" w:eastAsia="仿宋_GB2312"/>
                <w:sz w:val="24"/>
                <w:szCs w:val="24"/>
                <w:lang w:eastAsia="zh-CN"/>
              </w:rPr>
              <w:t xml:space="preserve"> reboot</w:t>
            </w:r>
          </w:p>
        </w:tc>
        <w:tc>
          <w:tcPr>
            <w:tcW w:w="2271" w:type="dxa"/>
            <w:vAlign w:val="center"/>
          </w:tcPr>
          <w:p w14:paraId="3DAB2E3C" w14:textId="77777777" w:rsidR="00F116E9" w:rsidRPr="00753771" w:rsidRDefault="00F116E9" w:rsidP="00A12C46">
            <w:pPr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</w:pPr>
          </w:p>
        </w:tc>
      </w:tr>
      <w:tr w:rsidR="00F116E9" w14:paraId="2A224213" w14:textId="77777777" w:rsidTr="00F116E9">
        <w:trPr>
          <w:jc w:val="center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0A0E3" w14:textId="0C95A5A3" w:rsidR="00F116E9" w:rsidRPr="00753771" w:rsidRDefault="00753771" w:rsidP="00A12C46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753771">
              <w:rPr>
                <w:rFonts w:ascii="仿宋_GB2312" w:eastAsia="仿宋_GB2312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41E1B" w14:textId="479639EF" w:rsidR="00F116E9" w:rsidRPr="00753771" w:rsidRDefault="00753771" w:rsidP="00A12C46">
            <w:pPr>
              <w:rPr>
                <w:rFonts w:ascii="仿宋_GB2312" w:eastAsia="仿宋_GB2312"/>
                <w:sz w:val="24"/>
                <w:szCs w:val="24"/>
                <w:lang w:eastAsia="zh-CN"/>
              </w:rPr>
            </w:pPr>
            <w:r w:rsidRPr="00753771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如果</w:t>
            </w:r>
            <w:proofErr w:type="spellStart"/>
            <w:r w:rsidRPr="00753771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ohasd.bin</w:t>
            </w:r>
            <w:proofErr w:type="spellEnd"/>
            <w:r w:rsidRPr="00753771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 xml:space="preserve"> </w:t>
            </w:r>
            <w:r w:rsidRPr="00753771">
              <w:rPr>
                <w:rFonts w:ascii="仿宋_GB2312" w:eastAsia="仿宋_GB2312" w:hint="eastAsia"/>
                <w:sz w:val="24"/>
                <w:szCs w:val="24"/>
                <w:lang w:eastAsia="zh-CN"/>
              </w:rPr>
              <w:lastRenderedPageBreak/>
              <w:t>reboot进程存在，尝试</w:t>
            </w:r>
            <w:r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用r</w:t>
            </w:r>
            <w:r>
              <w:rPr>
                <w:rFonts w:ascii="仿宋_GB2312" w:eastAsia="仿宋_GB2312"/>
                <w:sz w:val="24"/>
                <w:szCs w:val="24"/>
                <w:lang w:eastAsia="zh-CN"/>
              </w:rPr>
              <w:t>oot</w:t>
            </w:r>
            <w:r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用户</w:t>
            </w:r>
            <w:r w:rsidRPr="00753771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杀掉</w:t>
            </w:r>
            <w:proofErr w:type="spellStart"/>
            <w:r w:rsidRPr="00753771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ohasd.bin</w:t>
            </w:r>
            <w:proofErr w:type="spellEnd"/>
            <w:r w:rsidRPr="00753771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 xml:space="preserve"> reboot进程，</w:t>
            </w:r>
            <w:proofErr w:type="gramStart"/>
            <w:r w:rsidRPr="00753771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让进程</w:t>
            </w:r>
            <w:proofErr w:type="gramEnd"/>
            <w:r w:rsidRPr="00753771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自动重</w:t>
            </w:r>
            <w:proofErr w:type="gramStart"/>
            <w:r w:rsidRPr="00753771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启恢复</w:t>
            </w:r>
            <w:proofErr w:type="gramEnd"/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E3974" w14:textId="77777777" w:rsidR="00753771" w:rsidRDefault="00753771" w:rsidP="00753771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</w:p>
          <w:p w14:paraId="6143D2B0" w14:textId="465FCBE7" w:rsidR="00753771" w:rsidRPr="00753771" w:rsidRDefault="00753771" w:rsidP="00753771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753771">
              <w:rPr>
                <w:rFonts w:ascii="仿宋_GB2312" w:eastAsia="仿宋_GB2312"/>
                <w:color w:val="000000"/>
                <w:sz w:val="24"/>
                <w:szCs w:val="24"/>
              </w:rPr>
              <w:lastRenderedPageBreak/>
              <w:t xml:space="preserve">kill -9 </w:t>
            </w:r>
            <w:r w:rsidRPr="00753771">
              <w:rPr>
                <w:rFonts w:ascii="仿宋_GB2312" w:eastAsia="仿宋_GB2312"/>
                <w:color w:val="FF0000"/>
                <w:sz w:val="24"/>
                <w:szCs w:val="24"/>
                <w:lang w:eastAsia="zh-CN"/>
              </w:rPr>
              <w:t>21350</w:t>
            </w:r>
          </w:p>
          <w:p w14:paraId="1FD76679" w14:textId="601FC694" w:rsidR="00F116E9" w:rsidRPr="00753771" w:rsidRDefault="00F116E9" w:rsidP="00A12C46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2E89B" w14:textId="77777777" w:rsidR="00F116E9" w:rsidRPr="00753771" w:rsidRDefault="00F116E9" w:rsidP="00A12C46">
            <w:pPr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</w:pPr>
          </w:p>
        </w:tc>
      </w:tr>
    </w:tbl>
    <w:p w14:paraId="0CB4B277" w14:textId="34ABF644" w:rsidR="00F116E9" w:rsidRDefault="00F116E9" w:rsidP="00F116E9">
      <w:pPr>
        <w:pStyle w:val="a0"/>
        <w:ind w:left="0"/>
        <w:rPr>
          <w:lang w:eastAsia="zh-CN"/>
        </w:rPr>
      </w:pPr>
    </w:p>
    <w:p w14:paraId="6701CFFC" w14:textId="4B9FDE0B" w:rsidR="00753771" w:rsidRDefault="00753771" w:rsidP="00753771">
      <w:pPr>
        <w:spacing w:line="360" w:lineRule="auto"/>
        <w:rPr>
          <w:rFonts w:ascii="仿宋_GB2312" w:eastAsia="仿宋_GB2312"/>
          <w:color w:val="000000"/>
          <w:sz w:val="24"/>
          <w:lang w:eastAsia="zh-CN"/>
        </w:rPr>
      </w:pPr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处理方案</w:t>
      </w:r>
      <w:r>
        <w:rPr>
          <w:rFonts w:ascii="仿宋_GB2312" w:eastAsia="仿宋_GB2312"/>
          <w:b/>
          <w:bCs/>
          <w:color w:val="000000"/>
          <w:sz w:val="24"/>
          <w:lang w:eastAsia="zh-CN"/>
        </w:rPr>
        <w:t xml:space="preserve">2 </w:t>
      </w:r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重启</w:t>
      </w:r>
      <w:proofErr w:type="spellStart"/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c</w:t>
      </w:r>
      <w:r>
        <w:rPr>
          <w:rFonts w:ascii="仿宋_GB2312" w:eastAsia="仿宋_GB2312"/>
          <w:b/>
          <w:bCs/>
          <w:color w:val="000000"/>
          <w:sz w:val="24"/>
          <w:lang w:eastAsia="zh-CN"/>
        </w:rPr>
        <w:t>rs</w:t>
      </w:r>
      <w:proofErr w:type="spellEnd"/>
      <w:r>
        <w:rPr>
          <w:rFonts w:ascii="仿宋_GB2312" w:eastAsia="仿宋_GB2312" w:hint="eastAsia"/>
          <w:color w:val="000000"/>
          <w:sz w:val="24"/>
          <w:lang w:eastAsia="zh-CN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2205"/>
        <w:gridCol w:w="4354"/>
        <w:gridCol w:w="2271"/>
      </w:tblGrid>
      <w:tr w:rsidR="00753771" w14:paraId="18894A2C" w14:textId="77777777" w:rsidTr="00A12C46">
        <w:trPr>
          <w:jc w:val="center"/>
        </w:trPr>
        <w:tc>
          <w:tcPr>
            <w:tcW w:w="707" w:type="dxa"/>
            <w:shd w:val="clear" w:color="auto" w:fill="D9D9D9"/>
            <w:vAlign w:val="center"/>
          </w:tcPr>
          <w:p w14:paraId="0A887997" w14:textId="77777777" w:rsidR="00753771" w:rsidRDefault="00753771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2205" w:type="dxa"/>
            <w:shd w:val="clear" w:color="auto" w:fill="D9D9D9"/>
            <w:vAlign w:val="center"/>
          </w:tcPr>
          <w:p w14:paraId="30AD4C41" w14:textId="77777777" w:rsidR="00753771" w:rsidRDefault="00753771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检查步骤</w:t>
            </w:r>
          </w:p>
        </w:tc>
        <w:tc>
          <w:tcPr>
            <w:tcW w:w="4354" w:type="dxa"/>
            <w:shd w:val="clear" w:color="auto" w:fill="D9D9D9"/>
            <w:vAlign w:val="center"/>
          </w:tcPr>
          <w:p w14:paraId="03532E83" w14:textId="77777777" w:rsidR="00753771" w:rsidRDefault="00753771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  <w:tc>
          <w:tcPr>
            <w:tcW w:w="2271" w:type="dxa"/>
            <w:shd w:val="clear" w:color="auto" w:fill="D9D9D9"/>
            <w:vAlign w:val="center"/>
          </w:tcPr>
          <w:p w14:paraId="292C035A" w14:textId="77777777" w:rsidR="00753771" w:rsidRDefault="00753771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备注</w:t>
            </w:r>
          </w:p>
        </w:tc>
      </w:tr>
      <w:tr w:rsidR="00753771" w14:paraId="3C580C50" w14:textId="77777777" w:rsidTr="00A12C46">
        <w:trPr>
          <w:jc w:val="center"/>
        </w:trPr>
        <w:tc>
          <w:tcPr>
            <w:tcW w:w="707" w:type="dxa"/>
            <w:vAlign w:val="center"/>
          </w:tcPr>
          <w:p w14:paraId="65EF467C" w14:textId="77777777" w:rsidR="00753771" w:rsidRPr="00753771" w:rsidRDefault="00753771" w:rsidP="00A12C46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753771">
              <w:rPr>
                <w:rFonts w:ascii="仿宋_GB2312" w:eastAsia="仿宋_GB2312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05" w:type="dxa"/>
            <w:vAlign w:val="center"/>
          </w:tcPr>
          <w:p w14:paraId="0C178402" w14:textId="1DF9103E" w:rsidR="00753771" w:rsidRPr="00753771" w:rsidRDefault="00753771" w:rsidP="00A12C46">
            <w:pPr>
              <w:rPr>
                <w:rFonts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停止</w:t>
            </w:r>
            <w:r w:rsidRPr="00F116E9">
              <w:rPr>
                <w:rFonts w:ascii="Courier New" w:eastAsiaTheme="minorEastAsia" w:hAnsi="Courier New" w:hint="eastAsia"/>
                <w:lang w:val="en-US"/>
              </w:rPr>
              <w:t>Grid Infrastructure</w:t>
            </w:r>
          </w:p>
        </w:tc>
        <w:tc>
          <w:tcPr>
            <w:tcW w:w="4354" w:type="dxa"/>
            <w:vAlign w:val="center"/>
          </w:tcPr>
          <w:p w14:paraId="3081EC3B" w14:textId="6EB30AD0" w:rsidR="00753771" w:rsidRPr="00753771" w:rsidRDefault="00753771" w:rsidP="00A12C46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proofErr w:type="spellStart"/>
            <w:r w:rsidRPr="00753771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>crsctl</w:t>
            </w:r>
            <w:proofErr w:type="spellEnd"/>
            <w:r w:rsidRPr="00753771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 xml:space="preserve"> stop </w:t>
            </w:r>
            <w:proofErr w:type="spellStart"/>
            <w:r w:rsidRPr="00753771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>crs</w:t>
            </w:r>
            <w:proofErr w:type="spellEnd"/>
            <w:r w:rsidRPr="00753771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 xml:space="preserve"> -f   </w:t>
            </w:r>
          </w:p>
        </w:tc>
        <w:tc>
          <w:tcPr>
            <w:tcW w:w="2271" w:type="dxa"/>
            <w:vAlign w:val="center"/>
          </w:tcPr>
          <w:p w14:paraId="0350584C" w14:textId="77777777" w:rsidR="00753771" w:rsidRPr="00753771" w:rsidRDefault="00753771" w:rsidP="00A12C46">
            <w:pPr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</w:pPr>
          </w:p>
        </w:tc>
      </w:tr>
      <w:tr w:rsidR="00753771" w14:paraId="3883B8E6" w14:textId="77777777" w:rsidTr="00A12C46">
        <w:trPr>
          <w:jc w:val="center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D3574" w14:textId="77777777" w:rsidR="00753771" w:rsidRPr="00753771" w:rsidRDefault="00753771" w:rsidP="00A12C46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753771">
              <w:rPr>
                <w:rFonts w:ascii="仿宋_GB2312" w:eastAsia="仿宋_GB2312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86C31" w14:textId="76F0CCF2" w:rsidR="00753771" w:rsidRPr="00753771" w:rsidRDefault="00753771" w:rsidP="00A12C46">
            <w:pPr>
              <w:rPr>
                <w:rFonts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启动</w:t>
            </w:r>
            <w:r w:rsidRPr="00F116E9">
              <w:rPr>
                <w:rFonts w:ascii="Courier New" w:eastAsiaTheme="minorEastAsia" w:hAnsi="Courier New" w:hint="eastAsia"/>
                <w:lang w:val="en-US"/>
              </w:rPr>
              <w:t>Grid Infrastructure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BB5BF" w14:textId="1398D77A" w:rsidR="00753771" w:rsidRPr="00753771" w:rsidRDefault="00753771" w:rsidP="00A12C46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proofErr w:type="spellStart"/>
            <w:r w:rsidRPr="00753771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>crsctl</w:t>
            </w:r>
            <w:proofErr w:type="spellEnd"/>
            <w:r w:rsidRPr="00753771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 xml:space="preserve"> start </w:t>
            </w:r>
            <w:proofErr w:type="spellStart"/>
            <w:r w:rsidRPr="00753771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>crs</w:t>
            </w:r>
            <w:proofErr w:type="spellEnd"/>
            <w:r w:rsidRPr="00753771">
              <w:rPr>
                <w:rFonts w:ascii="仿宋_GB2312" w:eastAsia="仿宋_GB2312" w:hint="eastAs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812BE" w14:textId="77777777" w:rsidR="00753771" w:rsidRPr="00753771" w:rsidRDefault="00753771" w:rsidP="00A12C46">
            <w:pPr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</w:pPr>
          </w:p>
        </w:tc>
      </w:tr>
    </w:tbl>
    <w:p w14:paraId="44136B64" w14:textId="3268F8DB" w:rsidR="00753771" w:rsidRDefault="00753771" w:rsidP="00F116E9">
      <w:pPr>
        <w:pStyle w:val="a0"/>
        <w:ind w:left="0"/>
        <w:rPr>
          <w:lang w:eastAsia="zh-CN"/>
        </w:rPr>
      </w:pPr>
    </w:p>
    <w:p w14:paraId="001FC606" w14:textId="77777777" w:rsidR="00753771" w:rsidRPr="00753771" w:rsidRDefault="00753771" w:rsidP="00F116E9">
      <w:pPr>
        <w:pStyle w:val="a0"/>
        <w:ind w:left="0"/>
        <w:rPr>
          <w:lang w:eastAsia="zh-CN"/>
        </w:rPr>
      </w:pPr>
    </w:p>
    <w:p w14:paraId="470D8ADC" w14:textId="34BE8AF9" w:rsidR="00F116E9" w:rsidRDefault="00F116E9" w:rsidP="00F116E9">
      <w:pPr>
        <w:pStyle w:val="40"/>
        <w:rPr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lang w:val="en-US" w:eastAsia="zh-CN"/>
        </w:rPr>
        <w:t>.2.2.</w:t>
      </w:r>
      <w:r w:rsidRPr="00F116E9">
        <w:rPr>
          <w:rFonts w:hint="eastAsia"/>
          <w:lang w:eastAsia="zh-CN"/>
        </w:rPr>
        <w:t xml:space="preserve"> </w:t>
      </w:r>
      <w:r w:rsidRPr="00F116E9">
        <w:rPr>
          <w:rFonts w:hint="eastAsia"/>
          <w:lang w:val="en-US" w:eastAsia="zh-CN"/>
        </w:rPr>
        <w:t>CRS-4530</w:t>
      </w:r>
      <w:r w:rsidRPr="00F116E9">
        <w:rPr>
          <w:rFonts w:hint="eastAsia"/>
          <w:lang w:val="en-US" w:eastAsia="zh-CN"/>
        </w:rPr>
        <w:t>：联系集群同步服务守护进程时出现通信故障，</w:t>
      </w:r>
      <w:proofErr w:type="spellStart"/>
      <w:r w:rsidRPr="00F116E9">
        <w:rPr>
          <w:rFonts w:hint="eastAsia"/>
          <w:lang w:val="en-US" w:eastAsia="zh-CN"/>
        </w:rPr>
        <w:t>ocssd.bin</w:t>
      </w:r>
      <w:proofErr w:type="spellEnd"/>
      <w:r w:rsidRPr="00F116E9">
        <w:rPr>
          <w:rFonts w:hint="eastAsia"/>
          <w:lang w:val="en-US" w:eastAsia="zh-CN"/>
        </w:rPr>
        <w:t xml:space="preserve"> </w:t>
      </w:r>
      <w:r w:rsidRPr="00F116E9">
        <w:rPr>
          <w:rFonts w:hint="eastAsia"/>
          <w:lang w:val="en-US" w:eastAsia="zh-CN"/>
        </w:rPr>
        <w:t>未运行</w:t>
      </w:r>
    </w:p>
    <w:p w14:paraId="5D0B0F07" w14:textId="77777777" w:rsidR="004F3D30" w:rsidRDefault="004F3D30" w:rsidP="004F3D30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具体现象：</w:t>
      </w:r>
    </w:p>
    <w:p w14:paraId="0C4C70C3" w14:textId="77777777" w:rsidR="004F3D30" w:rsidRDefault="004F3D30" w:rsidP="004F3D30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此问题会呈现出以下1种或者多种现象</w:t>
      </w:r>
    </w:p>
    <w:p w14:paraId="6B8EADEC" w14:textId="77777777" w:rsidR="004F3D30" w:rsidRDefault="004F3D30" w:rsidP="004F3D30">
      <w:pPr>
        <w:pStyle w:val="a0"/>
        <w:ind w:left="0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lang w:eastAsia="zh-CN"/>
        </w:rPr>
        <w:t>现象1：</w:t>
      </w:r>
      <w:r w:rsidRPr="00F116E9">
        <w:rPr>
          <w:rFonts w:ascii="仿宋_GB2312" w:eastAsia="仿宋_GB2312" w:hint="eastAsia"/>
          <w:lang w:eastAsia="zh-CN"/>
        </w:rPr>
        <w:t>命令“$GRID_HOME/bin/</w:t>
      </w:r>
      <w:proofErr w:type="spellStart"/>
      <w:r w:rsidRPr="00F116E9">
        <w:rPr>
          <w:rFonts w:ascii="仿宋_GB2312" w:eastAsia="仿宋_GB2312" w:hint="eastAsia"/>
          <w:lang w:eastAsia="zh-CN"/>
        </w:rPr>
        <w:t>crsctl</w:t>
      </w:r>
      <w:proofErr w:type="spellEnd"/>
      <w:r w:rsidRPr="00F116E9">
        <w:rPr>
          <w:rFonts w:ascii="仿宋_GB2312" w:eastAsia="仿宋_GB2312" w:hint="eastAsia"/>
          <w:lang w:eastAsia="zh-CN"/>
        </w:rPr>
        <w:t xml:space="preserve"> check </w:t>
      </w:r>
      <w:proofErr w:type="spellStart"/>
      <w:r w:rsidRPr="00F116E9">
        <w:rPr>
          <w:rFonts w:ascii="仿宋_GB2312" w:eastAsia="仿宋_GB2312" w:hint="eastAsia"/>
          <w:lang w:eastAsia="zh-CN"/>
        </w:rPr>
        <w:t>crs</w:t>
      </w:r>
      <w:proofErr w:type="spellEnd"/>
      <w:r w:rsidRPr="00F116E9">
        <w:rPr>
          <w:rFonts w:ascii="仿宋_GB2312" w:eastAsia="仿宋_GB2312" w:hint="eastAsia"/>
          <w:lang w:eastAsia="zh-CN"/>
        </w:rPr>
        <w:t>”返回错误：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326"/>
      </w:tblGrid>
      <w:tr w:rsidR="004F3D30" w14:paraId="024749DB" w14:textId="77777777" w:rsidTr="00A12C46">
        <w:tc>
          <w:tcPr>
            <w:tcW w:w="10326" w:type="dxa"/>
          </w:tcPr>
          <w:p w14:paraId="4324AA1C" w14:textId="77777777" w:rsidR="004F3D30" w:rsidRPr="004F3D30" w:rsidRDefault="004F3D30" w:rsidP="004F3D30">
            <w:pPr>
              <w:pStyle w:val="a0"/>
              <w:ind w:left="0"/>
              <w:rPr>
                <w:rFonts w:ascii="仿宋_GB2312" w:eastAsia="仿宋_GB2312"/>
                <w:lang w:eastAsia="zh-CN"/>
              </w:rPr>
            </w:pPr>
            <w:r w:rsidRPr="004F3D30">
              <w:rPr>
                <w:rFonts w:ascii="仿宋_GB2312" w:eastAsia="仿宋_GB2312"/>
                <w:lang w:eastAsia="zh-CN"/>
              </w:rPr>
              <w:t>CRS-4638: Oracle High Availability Services is online</w:t>
            </w:r>
          </w:p>
          <w:p w14:paraId="709ECCCF" w14:textId="08E953B0" w:rsidR="004F3D30" w:rsidRPr="004F3D30" w:rsidRDefault="004F3D30" w:rsidP="004F3D30">
            <w:pPr>
              <w:pStyle w:val="a0"/>
              <w:ind w:left="0"/>
              <w:rPr>
                <w:rFonts w:ascii="仿宋_GB2312" w:eastAsia="仿宋_GB2312"/>
                <w:lang w:eastAsia="zh-CN"/>
              </w:rPr>
            </w:pPr>
            <w:r w:rsidRPr="004F3D30">
              <w:rPr>
                <w:rFonts w:ascii="仿宋_GB2312" w:eastAsia="仿宋_GB2312"/>
                <w:lang w:eastAsia="zh-CN"/>
              </w:rPr>
              <w:t>CRS-4535: Cannot communicate with Cluster Ready Services</w:t>
            </w:r>
          </w:p>
          <w:p w14:paraId="17241CD5" w14:textId="733D1206" w:rsidR="004F3D30" w:rsidRPr="004F3D30" w:rsidRDefault="004F3D30" w:rsidP="004F3D30">
            <w:pPr>
              <w:pStyle w:val="a0"/>
              <w:ind w:left="0"/>
              <w:rPr>
                <w:rFonts w:ascii="仿宋_GB2312" w:eastAsia="仿宋_GB2312"/>
                <w:lang w:eastAsia="zh-CN"/>
              </w:rPr>
            </w:pPr>
            <w:r w:rsidRPr="004F3D30">
              <w:rPr>
                <w:rFonts w:ascii="仿宋_GB2312" w:eastAsia="仿宋_GB2312"/>
                <w:lang w:eastAsia="zh-CN"/>
              </w:rPr>
              <w:t>CRS-4530: Communications failure contacting Cluster Synchronization Services daemon</w:t>
            </w:r>
          </w:p>
          <w:p w14:paraId="5BB322B4" w14:textId="7A3C42CD" w:rsidR="004F3D30" w:rsidRPr="00753771" w:rsidRDefault="004F3D30" w:rsidP="004F3D30">
            <w:pPr>
              <w:pStyle w:val="a0"/>
              <w:ind w:left="0"/>
              <w:rPr>
                <w:rFonts w:ascii="仿宋_GB2312" w:eastAsia="仿宋_GB2312"/>
                <w:lang w:eastAsia="zh-CN"/>
              </w:rPr>
            </w:pPr>
            <w:r w:rsidRPr="004F3D30">
              <w:rPr>
                <w:rFonts w:ascii="仿宋_GB2312" w:eastAsia="仿宋_GB2312"/>
                <w:lang w:eastAsia="zh-CN"/>
              </w:rPr>
              <w:t>CRS-4534: Cannot communicate with Event Manager</w:t>
            </w:r>
          </w:p>
        </w:tc>
      </w:tr>
    </w:tbl>
    <w:p w14:paraId="03E910B5" w14:textId="77777777" w:rsidR="004F3D30" w:rsidRDefault="004F3D30" w:rsidP="004F3D30">
      <w:pPr>
        <w:pStyle w:val="a0"/>
        <w:ind w:left="0"/>
        <w:rPr>
          <w:rFonts w:ascii="仿宋_GB2312" w:eastAsia="仿宋_GB2312"/>
          <w:lang w:eastAsia="zh-CN"/>
        </w:rPr>
      </w:pPr>
    </w:p>
    <w:p w14:paraId="1F32A170" w14:textId="0388B561" w:rsidR="004F3D30" w:rsidRDefault="004F3D30" w:rsidP="004F3D30">
      <w:pPr>
        <w:pStyle w:val="a0"/>
        <w:ind w:left="0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lang w:eastAsia="zh-CN"/>
        </w:rPr>
        <w:t>现象2：</w:t>
      </w:r>
      <w:r w:rsidR="00D0348E" w:rsidRPr="00D0348E">
        <w:rPr>
          <w:rFonts w:ascii="仿宋_GB2312" w:eastAsia="仿宋_GB2312" w:hint="eastAsia"/>
          <w:lang w:eastAsia="zh-CN"/>
        </w:rPr>
        <w:t>命令“</w:t>
      </w:r>
      <w:proofErr w:type="spellStart"/>
      <w:r w:rsidR="00D0348E" w:rsidRPr="00D0348E">
        <w:rPr>
          <w:rFonts w:ascii="仿宋_GB2312" w:eastAsia="仿宋_GB2312" w:hint="eastAsia"/>
          <w:lang w:eastAsia="zh-CN"/>
        </w:rPr>
        <w:t>ps</w:t>
      </w:r>
      <w:proofErr w:type="spellEnd"/>
      <w:r w:rsidR="00D0348E" w:rsidRPr="00D0348E">
        <w:rPr>
          <w:rFonts w:ascii="仿宋_GB2312" w:eastAsia="仿宋_GB2312" w:hint="eastAsia"/>
          <w:lang w:eastAsia="zh-CN"/>
        </w:rPr>
        <w:t xml:space="preserve"> -</w:t>
      </w:r>
      <w:proofErr w:type="spellStart"/>
      <w:r w:rsidR="00D0348E" w:rsidRPr="00D0348E">
        <w:rPr>
          <w:rFonts w:ascii="仿宋_GB2312" w:eastAsia="仿宋_GB2312" w:hint="eastAsia"/>
          <w:lang w:eastAsia="zh-CN"/>
        </w:rPr>
        <w:t>ef</w:t>
      </w:r>
      <w:proofErr w:type="spellEnd"/>
      <w:r w:rsidR="00D0348E" w:rsidRPr="00D0348E">
        <w:rPr>
          <w:rFonts w:ascii="仿宋_GB2312" w:eastAsia="仿宋_GB2312" w:hint="eastAsia"/>
          <w:lang w:eastAsia="zh-CN"/>
        </w:rPr>
        <w:t xml:space="preserve"> | grep </w:t>
      </w:r>
      <w:proofErr w:type="spellStart"/>
      <w:r w:rsidR="00D0348E" w:rsidRPr="00D0348E">
        <w:rPr>
          <w:rFonts w:ascii="仿宋_GB2312" w:eastAsia="仿宋_GB2312" w:hint="eastAsia"/>
          <w:lang w:eastAsia="zh-CN"/>
        </w:rPr>
        <w:t>d.bin</w:t>
      </w:r>
      <w:proofErr w:type="spellEnd"/>
      <w:r w:rsidR="00D0348E" w:rsidRPr="00D0348E">
        <w:rPr>
          <w:rFonts w:ascii="仿宋_GB2312" w:eastAsia="仿宋_GB2312" w:hint="eastAsia"/>
          <w:lang w:eastAsia="zh-CN"/>
        </w:rPr>
        <w:t>”</w:t>
      </w:r>
      <w:r w:rsidR="00D0348E" w:rsidRPr="00D0348E">
        <w:rPr>
          <w:rFonts w:ascii="仿宋_GB2312" w:eastAsia="仿宋_GB2312" w:hint="eastAsia"/>
          <w:color w:val="FF0000"/>
          <w:lang w:eastAsia="zh-CN"/>
        </w:rPr>
        <w:t>不显示</w:t>
      </w:r>
      <w:r w:rsidR="00D0348E" w:rsidRPr="00D0348E">
        <w:rPr>
          <w:rFonts w:ascii="仿宋_GB2312" w:eastAsia="仿宋_GB2312" w:hint="eastAsia"/>
          <w:lang w:eastAsia="zh-CN"/>
        </w:rPr>
        <w:t>类似于如下所示的行</w:t>
      </w:r>
      <w:r w:rsidRPr="00F116E9">
        <w:rPr>
          <w:rFonts w:ascii="仿宋_GB2312" w:eastAsia="仿宋_GB2312" w:hint="eastAsia"/>
          <w:lang w:eastAsia="zh-CN"/>
        </w:rPr>
        <w:t>：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326"/>
      </w:tblGrid>
      <w:tr w:rsidR="004F3D30" w14:paraId="53F67425" w14:textId="77777777" w:rsidTr="00A12C46">
        <w:tc>
          <w:tcPr>
            <w:tcW w:w="10326" w:type="dxa"/>
          </w:tcPr>
          <w:p w14:paraId="7467FA33" w14:textId="0F3C84FF" w:rsidR="004F3D30" w:rsidRDefault="00D0348E" w:rsidP="00A12C46">
            <w:pPr>
              <w:pStyle w:val="a0"/>
              <w:ind w:left="0"/>
              <w:rPr>
                <w:rFonts w:ascii="仿宋_GB2312" w:eastAsia="仿宋_GB2312"/>
                <w:lang w:eastAsia="zh-CN"/>
              </w:rPr>
            </w:pPr>
            <w:proofErr w:type="spellStart"/>
            <w:r w:rsidRPr="00D0348E">
              <w:rPr>
                <w:rFonts w:ascii="仿宋_GB2312" w:eastAsia="仿宋_GB2312"/>
                <w:lang w:eastAsia="zh-CN"/>
              </w:rPr>
              <w:t>oragrid</w:t>
            </w:r>
            <w:proofErr w:type="spellEnd"/>
            <w:r w:rsidRPr="00D0348E">
              <w:rPr>
                <w:rFonts w:ascii="仿宋_GB2312" w:eastAsia="仿宋_GB2312"/>
                <w:lang w:eastAsia="zh-CN"/>
              </w:rPr>
              <w:t xml:space="preserve"> 21543 1 1 </w:t>
            </w:r>
            <w:proofErr w:type="gramStart"/>
            <w:r w:rsidRPr="00D0348E">
              <w:rPr>
                <w:rFonts w:ascii="仿宋_GB2312" w:eastAsia="仿宋_GB2312"/>
                <w:lang w:eastAsia="zh-CN"/>
              </w:rPr>
              <w:t>22:24 ?</w:t>
            </w:r>
            <w:proofErr w:type="gramEnd"/>
            <w:r w:rsidRPr="00D0348E">
              <w:rPr>
                <w:rFonts w:ascii="仿宋_GB2312" w:eastAsia="仿宋_GB2312"/>
                <w:lang w:eastAsia="zh-CN"/>
              </w:rPr>
              <w:t xml:space="preserve"> 00:00:01 /u01/app/11.2.0/grid/bin/</w:t>
            </w:r>
            <w:proofErr w:type="spellStart"/>
            <w:r w:rsidRPr="00D0348E">
              <w:rPr>
                <w:rFonts w:ascii="仿宋_GB2312" w:eastAsia="仿宋_GB2312"/>
                <w:lang w:eastAsia="zh-CN"/>
              </w:rPr>
              <w:t>ocssd.bin</w:t>
            </w:r>
            <w:proofErr w:type="spellEnd"/>
          </w:p>
        </w:tc>
      </w:tr>
    </w:tbl>
    <w:p w14:paraId="30D28A2E" w14:textId="77777777" w:rsidR="004F3D30" w:rsidRDefault="004F3D30" w:rsidP="004F3D30">
      <w:pPr>
        <w:pStyle w:val="a0"/>
        <w:ind w:left="0"/>
        <w:rPr>
          <w:rFonts w:ascii="仿宋_GB2312" w:eastAsia="仿宋_GB2312"/>
          <w:lang w:eastAsia="zh-CN"/>
        </w:rPr>
      </w:pPr>
    </w:p>
    <w:p w14:paraId="180BDF47" w14:textId="4407C488" w:rsidR="004F3D30" w:rsidRDefault="004F3D30" w:rsidP="004F3D30">
      <w:pPr>
        <w:pStyle w:val="a0"/>
        <w:ind w:left="0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lang w:eastAsia="zh-CN"/>
        </w:rPr>
        <w:t>现象3：</w:t>
      </w:r>
      <w:proofErr w:type="spellStart"/>
      <w:r w:rsidR="00D0348E" w:rsidRPr="00D0348E">
        <w:rPr>
          <w:rFonts w:ascii="仿宋_GB2312" w:eastAsia="仿宋_GB2312" w:hint="eastAsia"/>
          <w:lang w:eastAsia="zh-CN"/>
        </w:rPr>
        <w:t>ocssd.bin</w:t>
      </w:r>
      <w:proofErr w:type="spellEnd"/>
      <w:r w:rsidR="00D0348E" w:rsidRPr="00D0348E">
        <w:rPr>
          <w:rFonts w:ascii="仿宋_GB2312" w:eastAsia="仿宋_GB2312" w:hint="eastAsia"/>
          <w:lang w:eastAsia="zh-CN"/>
        </w:rPr>
        <w:t xml:space="preserve"> 正在运行，但在 ocssd.log 中显示消息“CLSGPNP_CALL_AGAIN”后又中止运行</w:t>
      </w:r>
    </w:p>
    <w:p w14:paraId="790B7499" w14:textId="77777777" w:rsidR="000A14C5" w:rsidRDefault="000A14C5" w:rsidP="004F3D30">
      <w:pPr>
        <w:pStyle w:val="a0"/>
        <w:ind w:left="0"/>
        <w:rPr>
          <w:rFonts w:ascii="仿宋_GB2312" w:eastAsia="仿宋_GB2312"/>
          <w:lang w:eastAsia="zh-CN"/>
        </w:rPr>
      </w:pPr>
    </w:p>
    <w:p w14:paraId="00F78520" w14:textId="77777777" w:rsidR="000A14C5" w:rsidRDefault="000A14C5" w:rsidP="000A14C5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影响范围：</w:t>
      </w:r>
    </w:p>
    <w:p w14:paraId="32BAD19A" w14:textId="77777777" w:rsidR="000A14C5" w:rsidRDefault="000A14C5" w:rsidP="000A14C5">
      <w:pPr>
        <w:spacing w:line="360" w:lineRule="auto"/>
        <w:ind w:firstLineChars="200" w:firstLine="480"/>
        <w:rPr>
          <w:rFonts w:ascii="仿宋_GB2312" w:eastAsia="仿宋_GB2312"/>
          <w:sz w:val="24"/>
          <w:lang w:eastAsia="zh-CN"/>
        </w:rPr>
      </w:pPr>
      <w:r>
        <w:rPr>
          <w:rFonts w:ascii="仿宋_GB2312" w:eastAsia="仿宋_GB2312" w:hint="eastAsia"/>
          <w:sz w:val="24"/>
          <w:lang w:eastAsia="zh-CN"/>
        </w:rPr>
        <w:t>数据库无法访问</w:t>
      </w:r>
    </w:p>
    <w:p w14:paraId="7452652C" w14:textId="77777777" w:rsidR="00D0348E" w:rsidRPr="000A14C5" w:rsidRDefault="00D0348E" w:rsidP="00D0348E">
      <w:pPr>
        <w:spacing w:line="360" w:lineRule="auto"/>
        <w:rPr>
          <w:rFonts w:ascii="仿宋_GB2312" w:eastAsia="仿宋_GB2312"/>
          <w:b/>
          <w:bCs/>
          <w:color w:val="000000"/>
          <w:sz w:val="24"/>
          <w:lang w:eastAsia="zh-CN"/>
        </w:rPr>
      </w:pPr>
    </w:p>
    <w:p w14:paraId="36F4CF12" w14:textId="5C6F3A7E" w:rsidR="00D0348E" w:rsidRDefault="00D0348E" w:rsidP="00D0348E">
      <w:pPr>
        <w:spacing w:line="360" w:lineRule="auto"/>
        <w:rPr>
          <w:rFonts w:ascii="仿宋_GB2312" w:eastAsia="仿宋_GB2312"/>
          <w:color w:val="000000"/>
          <w:sz w:val="24"/>
          <w:lang w:eastAsia="zh-CN"/>
        </w:rPr>
      </w:pPr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处理方案</w:t>
      </w:r>
      <w:r>
        <w:rPr>
          <w:rFonts w:ascii="仿宋_GB2312" w:eastAsia="仿宋_GB2312"/>
          <w:b/>
          <w:bCs/>
          <w:color w:val="000000"/>
          <w:sz w:val="24"/>
          <w:lang w:eastAsia="zh-CN"/>
        </w:rPr>
        <w:t xml:space="preserve"> </w:t>
      </w:r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重启</w:t>
      </w:r>
      <w:proofErr w:type="spellStart"/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c</w:t>
      </w:r>
      <w:r>
        <w:rPr>
          <w:rFonts w:ascii="仿宋_GB2312" w:eastAsia="仿宋_GB2312"/>
          <w:b/>
          <w:bCs/>
          <w:color w:val="000000"/>
          <w:sz w:val="24"/>
          <w:lang w:eastAsia="zh-CN"/>
        </w:rPr>
        <w:t>rs</w:t>
      </w:r>
      <w:proofErr w:type="spellEnd"/>
      <w:r>
        <w:rPr>
          <w:rFonts w:ascii="仿宋_GB2312" w:eastAsia="仿宋_GB2312" w:hint="eastAsia"/>
          <w:color w:val="000000"/>
          <w:sz w:val="24"/>
          <w:lang w:eastAsia="zh-CN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2205"/>
        <w:gridCol w:w="4354"/>
        <w:gridCol w:w="2271"/>
      </w:tblGrid>
      <w:tr w:rsidR="00D0348E" w14:paraId="426A5A90" w14:textId="77777777" w:rsidTr="00A12C46">
        <w:trPr>
          <w:jc w:val="center"/>
        </w:trPr>
        <w:tc>
          <w:tcPr>
            <w:tcW w:w="707" w:type="dxa"/>
            <w:shd w:val="clear" w:color="auto" w:fill="D9D9D9"/>
            <w:vAlign w:val="center"/>
          </w:tcPr>
          <w:p w14:paraId="68B8B6FC" w14:textId="77777777" w:rsidR="00D0348E" w:rsidRDefault="00D0348E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2205" w:type="dxa"/>
            <w:shd w:val="clear" w:color="auto" w:fill="D9D9D9"/>
            <w:vAlign w:val="center"/>
          </w:tcPr>
          <w:p w14:paraId="1150CC66" w14:textId="77777777" w:rsidR="00D0348E" w:rsidRDefault="00D0348E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检查步骤</w:t>
            </w:r>
          </w:p>
        </w:tc>
        <w:tc>
          <w:tcPr>
            <w:tcW w:w="4354" w:type="dxa"/>
            <w:shd w:val="clear" w:color="auto" w:fill="D9D9D9"/>
            <w:vAlign w:val="center"/>
          </w:tcPr>
          <w:p w14:paraId="63BE1947" w14:textId="77777777" w:rsidR="00D0348E" w:rsidRDefault="00D0348E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  <w:tc>
          <w:tcPr>
            <w:tcW w:w="2271" w:type="dxa"/>
            <w:shd w:val="clear" w:color="auto" w:fill="D9D9D9"/>
            <w:vAlign w:val="center"/>
          </w:tcPr>
          <w:p w14:paraId="0EDCA9CA" w14:textId="77777777" w:rsidR="00D0348E" w:rsidRDefault="00D0348E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备注</w:t>
            </w:r>
          </w:p>
        </w:tc>
      </w:tr>
      <w:tr w:rsidR="00D0348E" w14:paraId="2CB6E9CB" w14:textId="77777777" w:rsidTr="00A12C46">
        <w:trPr>
          <w:jc w:val="center"/>
        </w:trPr>
        <w:tc>
          <w:tcPr>
            <w:tcW w:w="707" w:type="dxa"/>
            <w:vAlign w:val="center"/>
          </w:tcPr>
          <w:p w14:paraId="0521184A" w14:textId="77777777" w:rsidR="00D0348E" w:rsidRPr="00753771" w:rsidRDefault="00D0348E" w:rsidP="00A12C46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753771">
              <w:rPr>
                <w:rFonts w:ascii="仿宋_GB2312" w:eastAsia="仿宋_GB2312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05" w:type="dxa"/>
            <w:vAlign w:val="center"/>
          </w:tcPr>
          <w:p w14:paraId="61AD776B" w14:textId="77777777" w:rsidR="00D0348E" w:rsidRPr="00753771" w:rsidRDefault="00D0348E" w:rsidP="00A12C46">
            <w:pPr>
              <w:rPr>
                <w:rFonts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停止</w:t>
            </w:r>
            <w:r w:rsidRPr="00F116E9">
              <w:rPr>
                <w:rFonts w:ascii="Courier New" w:eastAsiaTheme="minorEastAsia" w:hAnsi="Courier New" w:hint="eastAsia"/>
                <w:lang w:val="en-US"/>
              </w:rPr>
              <w:t>Grid Infrastructure</w:t>
            </w:r>
          </w:p>
        </w:tc>
        <w:tc>
          <w:tcPr>
            <w:tcW w:w="4354" w:type="dxa"/>
            <w:vAlign w:val="center"/>
          </w:tcPr>
          <w:p w14:paraId="56CB27F9" w14:textId="77777777" w:rsidR="00D0348E" w:rsidRPr="00753771" w:rsidRDefault="00D0348E" w:rsidP="00A12C46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proofErr w:type="spellStart"/>
            <w:r w:rsidRPr="00753771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>crsctl</w:t>
            </w:r>
            <w:proofErr w:type="spellEnd"/>
            <w:r w:rsidRPr="00753771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 xml:space="preserve"> stop </w:t>
            </w:r>
            <w:proofErr w:type="spellStart"/>
            <w:r w:rsidRPr="00753771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>crs</w:t>
            </w:r>
            <w:proofErr w:type="spellEnd"/>
            <w:r w:rsidRPr="00753771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 xml:space="preserve"> -f   </w:t>
            </w:r>
          </w:p>
        </w:tc>
        <w:tc>
          <w:tcPr>
            <w:tcW w:w="2271" w:type="dxa"/>
            <w:vAlign w:val="center"/>
          </w:tcPr>
          <w:p w14:paraId="4AC96F12" w14:textId="77777777" w:rsidR="00D0348E" w:rsidRPr="00753771" w:rsidRDefault="00D0348E" w:rsidP="00A12C46">
            <w:pPr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</w:pPr>
          </w:p>
        </w:tc>
      </w:tr>
      <w:tr w:rsidR="00D0348E" w14:paraId="555038F8" w14:textId="77777777" w:rsidTr="00A12C46">
        <w:trPr>
          <w:jc w:val="center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3EBF0" w14:textId="77777777" w:rsidR="00D0348E" w:rsidRPr="00753771" w:rsidRDefault="00D0348E" w:rsidP="00A12C46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753771">
              <w:rPr>
                <w:rFonts w:ascii="仿宋_GB2312" w:eastAsia="仿宋_GB2312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F0BD6" w14:textId="77777777" w:rsidR="00D0348E" w:rsidRPr="00753771" w:rsidRDefault="00D0348E" w:rsidP="00A12C46">
            <w:pPr>
              <w:rPr>
                <w:rFonts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启动</w:t>
            </w:r>
            <w:r w:rsidRPr="00F116E9">
              <w:rPr>
                <w:rFonts w:ascii="Courier New" w:eastAsiaTheme="minorEastAsia" w:hAnsi="Courier New" w:hint="eastAsia"/>
                <w:lang w:val="en-US"/>
              </w:rPr>
              <w:t xml:space="preserve">Grid </w:t>
            </w:r>
            <w:r w:rsidRPr="00F116E9">
              <w:rPr>
                <w:rFonts w:ascii="Courier New" w:eastAsiaTheme="minorEastAsia" w:hAnsi="Courier New" w:hint="eastAsia"/>
                <w:lang w:val="en-US"/>
              </w:rPr>
              <w:lastRenderedPageBreak/>
              <w:t>Infrastructure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5ECAF" w14:textId="77777777" w:rsidR="00D0348E" w:rsidRPr="00753771" w:rsidRDefault="00D0348E" w:rsidP="00A12C46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proofErr w:type="spellStart"/>
            <w:r w:rsidRPr="00753771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lastRenderedPageBreak/>
              <w:t>crsctl</w:t>
            </w:r>
            <w:proofErr w:type="spellEnd"/>
            <w:r w:rsidRPr="00753771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 xml:space="preserve"> start </w:t>
            </w:r>
            <w:proofErr w:type="spellStart"/>
            <w:r w:rsidRPr="00753771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>crs</w:t>
            </w:r>
            <w:proofErr w:type="spellEnd"/>
            <w:r w:rsidRPr="00753771">
              <w:rPr>
                <w:rFonts w:ascii="仿宋_GB2312" w:eastAsia="仿宋_GB2312" w:hint="eastAs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5B292" w14:textId="77777777" w:rsidR="00D0348E" w:rsidRPr="00753771" w:rsidRDefault="00D0348E" w:rsidP="00A12C46">
            <w:pPr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</w:pPr>
          </w:p>
        </w:tc>
      </w:tr>
    </w:tbl>
    <w:p w14:paraId="01A66933" w14:textId="77777777" w:rsidR="00D0348E" w:rsidRDefault="00D0348E" w:rsidP="00D0348E">
      <w:pPr>
        <w:pStyle w:val="a0"/>
        <w:ind w:left="0"/>
        <w:rPr>
          <w:lang w:eastAsia="zh-CN"/>
        </w:rPr>
      </w:pPr>
    </w:p>
    <w:p w14:paraId="58E0E712" w14:textId="03F051EC" w:rsidR="00F116E9" w:rsidRDefault="00F116E9" w:rsidP="00F116E9">
      <w:pPr>
        <w:pStyle w:val="a0"/>
        <w:ind w:left="0"/>
        <w:rPr>
          <w:lang w:eastAsia="zh-CN"/>
        </w:rPr>
      </w:pPr>
    </w:p>
    <w:p w14:paraId="11C9E111" w14:textId="54C43810" w:rsidR="00F116E9" w:rsidRDefault="00F116E9" w:rsidP="00F116E9">
      <w:pPr>
        <w:pStyle w:val="40"/>
        <w:rPr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lang w:val="en-US" w:eastAsia="zh-CN"/>
        </w:rPr>
        <w:t>.2.1.</w:t>
      </w:r>
      <w:r w:rsidRPr="00F116E9">
        <w:rPr>
          <w:rFonts w:hint="eastAsia"/>
          <w:lang w:eastAsia="zh-CN"/>
        </w:rPr>
        <w:t xml:space="preserve"> CRS-4535</w:t>
      </w:r>
      <w:r w:rsidRPr="00F116E9">
        <w:rPr>
          <w:rFonts w:hint="eastAsia"/>
          <w:lang w:eastAsia="zh-CN"/>
        </w:rPr>
        <w:t>：无法与集群就绪服务通信，</w:t>
      </w:r>
      <w:proofErr w:type="spellStart"/>
      <w:r w:rsidRPr="00F116E9">
        <w:rPr>
          <w:rFonts w:hint="eastAsia"/>
          <w:lang w:eastAsia="zh-CN"/>
        </w:rPr>
        <w:t>crsd.bin</w:t>
      </w:r>
      <w:proofErr w:type="spellEnd"/>
      <w:r w:rsidRPr="00F116E9">
        <w:rPr>
          <w:rFonts w:hint="eastAsia"/>
          <w:lang w:eastAsia="zh-CN"/>
        </w:rPr>
        <w:t xml:space="preserve"> </w:t>
      </w:r>
      <w:r w:rsidRPr="00F116E9">
        <w:rPr>
          <w:rFonts w:hint="eastAsia"/>
          <w:lang w:eastAsia="zh-CN"/>
        </w:rPr>
        <w:t>未运行</w:t>
      </w:r>
      <w:r>
        <w:rPr>
          <w:lang w:val="en-US" w:eastAsia="zh-CN"/>
        </w:rPr>
        <w:t xml:space="preserve"> </w:t>
      </w:r>
    </w:p>
    <w:p w14:paraId="375ECA34" w14:textId="77777777" w:rsidR="00D0348E" w:rsidRDefault="00D0348E" w:rsidP="00D0348E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具体现象：</w:t>
      </w:r>
    </w:p>
    <w:p w14:paraId="4A7FF68B" w14:textId="77777777" w:rsidR="00D0348E" w:rsidRDefault="00D0348E" w:rsidP="00D0348E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此问题会呈现出以下1种或者多种现象</w:t>
      </w:r>
    </w:p>
    <w:p w14:paraId="2A22218B" w14:textId="77777777" w:rsidR="00D0348E" w:rsidRDefault="00D0348E" w:rsidP="00D0348E">
      <w:pPr>
        <w:pStyle w:val="a0"/>
        <w:ind w:left="0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lang w:eastAsia="zh-CN"/>
        </w:rPr>
        <w:t>现象1：</w:t>
      </w:r>
      <w:r w:rsidRPr="00F116E9">
        <w:rPr>
          <w:rFonts w:ascii="仿宋_GB2312" w:eastAsia="仿宋_GB2312" w:hint="eastAsia"/>
          <w:lang w:eastAsia="zh-CN"/>
        </w:rPr>
        <w:t>命令“$GRID_HOME/bin/</w:t>
      </w:r>
      <w:proofErr w:type="spellStart"/>
      <w:r w:rsidRPr="00F116E9">
        <w:rPr>
          <w:rFonts w:ascii="仿宋_GB2312" w:eastAsia="仿宋_GB2312" w:hint="eastAsia"/>
          <w:lang w:eastAsia="zh-CN"/>
        </w:rPr>
        <w:t>crsctl</w:t>
      </w:r>
      <w:proofErr w:type="spellEnd"/>
      <w:r w:rsidRPr="00F116E9">
        <w:rPr>
          <w:rFonts w:ascii="仿宋_GB2312" w:eastAsia="仿宋_GB2312" w:hint="eastAsia"/>
          <w:lang w:eastAsia="zh-CN"/>
        </w:rPr>
        <w:t xml:space="preserve"> check </w:t>
      </w:r>
      <w:proofErr w:type="spellStart"/>
      <w:r w:rsidRPr="00F116E9">
        <w:rPr>
          <w:rFonts w:ascii="仿宋_GB2312" w:eastAsia="仿宋_GB2312" w:hint="eastAsia"/>
          <w:lang w:eastAsia="zh-CN"/>
        </w:rPr>
        <w:t>crs</w:t>
      </w:r>
      <w:proofErr w:type="spellEnd"/>
      <w:r w:rsidRPr="00F116E9">
        <w:rPr>
          <w:rFonts w:ascii="仿宋_GB2312" w:eastAsia="仿宋_GB2312" w:hint="eastAsia"/>
          <w:lang w:eastAsia="zh-CN"/>
        </w:rPr>
        <w:t>”返回错误：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326"/>
      </w:tblGrid>
      <w:tr w:rsidR="00D0348E" w14:paraId="21707F26" w14:textId="77777777" w:rsidTr="00A12C46">
        <w:tc>
          <w:tcPr>
            <w:tcW w:w="10326" w:type="dxa"/>
          </w:tcPr>
          <w:p w14:paraId="06BEAA94" w14:textId="77777777" w:rsidR="00D0348E" w:rsidRPr="00D0348E" w:rsidRDefault="00D0348E" w:rsidP="00D0348E">
            <w:pPr>
              <w:pStyle w:val="a0"/>
              <w:ind w:left="0"/>
              <w:rPr>
                <w:rFonts w:ascii="仿宋_GB2312" w:eastAsia="仿宋_GB2312"/>
                <w:lang w:eastAsia="zh-CN"/>
              </w:rPr>
            </w:pPr>
            <w:r w:rsidRPr="00D0348E">
              <w:rPr>
                <w:rFonts w:ascii="仿宋_GB2312" w:eastAsia="仿宋_GB2312"/>
                <w:lang w:eastAsia="zh-CN"/>
              </w:rPr>
              <w:t>CRS-4638: Oracle High Availability Services is online</w:t>
            </w:r>
          </w:p>
          <w:p w14:paraId="5BA2ACFB" w14:textId="399D837F" w:rsidR="00D0348E" w:rsidRPr="00D0348E" w:rsidRDefault="00D0348E" w:rsidP="00D0348E">
            <w:pPr>
              <w:pStyle w:val="a0"/>
              <w:ind w:left="0"/>
              <w:rPr>
                <w:rFonts w:ascii="仿宋_GB2312" w:eastAsia="仿宋_GB2312"/>
                <w:lang w:eastAsia="zh-CN"/>
              </w:rPr>
            </w:pPr>
            <w:r w:rsidRPr="00D0348E">
              <w:rPr>
                <w:rFonts w:ascii="仿宋_GB2312" w:eastAsia="仿宋_GB2312"/>
                <w:lang w:eastAsia="zh-CN"/>
              </w:rPr>
              <w:t>CRS-4535: Cannot communicate with Cluster Ready Services</w:t>
            </w:r>
          </w:p>
          <w:p w14:paraId="0AD30263" w14:textId="6ACA7048" w:rsidR="00D0348E" w:rsidRPr="00D0348E" w:rsidRDefault="00D0348E" w:rsidP="00D0348E">
            <w:pPr>
              <w:pStyle w:val="a0"/>
              <w:ind w:left="0"/>
              <w:rPr>
                <w:rFonts w:ascii="仿宋_GB2312" w:eastAsia="仿宋_GB2312"/>
                <w:lang w:eastAsia="zh-CN"/>
              </w:rPr>
            </w:pPr>
            <w:r w:rsidRPr="00D0348E">
              <w:rPr>
                <w:rFonts w:ascii="仿宋_GB2312" w:eastAsia="仿宋_GB2312"/>
                <w:lang w:eastAsia="zh-CN"/>
              </w:rPr>
              <w:t>CRS-4529: Cluster Synchronization Services is online</w:t>
            </w:r>
          </w:p>
          <w:p w14:paraId="52A51055" w14:textId="7B16ED60" w:rsidR="00D0348E" w:rsidRPr="00753771" w:rsidRDefault="00D0348E" w:rsidP="00D0348E">
            <w:pPr>
              <w:pStyle w:val="a0"/>
              <w:ind w:left="0"/>
              <w:rPr>
                <w:rFonts w:ascii="仿宋_GB2312" w:eastAsia="仿宋_GB2312"/>
                <w:lang w:eastAsia="zh-CN"/>
              </w:rPr>
            </w:pPr>
            <w:r w:rsidRPr="00D0348E">
              <w:rPr>
                <w:rFonts w:ascii="仿宋_GB2312" w:eastAsia="仿宋_GB2312"/>
                <w:lang w:eastAsia="zh-CN"/>
              </w:rPr>
              <w:t>CRS-4534: Cannot communicate with Event Manager</w:t>
            </w:r>
          </w:p>
        </w:tc>
      </w:tr>
    </w:tbl>
    <w:p w14:paraId="73CA885A" w14:textId="77777777" w:rsidR="00D0348E" w:rsidRDefault="00D0348E" w:rsidP="00D0348E">
      <w:pPr>
        <w:pStyle w:val="a0"/>
        <w:ind w:left="0"/>
        <w:rPr>
          <w:rFonts w:ascii="仿宋_GB2312" w:eastAsia="仿宋_GB2312"/>
          <w:lang w:eastAsia="zh-CN"/>
        </w:rPr>
      </w:pPr>
    </w:p>
    <w:p w14:paraId="3BDDE3B3" w14:textId="77777777" w:rsidR="00D0348E" w:rsidRDefault="00D0348E" w:rsidP="00D0348E">
      <w:pPr>
        <w:pStyle w:val="a0"/>
        <w:ind w:left="0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lang w:eastAsia="zh-CN"/>
        </w:rPr>
        <w:t>现象2：</w:t>
      </w:r>
      <w:r w:rsidRPr="00D0348E">
        <w:rPr>
          <w:rFonts w:ascii="仿宋_GB2312" w:eastAsia="仿宋_GB2312" w:hint="eastAsia"/>
          <w:lang w:eastAsia="zh-CN"/>
        </w:rPr>
        <w:t>命令“</w:t>
      </w:r>
      <w:proofErr w:type="spellStart"/>
      <w:r w:rsidRPr="00D0348E">
        <w:rPr>
          <w:rFonts w:ascii="仿宋_GB2312" w:eastAsia="仿宋_GB2312" w:hint="eastAsia"/>
          <w:lang w:eastAsia="zh-CN"/>
        </w:rPr>
        <w:t>ps</w:t>
      </w:r>
      <w:proofErr w:type="spellEnd"/>
      <w:r w:rsidRPr="00D0348E">
        <w:rPr>
          <w:rFonts w:ascii="仿宋_GB2312" w:eastAsia="仿宋_GB2312" w:hint="eastAsia"/>
          <w:lang w:eastAsia="zh-CN"/>
        </w:rPr>
        <w:t xml:space="preserve"> -</w:t>
      </w:r>
      <w:proofErr w:type="spellStart"/>
      <w:r w:rsidRPr="00D0348E">
        <w:rPr>
          <w:rFonts w:ascii="仿宋_GB2312" w:eastAsia="仿宋_GB2312" w:hint="eastAsia"/>
          <w:lang w:eastAsia="zh-CN"/>
        </w:rPr>
        <w:t>ef</w:t>
      </w:r>
      <w:proofErr w:type="spellEnd"/>
      <w:r w:rsidRPr="00D0348E">
        <w:rPr>
          <w:rFonts w:ascii="仿宋_GB2312" w:eastAsia="仿宋_GB2312" w:hint="eastAsia"/>
          <w:lang w:eastAsia="zh-CN"/>
        </w:rPr>
        <w:t xml:space="preserve"> | grep </w:t>
      </w:r>
      <w:proofErr w:type="spellStart"/>
      <w:r w:rsidRPr="00D0348E">
        <w:rPr>
          <w:rFonts w:ascii="仿宋_GB2312" w:eastAsia="仿宋_GB2312" w:hint="eastAsia"/>
          <w:lang w:eastAsia="zh-CN"/>
        </w:rPr>
        <w:t>d.bin</w:t>
      </w:r>
      <w:proofErr w:type="spellEnd"/>
      <w:r w:rsidRPr="00D0348E">
        <w:rPr>
          <w:rFonts w:ascii="仿宋_GB2312" w:eastAsia="仿宋_GB2312" w:hint="eastAsia"/>
          <w:lang w:eastAsia="zh-CN"/>
        </w:rPr>
        <w:t>”</w:t>
      </w:r>
      <w:r w:rsidRPr="00D0348E">
        <w:rPr>
          <w:rFonts w:ascii="仿宋_GB2312" w:eastAsia="仿宋_GB2312" w:hint="eastAsia"/>
          <w:color w:val="FF0000"/>
          <w:lang w:eastAsia="zh-CN"/>
        </w:rPr>
        <w:t>不显示</w:t>
      </w:r>
      <w:r w:rsidRPr="00D0348E">
        <w:rPr>
          <w:rFonts w:ascii="仿宋_GB2312" w:eastAsia="仿宋_GB2312" w:hint="eastAsia"/>
          <w:lang w:eastAsia="zh-CN"/>
        </w:rPr>
        <w:t>类似于如下所示的行</w:t>
      </w:r>
      <w:r w:rsidRPr="00F116E9">
        <w:rPr>
          <w:rFonts w:ascii="仿宋_GB2312" w:eastAsia="仿宋_GB2312" w:hint="eastAsia"/>
          <w:lang w:eastAsia="zh-CN"/>
        </w:rPr>
        <w:t>：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326"/>
      </w:tblGrid>
      <w:tr w:rsidR="00D0348E" w14:paraId="0A415515" w14:textId="77777777" w:rsidTr="00A12C46">
        <w:tc>
          <w:tcPr>
            <w:tcW w:w="10326" w:type="dxa"/>
          </w:tcPr>
          <w:p w14:paraId="4A751F5F" w14:textId="2E3BC5A6" w:rsidR="00D0348E" w:rsidRDefault="00D0348E" w:rsidP="00A12C46">
            <w:pPr>
              <w:pStyle w:val="a0"/>
              <w:ind w:left="0"/>
              <w:rPr>
                <w:rFonts w:ascii="仿宋_GB2312" w:eastAsia="仿宋_GB2312"/>
                <w:lang w:eastAsia="zh-CN"/>
              </w:rPr>
            </w:pPr>
            <w:r w:rsidRPr="00D0348E">
              <w:rPr>
                <w:rFonts w:ascii="仿宋_GB2312" w:eastAsia="仿宋_GB2312"/>
                <w:lang w:eastAsia="zh-CN"/>
              </w:rPr>
              <w:t xml:space="preserve">root 23017 1 1 </w:t>
            </w:r>
            <w:proofErr w:type="gramStart"/>
            <w:r w:rsidRPr="00D0348E">
              <w:rPr>
                <w:rFonts w:ascii="仿宋_GB2312" w:eastAsia="仿宋_GB2312"/>
                <w:lang w:eastAsia="zh-CN"/>
              </w:rPr>
              <w:t>22:34 ?</w:t>
            </w:r>
            <w:proofErr w:type="gramEnd"/>
            <w:r w:rsidRPr="00D0348E">
              <w:rPr>
                <w:rFonts w:ascii="仿宋_GB2312" w:eastAsia="仿宋_GB2312"/>
                <w:lang w:eastAsia="zh-CN"/>
              </w:rPr>
              <w:t xml:space="preserve"> 00:00:00 /u01/app/11.2.0/grid/bin/</w:t>
            </w:r>
            <w:proofErr w:type="spellStart"/>
            <w:r w:rsidRPr="00D0348E">
              <w:rPr>
                <w:rFonts w:ascii="仿宋_GB2312" w:eastAsia="仿宋_GB2312"/>
                <w:lang w:eastAsia="zh-CN"/>
              </w:rPr>
              <w:t>crsd.bin</w:t>
            </w:r>
            <w:proofErr w:type="spellEnd"/>
            <w:r w:rsidRPr="00D0348E">
              <w:rPr>
                <w:rFonts w:ascii="仿宋_GB2312" w:eastAsia="仿宋_GB2312"/>
                <w:lang w:eastAsia="zh-CN"/>
              </w:rPr>
              <w:t xml:space="preserve"> reboot</w:t>
            </w:r>
          </w:p>
        </w:tc>
      </w:tr>
    </w:tbl>
    <w:p w14:paraId="0769CABE" w14:textId="77777777" w:rsidR="00D0348E" w:rsidRDefault="00D0348E" w:rsidP="00D0348E">
      <w:pPr>
        <w:pStyle w:val="a0"/>
        <w:ind w:left="0"/>
        <w:rPr>
          <w:rFonts w:ascii="仿宋_GB2312" w:eastAsia="仿宋_GB2312"/>
          <w:lang w:eastAsia="zh-CN"/>
        </w:rPr>
      </w:pPr>
    </w:p>
    <w:p w14:paraId="009392C6" w14:textId="31BB9358" w:rsidR="00D0348E" w:rsidRDefault="00D0348E" w:rsidP="00D0348E">
      <w:pPr>
        <w:pStyle w:val="a0"/>
        <w:ind w:left="0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lang w:eastAsia="zh-CN"/>
        </w:rPr>
        <w:t>现象3：</w:t>
      </w:r>
      <w:r w:rsidRPr="00D0348E">
        <w:rPr>
          <w:rFonts w:ascii="仿宋_GB2312" w:eastAsia="仿宋_GB2312" w:hint="eastAsia"/>
          <w:lang w:eastAsia="zh-CN"/>
        </w:rPr>
        <w:t xml:space="preserve">即使存在 </w:t>
      </w:r>
      <w:proofErr w:type="spellStart"/>
      <w:r w:rsidRPr="00D0348E">
        <w:rPr>
          <w:rFonts w:ascii="仿宋_GB2312" w:eastAsia="仿宋_GB2312" w:hint="eastAsia"/>
          <w:lang w:eastAsia="zh-CN"/>
        </w:rPr>
        <w:t>crsd.bin</w:t>
      </w:r>
      <w:proofErr w:type="spellEnd"/>
      <w:r w:rsidRPr="00D0348E">
        <w:rPr>
          <w:rFonts w:ascii="仿宋_GB2312" w:eastAsia="仿宋_GB2312" w:hint="eastAsia"/>
          <w:lang w:eastAsia="zh-CN"/>
        </w:rPr>
        <w:t xml:space="preserve"> 进程，命令“</w:t>
      </w:r>
      <w:proofErr w:type="spellStart"/>
      <w:r w:rsidRPr="00D0348E">
        <w:rPr>
          <w:rFonts w:ascii="仿宋_GB2312" w:eastAsia="仿宋_GB2312" w:hint="eastAsia"/>
          <w:lang w:eastAsia="zh-CN"/>
        </w:rPr>
        <w:t>crsctl</w:t>
      </w:r>
      <w:proofErr w:type="spellEnd"/>
      <w:r w:rsidRPr="00D0348E">
        <w:rPr>
          <w:rFonts w:ascii="仿宋_GB2312" w:eastAsia="仿宋_GB2312" w:hint="eastAsia"/>
          <w:lang w:eastAsia="zh-CN"/>
        </w:rPr>
        <w:t xml:space="preserve"> stat res -t –</w:t>
      </w:r>
      <w:proofErr w:type="spellStart"/>
      <w:r w:rsidRPr="00D0348E">
        <w:rPr>
          <w:rFonts w:ascii="仿宋_GB2312" w:eastAsia="仿宋_GB2312" w:hint="eastAsia"/>
          <w:lang w:eastAsia="zh-CN"/>
        </w:rPr>
        <w:t>init</w:t>
      </w:r>
      <w:proofErr w:type="spellEnd"/>
      <w:r w:rsidRPr="00D0348E">
        <w:rPr>
          <w:rFonts w:ascii="仿宋_GB2312" w:eastAsia="仿宋_GB2312" w:hint="eastAsia"/>
          <w:lang w:eastAsia="zh-CN"/>
        </w:rPr>
        <w:t>”仍然显示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326"/>
      </w:tblGrid>
      <w:tr w:rsidR="00D0348E" w14:paraId="6D584425" w14:textId="77777777" w:rsidTr="00D0348E">
        <w:tc>
          <w:tcPr>
            <w:tcW w:w="10326" w:type="dxa"/>
          </w:tcPr>
          <w:p w14:paraId="230823DB" w14:textId="77777777" w:rsidR="00D0348E" w:rsidRDefault="00D0348E" w:rsidP="00D0348E">
            <w:pPr>
              <w:pStyle w:val="a0"/>
              <w:ind w:left="0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ora.crsd</w:t>
            </w:r>
            <w:proofErr w:type="spellEnd"/>
            <w:proofErr w:type="gramEnd"/>
          </w:p>
          <w:p w14:paraId="3E160205" w14:textId="0A545750" w:rsidR="00D0348E" w:rsidRDefault="00D0348E" w:rsidP="00D0348E">
            <w:pPr>
              <w:pStyle w:val="a0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        1    ONLINE     INTERMEDIATE</w:t>
            </w:r>
          </w:p>
        </w:tc>
      </w:tr>
    </w:tbl>
    <w:p w14:paraId="35838674" w14:textId="47851C59" w:rsidR="00F116E9" w:rsidRDefault="00F116E9" w:rsidP="00F116E9">
      <w:pPr>
        <w:pStyle w:val="a0"/>
        <w:ind w:left="0"/>
        <w:rPr>
          <w:lang w:eastAsia="zh-CN"/>
        </w:rPr>
      </w:pPr>
    </w:p>
    <w:p w14:paraId="2A303B47" w14:textId="77777777" w:rsidR="000A14C5" w:rsidRDefault="000A14C5" w:rsidP="000A14C5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影响范围：</w:t>
      </w:r>
    </w:p>
    <w:p w14:paraId="175EC91E" w14:textId="77777777" w:rsidR="000A14C5" w:rsidRDefault="000A14C5" w:rsidP="000A14C5">
      <w:pPr>
        <w:spacing w:line="360" w:lineRule="auto"/>
        <w:ind w:firstLineChars="200" w:firstLine="480"/>
        <w:rPr>
          <w:rFonts w:ascii="仿宋_GB2312" w:eastAsia="仿宋_GB2312"/>
          <w:sz w:val="24"/>
          <w:lang w:eastAsia="zh-CN"/>
        </w:rPr>
      </w:pPr>
      <w:r>
        <w:rPr>
          <w:rFonts w:ascii="仿宋_GB2312" w:eastAsia="仿宋_GB2312" w:hint="eastAsia"/>
          <w:sz w:val="24"/>
          <w:lang w:eastAsia="zh-CN"/>
        </w:rPr>
        <w:t>数据库无法访问</w:t>
      </w:r>
    </w:p>
    <w:p w14:paraId="4C8DE1E5" w14:textId="77777777" w:rsidR="000A14C5" w:rsidRPr="000A14C5" w:rsidRDefault="000A14C5" w:rsidP="00F116E9">
      <w:pPr>
        <w:pStyle w:val="a0"/>
        <w:ind w:left="0"/>
        <w:rPr>
          <w:lang w:eastAsia="zh-CN"/>
        </w:rPr>
      </w:pPr>
    </w:p>
    <w:p w14:paraId="7F5A7A38" w14:textId="0B04990A" w:rsidR="00D0348E" w:rsidRDefault="00D0348E" w:rsidP="00D0348E">
      <w:pPr>
        <w:spacing w:line="360" w:lineRule="auto"/>
        <w:rPr>
          <w:rFonts w:ascii="仿宋_GB2312" w:eastAsia="仿宋_GB2312"/>
          <w:color w:val="000000"/>
          <w:sz w:val="24"/>
          <w:lang w:eastAsia="zh-CN"/>
        </w:rPr>
      </w:pPr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处理方案1</w:t>
      </w:r>
      <w:r>
        <w:rPr>
          <w:rFonts w:ascii="仿宋_GB2312" w:eastAsia="仿宋_GB2312"/>
          <w:b/>
          <w:bCs/>
          <w:color w:val="000000"/>
          <w:sz w:val="24"/>
          <w:lang w:eastAsia="zh-CN"/>
        </w:rPr>
        <w:t xml:space="preserve"> </w:t>
      </w:r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重启</w:t>
      </w:r>
      <w:proofErr w:type="spellStart"/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c</w:t>
      </w:r>
      <w:r>
        <w:rPr>
          <w:rFonts w:ascii="仿宋_GB2312" w:eastAsia="仿宋_GB2312"/>
          <w:b/>
          <w:bCs/>
          <w:color w:val="000000"/>
          <w:sz w:val="24"/>
          <w:lang w:eastAsia="zh-CN"/>
        </w:rPr>
        <w:t>rsd</w:t>
      </w:r>
      <w:proofErr w:type="spellEnd"/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服务</w:t>
      </w:r>
      <w:r>
        <w:rPr>
          <w:rFonts w:ascii="仿宋_GB2312" w:eastAsia="仿宋_GB2312" w:hint="eastAsia"/>
          <w:color w:val="000000"/>
          <w:sz w:val="24"/>
          <w:lang w:eastAsia="zh-CN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2205"/>
        <w:gridCol w:w="4354"/>
        <w:gridCol w:w="2271"/>
      </w:tblGrid>
      <w:tr w:rsidR="00D0348E" w14:paraId="5022B28B" w14:textId="77777777" w:rsidTr="00A12C46">
        <w:trPr>
          <w:jc w:val="center"/>
        </w:trPr>
        <w:tc>
          <w:tcPr>
            <w:tcW w:w="707" w:type="dxa"/>
            <w:shd w:val="clear" w:color="auto" w:fill="D9D9D9"/>
            <w:vAlign w:val="center"/>
          </w:tcPr>
          <w:p w14:paraId="4D0FAFF4" w14:textId="77777777" w:rsidR="00D0348E" w:rsidRDefault="00D0348E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2205" w:type="dxa"/>
            <w:shd w:val="clear" w:color="auto" w:fill="D9D9D9"/>
            <w:vAlign w:val="center"/>
          </w:tcPr>
          <w:p w14:paraId="6DDDF5FC" w14:textId="77777777" w:rsidR="00D0348E" w:rsidRDefault="00D0348E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检查步骤</w:t>
            </w:r>
          </w:p>
        </w:tc>
        <w:tc>
          <w:tcPr>
            <w:tcW w:w="4354" w:type="dxa"/>
            <w:shd w:val="clear" w:color="auto" w:fill="D9D9D9"/>
            <w:vAlign w:val="center"/>
          </w:tcPr>
          <w:p w14:paraId="7732B649" w14:textId="77777777" w:rsidR="00D0348E" w:rsidRDefault="00D0348E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  <w:tc>
          <w:tcPr>
            <w:tcW w:w="2271" w:type="dxa"/>
            <w:shd w:val="clear" w:color="auto" w:fill="D9D9D9"/>
            <w:vAlign w:val="center"/>
          </w:tcPr>
          <w:p w14:paraId="6F880487" w14:textId="77777777" w:rsidR="00D0348E" w:rsidRDefault="00D0348E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备注</w:t>
            </w:r>
          </w:p>
        </w:tc>
      </w:tr>
      <w:tr w:rsidR="00D0348E" w14:paraId="1A30CD95" w14:textId="77777777" w:rsidTr="00A12C46">
        <w:trPr>
          <w:jc w:val="center"/>
        </w:trPr>
        <w:tc>
          <w:tcPr>
            <w:tcW w:w="707" w:type="dxa"/>
            <w:vAlign w:val="center"/>
          </w:tcPr>
          <w:p w14:paraId="5E284FF1" w14:textId="77777777" w:rsidR="00D0348E" w:rsidRPr="00753771" w:rsidRDefault="00D0348E" w:rsidP="00A12C46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753771">
              <w:rPr>
                <w:rFonts w:ascii="仿宋_GB2312" w:eastAsia="仿宋_GB2312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05" w:type="dxa"/>
            <w:vAlign w:val="center"/>
          </w:tcPr>
          <w:p w14:paraId="4B8FBB66" w14:textId="3B96A012" w:rsidR="00D0348E" w:rsidRPr="00753771" w:rsidRDefault="00D0348E" w:rsidP="00A12C46">
            <w:pPr>
              <w:rPr>
                <w:rFonts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用r</w:t>
            </w:r>
            <w:r>
              <w:rPr>
                <w:rFonts w:ascii="仿宋_GB2312" w:eastAsia="仿宋_GB2312"/>
                <w:sz w:val="24"/>
                <w:szCs w:val="24"/>
                <w:lang w:eastAsia="zh-CN"/>
              </w:rPr>
              <w:t>oot</w:t>
            </w:r>
            <w:r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用户启动</w:t>
            </w:r>
            <w:proofErr w:type="spellStart"/>
            <w:r>
              <w:rPr>
                <w:rFonts w:ascii="Courier New" w:eastAsiaTheme="minorEastAsia" w:hAnsi="Courier New"/>
                <w:lang w:val="en-US" w:eastAsia="zh-CN"/>
              </w:rPr>
              <w:t>crsd</w:t>
            </w:r>
            <w:proofErr w:type="spellEnd"/>
            <w:r>
              <w:rPr>
                <w:rFonts w:ascii="Courier New" w:eastAsiaTheme="minorEastAsia" w:hAnsi="Courier New" w:hint="eastAsia"/>
                <w:lang w:val="en-US" w:eastAsia="zh-CN"/>
              </w:rPr>
              <w:t>服务</w:t>
            </w:r>
          </w:p>
        </w:tc>
        <w:tc>
          <w:tcPr>
            <w:tcW w:w="4354" w:type="dxa"/>
            <w:vAlign w:val="center"/>
          </w:tcPr>
          <w:p w14:paraId="641512A4" w14:textId="190F4EAA" w:rsidR="00D0348E" w:rsidRPr="00753771" w:rsidRDefault="00D0348E" w:rsidP="00A12C46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proofErr w:type="spellStart"/>
            <w:r w:rsidRPr="00D0348E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>crsctl</w:t>
            </w:r>
            <w:proofErr w:type="spellEnd"/>
            <w:r w:rsidRPr="00D0348E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 xml:space="preserve"> start res </w:t>
            </w:r>
            <w:proofErr w:type="spellStart"/>
            <w:proofErr w:type="gramStart"/>
            <w:r w:rsidRPr="00D0348E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>ora.crsd</w:t>
            </w:r>
            <w:proofErr w:type="spellEnd"/>
            <w:proofErr w:type="gramEnd"/>
            <w:r w:rsidRPr="00D0348E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 xml:space="preserve"> -</w:t>
            </w:r>
            <w:proofErr w:type="spellStart"/>
            <w:r w:rsidRPr="00D0348E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>init</w:t>
            </w:r>
            <w:proofErr w:type="spellEnd"/>
            <w:r w:rsidRPr="00753771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 xml:space="preserve">  </w:t>
            </w:r>
          </w:p>
        </w:tc>
        <w:tc>
          <w:tcPr>
            <w:tcW w:w="2271" w:type="dxa"/>
            <w:vAlign w:val="center"/>
          </w:tcPr>
          <w:p w14:paraId="17790E93" w14:textId="77777777" w:rsidR="00D0348E" w:rsidRPr="00753771" w:rsidRDefault="00D0348E" w:rsidP="00A12C46">
            <w:pPr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</w:pPr>
          </w:p>
        </w:tc>
      </w:tr>
    </w:tbl>
    <w:p w14:paraId="074676B6" w14:textId="0DA2376D" w:rsidR="00F116E9" w:rsidRDefault="00F116E9" w:rsidP="00F116E9">
      <w:pPr>
        <w:pStyle w:val="a0"/>
        <w:ind w:left="0"/>
        <w:rPr>
          <w:lang w:eastAsia="zh-CN"/>
        </w:rPr>
      </w:pPr>
    </w:p>
    <w:p w14:paraId="443D7AD3" w14:textId="39770025" w:rsidR="00D0348E" w:rsidRDefault="00D0348E" w:rsidP="00D0348E">
      <w:pPr>
        <w:spacing w:line="360" w:lineRule="auto"/>
        <w:rPr>
          <w:rFonts w:ascii="仿宋_GB2312" w:eastAsia="仿宋_GB2312"/>
          <w:color w:val="000000"/>
          <w:sz w:val="24"/>
          <w:lang w:eastAsia="zh-CN"/>
        </w:rPr>
      </w:pPr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处理方案2</w:t>
      </w:r>
      <w:r>
        <w:rPr>
          <w:rFonts w:ascii="仿宋_GB2312" w:eastAsia="仿宋_GB2312"/>
          <w:b/>
          <w:bCs/>
          <w:color w:val="000000"/>
          <w:sz w:val="24"/>
          <w:lang w:eastAsia="zh-CN"/>
        </w:rPr>
        <w:t xml:space="preserve"> </w:t>
      </w:r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重启</w:t>
      </w:r>
      <w:proofErr w:type="spellStart"/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c</w:t>
      </w:r>
      <w:r>
        <w:rPr>
          <w:rFonts w:ascii="仿宋_GB2312" w:eastAsia="仿宋_GB2312"/>
          <w:b/>
          <w:bCs/>
          <w:color w:val="000000"/>
          <w:sz w:val="24"/>
          <w:lang w:eastAsia="zh-CN"/>
        </w:rPr>
        <w:t>rs</w:t>
      </w:r>
      <w:proofErr w:type="spellEnd"/>
      <w:r>
        <w:rPr>
          <w:rFonts w:ascii="仿宋_GB2312" w:eastAsia="仿宋_GB2312" w:hint="eastAsia"/>
          <w:color w:val="000000"/>
          <w:sz w:val="24"/>
          <w:lang w:eastAsia="zh-CN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2205"/>
        <w:gridCol w:w="4354"/>
        <w:gridCol w:w="2271"/>
      </w:tblGrid>
      <w:tr w:rsidR="00D0348E" w14:paraId="6288A294" w14:textId="77777777" w:rsidTr="00A12C46">
        <w:trPr>
          <w:jc w:val="center"/>
        </w:trPr>
        <w:tc>
          <w:tcPr>
            <w:tcW w:w="707" w:type="dxa"/>
            <w:shd w:val="clear" w:color="auto" w:fill="D9D9D9"/>
            <w:vAlign w:val="center"/>
          </w:tcPr>
          <w:p w14:paraId="059DC5A0" w14:textId="77777777" w:rsidR="00D0348E" w:rsidRDefault="00D0348E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2205" w:type="dxa"/>
            <w:shd w:val="clear" w:color="auto" w:fill="D9D9D9"/>
            <w:vAlign w:val="center"/>
          </w:tcPr>
          <w:p w14:paraId="10B33DDB" w14:textId="77777777" w:rsidR="00D0348E" w:rsidRDefault="00D0348E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检查步骤</w:t>
            </w:r>
          </w:p>
        </w:tc>
        <w:tc>
          <w:tcPr>
            <w:tcW w:w="4354" w:type="dxa"/>
            <w:shd w:val="clear" w:color="auto" w:fill="D9D9D9"/>
            <w:vAlign w:val="center"/>
          </w:tcPr>
          <w:p w14:paraId="4758ACE9" w14:textId="77777777" w:rsidR="00D0348E" w:rsidRDefault="00D0348E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  <w:tc>
          <w:tcPr>
            <w:tcW w:w="2271" w:type="dxa"/>
            <w:shd w:val="clear" w:color="auto" w:fill="D9D9D9"/>
            <w:vAlign w:val="center"/>
          </w:tcPr>
          <w:p w14:paraId="2FEE42E2" w14:textId="77777777" w:rsidR="00D0348E" w:rsidRDefault="00D0348E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备注</w:t>
            </w:r>
          </w:p>
        </w:tc>
      </w:tr>
      <w:tr w:rsidR="00D0348E" w14:paraId="2180194D" w14:textId="77777777" w:rsidTr="00A12C46">
        <w:trPr>
          <w:jc w:val="center"/>
        </w:trPr>
        <w:tc>
          <w:tcPr>
            <w:tcW w:w="707" w:type="dxa"/>
            <w:vAlign w:val="center"/>
          </w:tcPr>
          <w:p w14:paraId="2ED1F6BC" w14:textId="77777777" w:rsidR="00D0348E" w:rsidRPr="00753771" w:rsidRDefault="00D0348E" w:rsidP="00A12C46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753771">
              <w:rPr>
                <w:rFonts w:ascii="仿宋_GB2312" w:eastAsia="仿宋_GB2312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05" w:type="dxa"/>
            <w:vAlign w:val="center"/>
          </w:tcPr>
          <w:p w14:paraId="47F36483" w14:textId="77777777" w:rsidR="00D0348E" w:rsidRPr="00753771" w:rsidRDefault="00D0348E" w:rsidP="00A12C46">
            <w:pPr>
              <w:rPr>
                <w:rFonts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停止</w:t>
            </w:r>
            <w:r w:rsidRPr="00F116E9">
              <w:rPr>
                <w:rFonts w:ascii="Courier New" w:eastAsiaTheme="minorEastAsia" w:hAnsi="Courier New" w:hint="eastAsia"/>
                <w:lang w:val="en-US"/>
              </w:rPr>
              <w:t>Grid Infrastructure</w:t>
            </w:r>
          </w:p>
        </w:tc>
        <w:tc>
          <w:tcPr>
            <w:tcW w:w="4354" w:type="dxa"/>
            <w:vAlign w:val="center"/>
          </w:tcPr>
          <w:p w14:paraId="5F63C3BD" w14:textId="77777777" w:rsidR="00D0348E" w:rsidRPr="00753771" w:rsidRDefault="00D0348E" w:rsidP="00A12C46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proofErr w:type="spellStart"/>
            <w:r w:rsidRPr="00753771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>crsctl</w:t>
            </w:r>
            <w:proofErr w:type="spellEnd"/>
            <w:r w:rsidRPr="00753771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 xml:space="preserve"> stop </w:t>
            </w:r>
            <w:proofErr w:type="spellStart"/>
            <w:r w:rsidRPr="00753771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>crs</w:t>
            </w:r>
            <w:proofErr w:type="spellEnd"/>
            <w:r w:rsidRPr="00753771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 xml:space="preserve"> -f   </w:t>
            </w:r>
          </w:p>
        </w:tc>
        <w:tc>
          <w:tcPr>
            <w:tcW w:w="2271" w:type="dxa"/>
            <w:vAlign w:val="center"/>
          </w:tcPr>
          <w:p w14:paraId="115914D0" w14:textId="77777777" w:rsidR="00D0348E" w:rsidRPr="00753771" w:rsidRDefault="00D0348E" w:rsidP="00A12C46">
            <w:pPr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</w:pPr>
          </w:p>
        </w:tc>
      </w:tr>
      <w:tr w:rsidR="00D0348E" w14:paraId="1195C36E" w14:textId="77777777" w:rsidTr="00A12C46">
        <w:trPr>
          <w:jc w:val="center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7591E" w14:textId="77777777" w:rsidR="00D0348E" w:rsidRPr="00753771" w:rsidRDefault="00D0348E" w:rsidP="00A12C46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753771">
              <w:rPr>
                <w:rFonts w:ascii="仿宋_GB2312" w:eastAsia="仿宋_GB2312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2ABF1" w14:textId="77777777" w:rsidR="00D0348E" w:rsidRPr="00753771" w:rsidRDefault="00D0348E" w:rsidP="00A12C46">
            <w:pPr>
              <w:rPr>
                <w:rFonts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启动</w:t>
            </w:r>
            <w:r w:rsidRPr="00F116E9">
              <w:rPr>
                <w:rFonts w:ascii="Courier New" w:eastAsiaTheme="minorEastAsia" w:hAnsi="Courier New" w:hint="eastAsia"/>
                <w:lang w:val="en-US"/>
              </w:rPr>
              <w:t>Grid Infrastructure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B0070" w14:textId="77777777" w:rsidR="00D0348E" w:rsidRPr="00753771" w:rsidRDefault="00D0348E" w:rsidP="00A12C46">
            <w:pPr>
              <w:rPr>
                <w:rFonts w:ascii="仿宋_GB2312" w:eastAsia="仿宋_GB2312"/>
                <w:color w:val="000000"/>
                <w:sz w:val="24"/>
                <w:szCs w:val="24"/>
              </w:rPr>
            </w:pPr>
            <w:proofErr w:type="spellStart"/>
            <w:r w:rsidRPr="00753771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>crsctl</w:t>
            </w:r>
            <w:proofErr w:type="spellEnd"/>
            <w:r w:rsidRPr="00753771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 xml:space="preserve"> start </w:t>
            </w:r>
            <w:proofErr w:type="spellStart"/>
            <w:r w:rsidRPr="00753771"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  <w:t>crs</w:t>
            </w:r>
            <w:proofErr w:type="spellEnd"/>
            <w:r w:rsidRPr="00753771">
              <w:rPr>
                <w:rFonts w:ascii="仿宋_GB2312" w:eastAsia="仿宋_GB2312" w:hint="eastAs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C91E6" w14:textId="77777777" w:rsidR="00D0348E" w:rsidRPr="00753771" w:rsidRDefault="00D0348E" w:rsidP="00A12C46">
            <w:pPr>
              <w:rPr>
                <w:rFonts w:ascii="仿宋_GB2312" w:eastAsia="仿宋_GB2312"/>
                <w:color w:val="000000"/>
                <w:sz w:val="24"/>
                <w:szCs w:val="24"/>
                <w:lang w:eastAsia="zh-CN"/>
              </w:rPr>
            </w:pPr>
          </w:p>
        </w:tc>
      </w:tr>
    </w:tbl>
    <w:p w14:paraId="23350640" w14:textId="77777777" w:rsidR="00D0348E" w:rsidRPr="00F116E9" w:rsidRDefault="00D0348E" w:rsidP="00F116E9">
      <w:pPr>
        <w:pStyle w:val="a0"/>
        <w:ind w:left="0"/>
        <w:rPr>
          <w:lang w:eastAsia="zh-CN"/>
        </w:rPr>
      </w:pPr>
    </w:p>
    <w:p w14:paraId="4E0BD4D2" w14:textId="15AFCE29" w:rsidR="006D4C76" w:rsidRDefault="00D0348E">
      <w:pPr>
        <w:pStyle w:val="2"/>
        <w:numPr>
          <w:ilvl w:val="0"/>
          <w:numId w:val="2"/>
        </w:numPr>
        <w:tabs>
          <w:tab w:val="left" w:pos="720"/>
        </w:tabs>
        <w:spacing w:line="360" w:lineRule="auto"/>
        <w:rPr>
          <w:rFonts w:ascii="Courier New" w:eastAsiaTheme="minorEastAsia" w:hAnsi="Courier New"/>
          <w:lang w:eastAsia="zh-CN"/>
        </w:rPr>
      </w:pPr>
      <w:r>
        <w:rPr>
          <w:rFonts w:ascii="Courier New" w:eastAsiaTheme="minorEastAsia" w:hAnsi="Courier New" w:hint="eastAsia"/>
          <w:lang w:eastAsia="zh-CN"/>
        </w:rPr>
        <w:lastRenderedPageBreak/>
        <w:t>A</w:t>
      </w:r>
      <w:r>
        <w:rPr>
          <w:rFonts w:ascii="Courier New" w:eastAsiaTheme="minorEastAsia" w:hAnsi="Courier New"/>
          <w:lang w:eastAsia="zh-CN"/>
        </w:rPr>
        <w:t>DG</w:t>
      </w:r>
      <w:r>
        <w:rPr>
          <w:rFonts w:ascii="Courier New" w:eastAsiaTheme="minorEastAsia" w:hAnsi="Courier New" w:hint="eastAsia"/>
          <w:lang w:eastAsia="zh-CN"/>
        </w:rPr>
        <w:t>常见问题</w:t>
      </w:r>
    </w:p>
    <w:p w14:paraId="36F064BD" w14:textId="61661DF4" w:rsidR="00855708" w:rsidRDefault="0070358B" w:rsidP="00855708">
      <w:pPr>
        <w:pStyle w:val="3"/>
        <w:numPr>
          <w:ilvl w:val="1"/>
          <w:numId w:val="2"/>
        </w:numPr>
        <w:spacing w:line="360" w:lineRule="auto"/>
        <w:ind w:left="357" w:hanging="357"/>
        <w:rPr>
          <w:rFonts w:ascii="Courier New" w:eastAsiaTheme="minorEastAsia" w:hAnsi="Courier New"/>
          <w:lang w:val="en-US"/>
        </w:rPr>
      </w:pPr>
      <w:r>
        <w:rPr>
          <w:rFonts w:ascii="Courier New" w:eastAsiaTheme="minorEastAsia" w:hAnsi="Courier New" w:hint="eastAsia"/>
          <w:lang w:val="en-US"/>
        </w:rPr>
        <w:t>A</w:t>
      </w:r>
      <w:r>
        <w:rPr>
          <w:rFonts w:ascii="Courier New" w:eastAsiaTheme="minorEastAsia" w:hAnsi="Courier New"/>
          <w:lang w:val="en-US"/>
        </w:rPr>
        <w:t>DG</w:t>
      </w:r>
      <w:r>
        <w:rPr>
          <w:rFonts w:ascii="Courier New" w:eastAsiaTheme="minorEastAsia" w:hAnsi="Courier New" w:hint="eastAsia"/>
          <w:lang w:val="en-US"/>
        </w:rPr>
        <w:t>状态检查</w:t>
      </w:r>
    </w:p>
    <w:p w14:paraId="1FF5565A" w14:textId="38680D0F" w:rsidR="00196113" w:rsidRDefault="00196113" w:rsidP="0074295E">
      <w:pPr>
        <w:pStyle w:val="40"/>
        <w:rPr>
          <w:lang w:val="en-US" w:eastAsia="zh-CN"/>
        </w:rPr>
      </w:pPr>
      <w:r>
        <w:rPr>
          <w:lang w:val="en-US" w:eastAsia="zh-CN"/>
        </w:rPr>
        <w:t>3.1.1.</w:t>
      </w:r>
      <w:r>
        <w:rPr>
          <w:rFonts w:hint="eastAsia"/>
          <w:lang w:val="en-US" w:eastAsia="zh-CN"/>
        </w:rPr>
        <w:t>检查集群服务状态</w:t>
      </w:r>
    </w:p>
    <w:p w14:paraId="21FE70F2" w14:textId="77777777" w:rsidR="00196113" w:rsidRDefault="00196113" w:rsidP="00196113">
      <w:pPr>
        <w:pStyle w:val="a0"/>
        <w:ind w:left="0"/>
        <w:rPr>
          <w:lang w:val="en-US" w:eastAsia="zh-CN"/>
        </w:rPr>
      </w:pPr>
      <w:r>
        <w:rPr>
          <w:rFonts w:hint="eastAsia"/>
          <w:lang w:val="en-US" w:eastAsia="zh-CN"/>
        </w:rPr>
        <w:t>检查命令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2205"/>
        <w:gridCol w:w="4354"/>
        <w:gridCol w:w="2271"/>
      </w:tblGrid>
      <w:tr w:rsidR="00A12C46" w14:paraId="3329651B" w14:textId="77777777" w:rsidTr="00A12C46">
        <w:trPr>
          <w:jc w:val="center"/>
        </w:trPr>
        <w:tc>
          <w:tcPr>
            <w:tcW w:w="707" w:type="dxa"/>
            <w:shd w:val="clear" w:color="auto" w:fill="D9D9D9"/>
            <w:vAlign w:val="center"/>
          </w:tcPr>
          <w:p w14:paraId="329DEF77" w14:textId="77777777" w:rsidR="00A12C46" w:rsidRDefault="00A12C46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2205" w:type="dxa"/>
            <w:shd w:val="clear" w:color="auto" w:fill="D9D9D9"/>
            <w:vAlign w:val="center"/>
          </w:tcPr>
          <w:p w14:paraId="6FF887C3" w14:textId="77777777" w:rsidR="00A12C46" w:rsidRDefault="00A12C46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检查步骤</w:t>
            </w:r>
          </w:p>
        </w:tc>
        <w:tc>
          <w:tcPr>
            <w:tcW w:w="4354" w:type="dxa"/>
            <w:shd w:val="clear" w:color="auto" w:fill="D9D9D9"/>
            <w:vAlign w:val="center"/>
          </w:tcPr>
          <w:p w14:paraId="2C7D3462" w14:textId="77777777" w:rsidR="00A12C46" w:rsidRDefault="00A12C46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  <w:tc>
          <w:tcPr>
            <w:tcW w:w="2271" w:type="dxa"/>
            <w:shd w:val="clear" w:color="auto" w:fill="D9D9D9"/>
            <w:vAlign w:val="center"/>
          </w:tcPr>
          <w:p w14:paraId="5A4F66D8" w14:textId="77777777" w:rsidR="00A12C46" w:rsidRDefault="00A12C46" w:rsidP="00A12C46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备注</w:t>
            </w:r>
          </w:p>
        </w:tc>
      </w:tr>
      <w:tr w:rsidR="00A12C46" w14:paraId="1D5739D1" w14:textId="77777777" w:rsidTr="00A12C46">
        <w:trPr>
          <w:jc w:val="center"/>
        </w:trPr>
        <w:tc>
          <w:tcPr>
            <w:tcW w:w="707" w:type="dxa"/>
            <w:vAlign w:val="center"/>
          </w:tcPr>
          <w:p w14:paraId="56188138" w14:textId="77777777" w:rsidR="00A12C46" w:rsidRDefault="00A12C46" w:rsidP="00A12C46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2205" w:type="dxa"/>
            <w:vAlign w:val="center"/>
          </w:tcPr>
          <w:p w14:paraId="052214F8" w14:textId="5E3C0C58" w:rsidR="00A12C46" w:rsidRDefault="00A12C46" w:rsidP="00A12C46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sz w:val="24"/>
                <w:lang w:eastAsia="zh-CN"/>
              </w:rPr>
              <w:t>检查数据库主</w:t>
            </w:r>
            <w:proofErr w:type="gramStart"/>
            <w:r>
              <w:rPr>
                <w:rFonts w:ascii="仿宋_GB2312" w:eastAsia="仿宋_GB2312" w:hint="eastAsia"/>
                <w:sz w:val="24"/>
                <w:lang w:eastAsia="zh-CN"/>
              </w:rPr>
              <w:t>备状态</w:t>
            </w:r>
            <w:proofErr w:type="gramEnd"/>
          </w:p>
        </w:tc>
        <w:tc>
          <w:tcPr>
            <w:tcW w:w="4354" w:type="dxa"/>
            <w:vAlign w:val="center"/>
          </w:tcPr>
          <w:p w14:paraId="17D728D9" w14:textId="7DE806A4" w:rsidR="00A12C46" w:rsidRPr="001C5D5C" w:rsidRDefault="00A12C46" w:rsidP="00A12C46">
            <w:pPr>
              <w:rPr>
                <w:rFonts w:ascii="仿宋_GB2312" w:eastAsia="仿宋_GB2312"/>
                <w:color w:val="000000"/>
                <w:sz w:val="24"/>
              </w:rPr>
            </w:pPr>
            <w:r w:rsidRPr="00A12C46">
              <w:rPr>
                <w:rFonts w:ascii="仿宋_GB2312" w:eastAsia="仿宋_GB2312"/>
                <w:color w:val="000000"/>
                <w:sz w:val="24"/>
              </w:rPr>
              <w:t xml:space="preserve">select </w:t>
            </w:r>
            <w:proofErr w:type="spellStart"/>
            <w:proofErr w:type="gramStart"/>
            <w:r w:rsidRPr="00A12C46">
              <w:rPr>
                <w:rFonts w:ascii="仿宋_GB2312" w:eastAsia="仿宋_GB2312"/>
                <w:color w:val="000000"/>
                <w:sz w:val="24"/>
              </w:rPr>
              <w:t>name,database</w:t>
            </w:r>
            <w:proofErr w:type="gramEnd"/>
            <w:r w:rsidRPr="00A12C46">
              <w:rPr>
                <w:rFonts w:ascii="仿宋_GB2312" w:eastAsia="仿宋_GB2312"/>
                <w:color w:val="000000"/>
                <w:sz w:val="24"/>
              </w:rPr>
              <w:t>_role,open_mode,log_mode</w:t>
            </w:r>
            <w:proofErr w:type="spellEnd"/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 xml:space="preserve"> from</w:t>
            </w:r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>v$database</w:t>
            </w:r>
            <w:proofErr w:type="spellEnd"/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>;</w:t>
            </w:r>
          </w:p>
        </w:tc>
        <w:tc>
          <w:tcPr>
            <w:tcW w:w="2271" w:type="dxa"/>
            <w:vAlign w:val="center"/>
          </w:tcPr>
          <w:p w14:paraId="3446DB48" w14:textId="6B02AC77" w:rsidR="00A12C46" w:rsidRDefault="00A12C46" w:rsidP="00A12C46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</w:p>
        </w:tc>
      </w:tr>
    </w:tbl>
    <w:p w14:paraId="37327736" w14:textId="2EF8821A" w:rsidR="00520BA7" w:rsidRDefault="00520BA7" w:rsidP="00520BA7">
      <w:pPr>
        <w:pStyle w:val="a0"/>
        <w:ind w:left="0"/>
        <w:rPr>
          <w:lang w:eastAsia="zh-CN"/>
        </w:rPr>
      </w:pPr>
    </w:p>
    <w:p w14:paraId="0EA3FA30" w14:textId="4847B23B" w:rsidR="00620441" w:rsidRDefault="00620441" w:rsidP="00520BA7">
      <w:pPr>
        <w:pStyle w:val="a0"/>
        <w:ind w:left="0"/>
        <w:rPr>
          <w:lang w:eastAsia="zh-CN"/>
        </w:rPr>
      </w:pPr>
      <w:r>
        <w:rPr>
          <w:rFonts w:hint="eastAsia"/>
          <w:lang w:eastAsia="zh-CN"/>
        </w:rPr>
        <w:t>检查结果说明：</w:t>
      </w:r>
    </w:p>
    <w:tbl>
      <w:tblPr>
        <w:tblStyle w:val="afe"/>
        <w:tblW w:w="0" w:type="auto"/>
        <w:tblInd w:w="392" w:type="dxa"/>
        <w:tblLook w:val="04A0" w:firstRow="1" w:lastRow="0" w:firstColumn="1" w:lastColumn="0" w:noHBand="0" w:noVBand="1"/>
      </w:tblPr>
      <w:tblGrid>
        <w:gridCol w:w="3050"/>
        <w:gridCol w:w="3045"/>
        <w:gridCol w:w="3402"/>
      </w:tblGrid>
      <w:tr w:rsidR="00A12C46" w14:paraId="77729034" w14:textId="77777777" w:rsidTr="00620441">
        <w:tc>
          <w:tcPr>
            <w:tcW w:w="3050" w:type="dxa"/>
          </w:tcPr>
          <w:p w14:paraId="355A8A28" w14:textId="71C50492" w:rsidR="00A12C46" w:rsidRDefault="00A12C46" w:rsidP="00520BA7">
            <w:pPr>
              <w:pStyle w:val="a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</w:t>
            </w:r>
          </w:p>
        </w:tc>
        <w:tc>
          <w:tcPr>
            <w:tcW w:w="3045" w:type="dxa"/>
          </w:tcPr>
          <w:p w14:paraId="6D72F100" w14:textId="2F6C3EAB" w:rsidR="00A12C46" w:rsidRDefault="00620441" w:rsidP="00520BA7">
            <w:pPr>
              <w:pStyle w:val="a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402" w:type="dxa"/>
          </w:tcPr>
          <w:p w14:paraId="6D949059" w14:textId="66ACF6BE" w:rsidR="00A12C46" w:rsidRDefault="00620441" w:rsidP="00520BA7">
            <w:pPr>
              <w:pStyle w:val="a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12C46" w14:paraId="6DE77524" w14:textId="77777777" w:rsidTr="00620441">
        <w:tc>
          <w:tcPr>
            <w:tcW w:w="3050" w:type="dxa"/>
            <w:vMerge w:val="restart"/>
          </w:tcPr>
          <w:p w14:paraId="01130E0F" w14:textId="21E14125" w:rsidR="00A12C46" w:rsidRPr="00620441" w:rsidRDefault="00620441" w:rsidP="00520BA7">
            <w:pPr>
              <w:pStyle w:val="a0"/>
              <w:ind w:left="0"/>
              <w:rPr>
                <w:rFonts w:ascii="仿宋_GB2312" w:eastAsia="仿宋_GB2312"/>
                <w:color w:val="000000"/>
              </w:rPr>
            </w:pPr>
            <w:proofErr w:type="spellStart"/>
            <w:r>
              <w:rPr>
                <w:rFonts w:ascii="仿宋_GB2312" w:eastAsia="仿宋_GB2312" w:hint="eastAsia"/>
                <w:color w:val="000000"/>
                <w:lang w:eastAsia="zh-CN"/>
              </w:rPr>
              <w:t>d</w:t>
            </w:r>
            <w:r w:rsidR="00A12C46" w:rsidRPr="00620441">
              <w:rPr>
                <w:rFonts w:ascii="仿宋_GB2312" w:eastAsia="仿宋_GB2312"/>
                <w:color w:val="000000"/>
              </w:rPr>
              <w:t>atabase_role</w:t>
            </w:r>
            <w:proofErr w:type="spellEnd"/>
          </w:p>
        </w:tc>
        <w:tc>
          <w:tcPr>
            <w:tcW w:w="3045" w:type="dxa"/>
          </w:tcPr>
          <w:p w14:paraId="530F0FF8" w14:textId="059FA3BA" w:rsidR="00A12C46" w:rsidRPr="00620441" w:rsidRDefault="00A12C46" w:rsidP="00520BA7">
            <w:pPr>
              <w:pStyle w:val="a0"/>
              <w:ind w:left="0"/>
              <w:rPr>
                <w:rFonts w:ascii="仿宋_GB2312" w:eastAsia="仿宋_GB2312"/>
                <w:color w:val="000000"/>
              </w:rPr>
            </w:pPr>
            <w:r w:rsidRPr="00620441">
              <w:rPr>
                <w:rFonts w:ascii="仿宋_GB2312" w:eastAsia="仿宋_GB2312"/>
                <w:color w:val="000000"/>
              </w:rPr>
              <w:t>PRIMARY</w:t>
            </w:r>
          </w:p>
        </w:tc>
        <w:tc>
          <w:tcPr>
            <w:tcW w:w="3402" w:type="dxa"/>
          </w:tcPr>
          <w:p w14:paraId="03E4719E" w14:textId="77574278" w:rsidR="00A12C46" w:rsidRDefault="00620441" w:rsidP="00520BA7">
            <w:pPr>
              <w:pStyle w:val="a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主库状态</w:t>
            </w:r>
          </w:p>
        </w:tc>
      </w:tr>
      <w:tr w:rsidR="00A12C46" w14:paraId="7F7EF72D" w14:textId="77777777" w:rsidTr="00620441">
        <w:tc>
          <w:tcPr>
            <w:tcW w:w="3050" w:type="dxa"/>
            <w:vMerge/>
          </w:tcPr>
          <w:p w14:paraId="4F814141" w14:textId="77777777" w:rsidR="00A12C46" w:rsidRPr="00620441" w:rsidRDefault="00A12C46" w:rsidP="00520BA7">
            <w:pPr>
              <w:pStyle w:val="a0"/>
              <w:ind w:left="0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3045" w:type="dxa"/>
          </w:tcPr>
          <w:p w14:paraId="2CB142B1" w14:textId="61F11DE4" w:rsidR="00A12C46" w:rsidRPr="00620441" w:rsidRDefault="00A12C46" w:rsidP="00520BA7">
            <w:pPr>
              <w:pStyle w:val="a0"/>
              <w:ind w:left="0"/>
              <w:rPr>
                <w:rFonts w:ascii="仿宋_GB2312" w:eastAsia="仿宋_GB2312"/>
                <w:color w:val="000000"/>
              </w:rPr>
            </w:pPr>
            <w:r w:rsidRPr="00620441">
              <w:rPr>
                <w:rFonts w:ascii="仿宋_GB2312" w:eastAsia="仿宋_GB2312"/>
                <w:color w:val="000000"/>
              </w:rPr>
              <w:t>PHYSICAL STANDBY</w:t>
            </w:r>
          </w:p>
        </w:tc>
        <w:tc>
          <w:tcPr>
            <w:tcW w:w="3402" w:type="dxa"/>
          </w:tcPr>
          <w:p w14:paraId="27583F3E" w14:textId="6905C638" w:rsidR="00A12C46" w:rsidRDefault="00620441" w:rsidP="00520BA7">
            <w:pPr>
              <w:pStyle w:val="a0"/>
              <w:ind w:left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备库状态</w:t>
            </w:r>
            <w:proofErr w:type="gramEnd"/>
          </w:p>
        </w:tc>
      </w:tr>
      <w:tr w:rsidR="00620441" w14:paraId="14B22742" w14:textId="77777777" w:rsidTr="00620441">
        <w:tc>
          <w:tcPr>
            <w:tcW w:w="3050" w:type="dxa"/>
            <w:vMerge w:val="restart"/>
          </w:tcPr>
          <w:p w14:paraId="6385CF80" w14:textId="0DD4A16A" w:rsidR="00620441" w:rsidRPr="00620441" w:rsidRDefault="00620441" w:rsidP="00520BA7">
            <w:pPr>
              <w:pStyle w:val="a0"/>
              <w:ind w:left="0"/>
              <w:rPr>
                <w:rFonts w:ascii="仿宋_GB2312" w:eastAsia="仿宋_GB2312"/>
                <w:color w:val="000000"/>
              </w:rPr>
            </w:pPr>
            <w:proofErr w:type="spellStart"/>
            <w:r>
              <w:rPr>
                <w:rFonts w:ascii="仿宋_GB2312" w:eastAsia="仿宋_GB2312"/>
                <w:color w:val="000000"/>
              </w:rPr>
              <w:t>o</w:t>
            </w:r>
            <w:r w:rsidRPr="00620441">
              <w:rPr>
                <w:rFonts w:ascii="仿宋_GB2312" w:eastAsia="仿宋_GB2312"/>
                <w:color w:val="000000"/>
              </w:rPr>
              <w:t>pen_mode</w:t>
            </w:r>
            <w:proofErr w:type="spellEnd"/>
          </w:p>
        </w:tc>
        <w:tc>
          <w:tcPr>
            <w:tcW w:w="3045" w:type="dxa"/>
          </w:tcPr>
          <w:p w14:paraId="1F765138" w14:textId="5F4C7DFB" w:rsidR="00620441" w:rsidRPr="00620441" w:rsidRDefault="00620441" w:rsidP="00520BA7">
            <w:pPr>
              <w:pStyle w:val="a0"/>
              <w:ind w:left="0"/>
              <w:rPr>
                <w:rFonts w:ascii="仿宋_GB2312" w:eastAsia="仿宋_GB2312"/>
                <w:color w:val="000000"/>
              </w:rPr>
            </w:pPr>
            <w:r w:rsidRPr="00620441">
              <w:rPr>
                <w:rFonts w:ascii="仿宋_GB2312" w:eastAsia="仿宋_GB2312"/>
                <w:color w:val="000000"/>
              </w:rPr>
              <w:t>READ WRITE</w:t>
            </w:r>
          </w:p>
        </w:tc>
        <w:tc>
          <w:tcPr>
            <w:tcW w:w="3402" w:type="dxa"/>
          </w:tcPr>
          <w:p w14:paraId="1916A484" w14:textId="2A0AA502" w:rsidR="00620441" w:rsidRDefault="00620441" w:rsidP="00520BA7">
            <w:pPr>
              <w:pStyle w:val="a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主库打开模式</w:t>
            </w:r>
          </w:p>
        </w:tc>
      </w:tr>
      <w:tr w:rsidR="00620441" w14:paraId="2FCFE0D9" w14:textId="77777777" w:rsidTr="00620441">
        <w:tc>
          <w:tcPr>
            <w:tcW w:w="3050" w:type="dxa"/>
            <w:vMerge/>
          </w:tcPr>
          <w:p w14:paraId="0B70DC9E" w14:textId="77777777" w:rsidR="00620441" w:rsidRPr="00620441" w:rsidRDefault="00620441" w:rsidP="00520BA7">
            <w:pPr>
              <w:pStyle w:val="a0"/>
              <w:ind w:left="0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3045" w:type="dxa"/>
          </w:tcPr>
          <w:p w14:paraId="03CC4610" w14:textId="69AE9D5F" w:rsidR="00620441" w:rsidRPr="00620441" w:rsidRDefault="00620441" w:rsidP="00520BA7">
            <w:pPr>
              <w:pStyle w:val="a0"/>
              <w:ind w:left="0"/>
              <w:rPr>
                <w:rFonts w:ascii="仿宋_GB2312" w:eastAsia="仿宋_GB2312"/>
                <w:color w:val="000000"/>
              </w:rPr>
            </w:pPr>
            <w:r w:rsidRPr="00620441">
              <w:rPr>
                <w:rFonts w:ascii="仿宋_GB2312" w:eastAsia="仿宋_GB2312"/>
                <w:color w:val="000000"/>
              </w:rPr>
              <w:t>READ ONLY WITH APPLY</w:t>
            </w:r>
          </w:p>
        </w:tc>
        <w:tc>
          <w:tcPr>
            <w:tcW w:w="3402" w:type="dxa"/>
          </w:tcPr>
          <w:p w14:paraId="4EA87651" w14:textId="2EE714CC" w:rsidR="00620441" w:rsidRDefault="00620441" w:rsidP="00520BA7">
            <w:pPr>
              <w:pStyle w:val="a0"/>
              <w:ind w:left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备库只读</w:t>
            </w:r>
            <w:proofErr w:type="gramEnd"/>
            <w:r>
              <w:rPr>
                <w:rFonts w:hint="eastAsia"/>
                <w:lang w:eastAsia="zh-CN"/>
              </w:rPr>
              <w:t>应用日志模式</w:t>
            </w:r>
          </w:p>
        </w:tc>
      </w:tr>
      <w:tr w:rsidR="00620441" w14:paraId="1EB497F5" w14:textId="77777777" w:rsidTr="00620441">
        <w:tc>
          <w:tcPr>
            <w:tcW w:w="3050" w:type="dxa"/>
            <w:vMerge w:val="restart"/>
          </w:tcPr>
          <w:p w14:paraId="4C268F83" w14:textId="16414926" w:rsidR="00620441" w:rsidRPr="00620441" w:rsidRDefault="00620441" w:rsidP="00A12C46">
            <w:pPr>
              <w:pStyle w:val="a0"/>
              <w:ind w:left="0"/>
              <w:rPr>
                <w:rFonts w:ascii="仿宋_GB2312" w:eastAsia="仿宋_GB2312"/>
                <w:color w:val="000000"/>
              </w:rPr>
            </w:pPr>
            <w:proofErr w:type="spellStart"/>
            <w:r w:rsidRPr="00620441">
              <w:rPr>
                <w:rFonts w:ascii="仿宋_GB2312" w:eastAsia="仿宋_GB2312"/>
                <w:color w:val="000000"/>
              </w:rPr>
              <w:t>log_mode</w:t>
            </w:r>
            <w:proofErr w:type="spellEnd"/>
          </w:p>
        </w:tc>
        <w:tc>
          <w:tcPr>
            <w:tcW w:w="3045" w:type="dxa"/>
          </w:tcPr>
          <w:p w14:paraId="7E5C7385" w14:textId="4B2C98AD" w:rsidR="00620441" w:rsidRPr="00620441" w:rsidRDefault="00620441" w:rsidP="00A12C46">
            <w:pPr>
              <w:pStyle w:val="a0"/>
              <w:ind w:left="0"/>
              <w:rPr>
                <w:rFonts w:ascii="仿宋_GB2312" w:eastAsia="仿宋_GB2312"/>
                <w:color w:val="000000"/>
              </w:rPr>
            </w:pPr>
            <w:r w:rsidRPr="00620441">
              <w:rPr>
                <w:rFonts w:ascii="仿宋_GB2312" w:eastAsia="仿宋_GB2312"/>
                <w:color w:val="000000"/>
              </w:rPr>
              <w:t>ARCHIVELOG</w:t>
            </w:r>
          </w:p>
        </w:tc>
        <w:tc>
          <w:tcPr>
            <w:tcW w:w="3402" w:type="dxa"/>
          </w:tcPr>
          <w:p w14:paraId="3BC8BAD7" w14:textId="41CA3474" w:rsidR="00620441" w:rsidRDefault="00620441" w:rsidP="00A12C46">
            <w:pPr>
              <w:pStyle w:val="a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归档模式</w:t>
            </w:r>
          </w:p>
        </w:tc>
      </w:tr>
      <w:tr w:rsidR="00620441" w14:paraId="744BCFB1" w14:textId="77777777" w:rsidTr="00620441">
        <w:tc>
          <w:tcPr>
            <w:tcW w:w="3050" w:type="dxa"/>
            <w:vMerge/>
          </w:tcPr>
          <w:p w14:paraId="0A334DDB" w14:textId="77777777" w:rsidR="00620441" w:rsidRPr="00620441" w:rsidRDefault="00620441" w:rsidP="00A12C46">
            <w:pPr>
              <w:pStyle w:val="a0"/>
              <w:ind w:left="0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3045" w:type="dxa"/>
          </w:tcPr>
          <w:p w14:paraId="6D3E8CA5" w14:textId="7857F6A2" w:rsidR="00620441" w:rsidRPr="00620441" w:rsidRDefault="00620441" w:rsidP="00A12C46">
            <w:pPr>
              <w:pStyle w:val="a0"/>
              <w:ind w:left="0"/>
              <w:rPr>
                <w:rFonts w:ascii="仿宋_GB2312" w:eastAsia="仿宋_GB2312"/>
                <w:color w:val="000000"/>
              </w:rPr>
            </w:pPr>
            <w:r w:rsidRPr="00620441">
              <w:rPr>
                <w:rFonts w:ascii="仿宋_GB2312" w:eastAsia="仿宋_GB2312"/>
                <w:color w:val="000000"/>
              </w:rPr>
              <w:t>NOARCHIVELOG</w:t>
            </w:r>
          </w:p>
        </w:tc>
        <w:tc>
          <w:tcPr>
            <w:tcW w:w="3402" w:type="dxa"/>
          </w:tcPr>
          <w:p w14:paraId="13A677BA" w14:textId="3B7FC014" w:rsidR="00620441" w:rsidRDefault="00620441" w:rsidP="00A12C46">
            <w:pPr>
              <w:pStyle w:val="a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非归档模式</w:t>
            </w:r>
          </w:p>
        </w:tc>
      </w:tr>
    </w:tbl>
    <w:p w14:paraId="6DF1E212" w14:textId="0787CC86" w:rsidR="00520BA7" w:rsidRDefault="00520BA7" w:rsidP="00520BA7">
      <w:pPr>
        <w:pStyle w:val="a0"/>
        <w:rPr>
          <w:lang w:val="en-US" w:eastAsia="zh-CN"/>
        </w:rPr>
      </w:pPr>
    </w:p>
    <w:p w14:paraId="126F6CB3" w14:textId="422E6C85" w:rsidR="00620441" w:rsidRDefault="00620441" w:rsidP="00620441">
      <w:pPr>
        <w:pStyle w:val="5"/>
        <w:rPr>
          <w:lang w:eastAsia="zh-CN"/>
        </w:rPr>
      </w:pPr>
      <w:r>
        <w:rPr>
          <w:lang w:eastAsia="zh-CN"/>
        </w:rPr>
        <w:t xml:space="preserve">3.1.1.1 </w:t>
      </w:r>
      <w:r>
        <w:rPr>
          <w:rFonts w:hint="eastAsia"/>
          <w:lang w:eastAsia="zh-CN"/>
        </w:rPr>
        <w:t>状态异常问题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</w:t>
      </w:r>
      <w:proofErr w:type="gramStart"/>
      <w:r w:rsidRPr="00620441">
        <w:rPr>
          <w:rFonts w:ascii="仿宋_GB2312" w:eastAsia="仿宋_GB2312" w:hint="eastAsia"/>
          <w:color w:val="000000"/>
          <w:lang w:eastAsia="zh-CN"/>
        </w:rPr>
        <w:t>备库的</w:t>
      </w:r>
      <w:proofErr w:type="spellStart"/>
      <w:proofErr w:type="gramEnd"/>
      <w:r w:rsidRPr="00620441">
        <w:rPr>
          <w:rFonts w:ascii="仿宋_GB2312" w:eastAsia="仿宋_GB2312" w:hint="eastAsia"/>
          <w:color w:val="000000"/>
          <w:lang w:eastAsia="zh-CN"/>
        </w:rPr>
        <w:t>open_mode</w:t>
      </w:r>
      <w:proofErr w:type="spellEnd"/>
      <w:r w:rsidRPr="00620441">
        <w:rPr>
          <w:rFonts w:ascii="仿宋_GB2312" w:eastAsia="仿宋_GB2312" w:hint="eastAsia"/>
          <w:color w:val="000000"/>
          <w:lang w:eastAsia="zh-CN"/>
        </w:rPr>
        <w:t>为mounted</w:t>
      </w:r>
    </w:p>
    <w:p w14:paraId="57A9BCE2" w14:textId="5611D7A9" w:rsidR="00620441" w:rsidRDefault="00620441" w:rsidP="00620441">
      <w:pPr>
        <w:spacing w:line="360" w:lineRule="auto"/>
        <w:rPr>
          <w:rFonts w:ascii="仿宋_GB2312" w:eastAsia="仿宋_GB2312"/>
          <w:color w:val="000000"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具体现象：</w:t>
      </w:r>
      <w:proofErr w:type="gramStart"/>
      <w:r w:rsidRPr="00620441">
        <w:rPr>
          <w:rFonts w:ascii="仿宋_GB2312" w:eastAsia="仿宋_GB2312" w:hint="eastAsia"/>
          <w:color w:val="000000"/>
          <w:sz w:val="24"/>
          <w:lang w:eastAsia="zh-CN"/>
        </w:rPr>
        <w:t>备库的</w:t>
      </w:r>
      <w:proofErr w:type="spellStart"/>
      <w:proofErr w:type="gramEnd"/>
      <w:r w:rsidRPr="00620441">
        <w:rPr>
          <w:rFonts w:ascii="仿宋_GB2312" w:eastAsia="仿宋_GB2312" w:hint="eastAsia"/>
          <w:color w:val="000000"/>
          <w:sz w:val="24"/>
          <w:lang w:eastAsia="zh-CN"/>
        </w:rPr>
        <w:t>open_mode</w:t>
      </w:r>
      <w:proofErr w:type="spellEnd"/>
      <w:r w:rsidRPr="00620441">
        <w:rPr>
          <w:rFonts w:ascii="仿宋_GB2312" w:eastAsia="仿宋_GB2312" w:hint="eastAsia"/>
          <w:color w:val="000000"/>
          <w:sz w:val="24"/>
          <w:lang w:eastAsia="zh-CN"/>
        </w:rPr>
        <w:t>为mounted</w:t>
      </w:r>
    </w:p>
    <w:p w14:paraId="4D58E0B5" w14:textId="77777777" w:rsidR="00620441" w:rsidRDefault="00620441" w:rsidP="00620441">
      <w:pPr>
        <w:pStyle w:val="a0"/>
        <w:ind w:left="0"/>
        <w:rPr>
          <w:lang w:eastAsia="zh-CN"/>
        </w:rPr>
      </w:pPr>
      <w:r>
        <w:rPr>
          <w:rFonts w:ascii="仿宋_GB2312" w:eastAsia="仿宋_GB2312" w:hint="eastAsia"/>
          <w:b/>
          <w:bCs/>
          <w:color w:val="000000"/>
          <w:lang w:eastAsia="zh-CN"/>
        </w:rPr>
        <w:t>处理方案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2205"/>
        <w:gridCol w:w="4354"/>
        <w:gridCol w:w="2271"/>
      </w:tblGrid>
      <w:tr w:rsidR="00620441" w14:paraId="568DF14A" w14:textId="77777777" w:rsidTr="0074295E">
        <w:trPr>
          <w:jc w:val="center"/>
        </w:trPr>
        <w:tc>
          <w:tcPr>
            <w:tcW w:w="707" w:type="dxa"/>
            <w:shd w:val="clear" w:color="auto" w:fill="D9D9D9"/>
            <w:vAlign w:val="center"/>
          </w:tcPr>
          <w:p w14:paraId="65B15CBD" w14:textId="77777777" w:rsidR="00620441" w:rsidRDefault="00620441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2205" w:type="dxa"/>
            <w:shd w:val="clear" w:color="auto" w:fill="D9D9D9"/>
            <w:vAlign w:val="center"/>
          </w:tcPr>
          <w:p w14:paraId="603FA875" w14:textId="77777777" w:rsidR="00620441" w:rsidRDefault="00620441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检查步骤</w:t>
            </w:r>
          </w:p>
        </w:tc>
        <w:tc>
          <w:tcPr>
            <w:tcW w:w="4354" w:type="dxa"/>
            <w:shd w:val="clear" w:color="auto" w:fill="D9D9D9"/>
            <w:vAlign w:val="center"/>
          </w:tcPr>
          <w:p w14:paraId="052E7CA1" w14:textId="77777777" w:rsidR="00620441" w:rsidRDefault="00620441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  <w:tc>
          <w:tcPr>
            <w:tcW w:w="2271" w:type="dxa"/>
            <w:shd w:val="clear" w:color="auto" w:fill="D9D9D9"/>
            <w:vAlign w:val="center"/>
          </w:tcPr>
          <w:p w14:paraId="636FE415" w14:textId="77777777" w:rsidR="00620441" w:rsidRDefault="00620441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备注</w:t>
            </w:r>
          </w:p>
        </w:tc>
      </w:tr>
      <w:tr w:rsidR="00620441" w14:paraId="6880DFDC" w14:textId="77777777" w:rsidTr="0074295E">
        <w:trPr>
          <w:jc w:val="center"/>
        </w:trPr>
        <w:tc>
          <w:tcPr>
            <w:tcW w:w="707" w:type="dxa"/>
            <w:vAlign w:val="center"/>
          </w:tcPr>
          <w:p w14:paraId="1E6E80CC" w14:textId="77777777" w:rsidR="00620441" w:rsidRDefault="00620441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2205" w:type="dxa"/>
            <w:vAlign w:val="center"/>
          </w:tcPr>
          <w:p w14:paraId="104FCE94" w14:textId="49CAFEE1" w:rsidR="00620441" w:rsidRDefault="00620441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应用日志</w:t>
            </w:r>
          </w:p>
        </w:tc>
        <w:tc>
          <w:tcPr>
            <w:tcW w:w="4354" w:type="dxa"/>
            <w:vAlign w:val="center"/>
          </w:tcPr>
          <w:p w14:paraId="60B4CDA5" w14:textId="0DA8CD27" w:rsidR="00620441" w:rsidRPr="001C5D5C" w:rsidRDefault="00620441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620441">
              <w:rPr>
                <w:rFonts w:ascii="仿宋_GB2312" w:eastAsia="仿宋_GB2312"/>
                <w:color w:val="000000"/>
                <w:sz w:val="24"/>
                <w:lang w:eastAsia="zh-CN"/>
              </w:rPr>
              <w:t>alter database recover managed standby database using current logfile disconnect from session;</w:t>
            </w:r>
          </w:p>
        </w:tc>
        <w:tc>
          <w:tcPr>
            <w:tcW w:w="2271" w:type="dxa"/>
            <w:vAlign w:val="center"/>
          </w:tcPr>
          <w:p w14:paraId="13421088" w14:textId="77777777" w:rsidR="00620441" w:rsidRDefault="00620441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</w:p>
        </w:tc>
      </w:tr>
      <w:tr w:rsidR="00620441" w14:paraId="4D1E591B" w14:textId="77777777" w:rsidTr="00620441">
        <w:trPr>
          <w:jc w:val="center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BFF93" w14:textId="4E81FBF5" w:rsidR="00620441" w:rsidRDefault="00620441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88165" w14:textId="0CB1B70F" w:rsidR="00620441" w:rsidRDefault="00620441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设置备库为只读模式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8D51C" w14:textId="7BB640AE" w:rsidR="00620441" w:rsidRPr="001C5D5C" w:rsidRDefault="00620441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620441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alter database </w:t>
            </w:r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>open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;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46FB5" w14:textId="77777777" w:rsidR="00620441" w:rsidRDefault="00620441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</w:p>
        </w:tc>
      </w:tr>
    </w:tbl>
    <w:p w14:paraId="058B556D" w14:textId="77777777" w:rsidR="00620441" w:rsidRPr="00620441" w:rsidRDefault="00620441" w:rsidP="00620441">
      <w:pPr>
        <w:spacing w:line="360" w:lineRule="auto"/>
        <w:rPr>
          <w:rFonts w:ascii="仿宋_GB2312" w:eastAsia="仿宋_GB2312"/>
          <w:b/>
          <w:sz w:val="24"/>
          <w:lang w:eastAsia="zh-CN"/>
        </w:rPr>
      </w:pPr>
    </w:p>
    <w:p w14:paraId="1D1DD3A0" w14:textId="4614EA3A" w:rsidR="00620441" w:rsidRDefault="00620441" w:rsidP="00620441">
      <w:pPr>
        <w:pStyle w:val="5"/>
        <w:rPr>
          <w:lang w:eastAsia="zh-CN"/>
        </w:rPr>
      </w:pPr>
      <w:r>
        <w:rPr>
          <w:lang w:eastAsia="zh-CN"/>
        </w:rPr>
        <w:t xml:space="preserve">3.1.1.2 </w:t>
      </w:r>
      <w:r>
        <w:rPr>
          <w:rFonts w:hint="eastAsia"/>
          <w:lang w:eastAsia="zh-CN"/>
        </w:rPr>
        <w:t>状态异常问题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</w:t>
      </w:r>
      <w:proofErr w:type="gramStart"/>
      <w:r w:rsidRPr="00620441">
        <w:rPr>
          <w:rFonts w:ascii="仿宋_GB2312" w:eastAsia="仿宋_GB2312" w:hint="eastAsia"/>
          <w:color w:val="000000"/>
          <w:lang w:eastAsia="zh-CN"/>
        </w:rPr>
        <w:t>备库的</w:t>
      </w:r>
      <w:proofErr w:type="spellStart"/>
      <w:proofErr w:type="gramEnd"/>
      <w:r w:rsidRPr="00620441">
        <w:rPr>
          <w:rFonts w:ascii="仿宋_GB2312" w:eastAsia="仿宋_GB2312" w:hint="eastAsia"/>
          <w:color w:val="000000"/>
          <w:lang w:eastAsia="zh-CN"/>
        </w:rPr>
        <w:t>open_mode</w:t>
      </w:r>
      <w:proofErr w:type="spellEnd"/>
      <w:r w:rsidRPr="00620441">
        <w:rPr>
          <w:rFonts w:ascii="仿宋_GB2312" w:eastAsia="仿宋_GB2312" w:hint="eastAsia"/>
          <w:color w:val="000000"/>
          <w:lang w:eastAsia="zh-CN"/>
        </w:rPr>
        <w:t>为open read only</w:t>
      </w:r>
    </w:p>
    <w:p w14:paraId="111C3F32" w14:textId="0ADB4563" w:rsidR="00620441" w:rsidRDefault="00620441" w:rsidP="00620441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具体现象：</w:t>
      </w:r>
      <w:proofErr w:type="gramStart"/>
      <w:r w:rsidRPr="00620441">
        <w:rPr>
          <w:rFonts w:ascii="仿宋_GB2312" w:eastAsia="仿宋_GB2312" w:hint="eastAsia"/>
          <w:color w:val="000000"/>
          <w:sz w:val="24"/>
          <w:lang w:eastAsia="zh-CN"/>
        </w:rPr>
        <w:t>备库的</w:t>
      </w:r>
      <w:proofErr w:type="spellStart"/>
      <w:proofErr w:type="gramEnd"/>
      <w:r w:rsidRPr="00620441">
        <w:rPr>
          <w:rFonts w:ascii="仿宋_GB2312" w:eastAsia="仿宋_GB2312" w:hint="eastAsia"/>
          <w:color w:val="000000"/>
          <w:sz w:val="24"/>
          <w:lang w:eastAsia="zh-CN"/>
        </w:rPr>
        <w:t>open_mode</w:t>
      </w:r>
      <w:proofErr w:type="spellEnd"/>
      <w:r w:rsidRPr="00620441">
        <w:rPr>
          <w:rFonts w:ascii="仿宋_GB2312" w:eastAsia="仿宋_GB2312" w:hint="eastAsia"/>
          <w:color w:val="000000"/>
          <w:sz w:val="24"/>
          <w:lang w:eastAsia="zh-CN"/>
        </w:rPr>
        <w:t>为open read only</w:t>
      </w:r>
    </w:p>
    <w:p w14:paraId="6474E336" w14:textId="77777777" w:rsidR="00620441" w:rsidRDefault="00620441" w:rsidP="00620441">
      <w:pPr>
        <w:pStyle w:val="a0"/>
        <w:ind w:left="0"/>
        <w:rPr>
          <w:lang w:eastAsia="zh-CN"/>
        </w:rPr>
      </w:pPr>
      <w:r>
        <w:rPr>
          <w:rFonts w:ascii="仿宋_GB2312" w:eastAsia="仿宋_GB2312" w:hint="eastAsia"/>
          <w:b/>
          <w:bCs/>
          <w:color w:val="000000"/>
          <w:lang w:eastAsia="zh-CN"/>
        </w:rPr>
        <w:t>处理方案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2205"/>
        <w:gridCol w:w="4354"/>
        <w:gridCol w:w="2271"/>
      </w:tblGrid>
      <w:tr w:rsidR="00620441" w14:paraId="3D702B56" w14:textId="77777777" w:rsidTr="0074295E">
        <w:trPr>
          <w:jc w:val="center"/>
        </w:trPr>
        <w:tc>
          <w:tcPr>
            <w:tcW w:w="707" w:type="dxa"/>
            <w:shd w:val="clear" w:color="auto" w:fill="D9D9D9"/>
            <w:vAlign w:val="center"/>
          </w:tcPr>
          <w:p w14:paraId="733D6A1A" w14:textId="77777777" w:rsidR="00620441" w:rsidRDefault="00620441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2205" w:type="dxa"/>
            <w:shd w:val="clear" w:color="auto" w:fill="D9D9D9"/>
            <w:vAlign w:val="center"/>
          </w:tcPr>
          <w:p w14:paraId="161C5F55" w14:textId="77777777" w:rsidR="00620441" w:rsidRDefault="00620441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检查步骤</w:t>
            </w:r>
          </w:p>
        </w:tc>
        <w:tc>
          <w:tcPr>
            <w:tcW w:w="4354" w:type="dxa"/>
            <w:shd w:val="clear" w:color="auto" w:fill="D9D9D9"/>
            <w:vAlign w:val="center"/>
          </w:tcPr>
          <w:p w14:paraId="59820B55" w14:textId="77777777" w:rsidR="00620441" w:rsidRDefault="00620441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  <w:tc>
          <w:tcPr>
            <w:tcW w:w="2271" w:type="dxa"/>
            <w:shd w:val="clear" w:color="auto" w:fill="D9D9D9"/>
            <w:vAlign w:val="center"/>
          </w:tcPr>
          <w:p w14:paraId="6CF99258" w14:textId="77777777" w:rsidR="00620441" w:rsidRDefault="00620441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备注</w:t>
            </w:r>
          </w:p>
        </w:tc>
      </w:tr>
      <w:tr w:rsidR="00620441" w14:paraId="666B37A1" w14:textId="77777777" w:rsidTr="0074295E">
        <w:trPr>
          <w:jc w:val="center"/>
        </w:trPr>
        <w:tc>
          <w:tcPr>
            <w:tcW w:w="707" w:type="dxa"/>
            <w:vAlign w:val="center"/>
          </w:tcPr>
          <w:p w14:paraId="133B5557" w14:textId="77777777" w:rsidR="00620441" w:rsidRDefault="00620441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2205" w:type="dxa"/>
            <w:vAlign w:val="center"/>
          </w:tcPr>
          <w:p w14:paraId="6645AEF0" w14:textId="5499D488" w:rsidR="00620441" w:rsidRDefault="00620441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应用日志</w:t>
            </w:r>
          </w:p>
        </w:tc>
        <w:tc>
          <w:tcPr>
            <w:tcW w:w="4354" w:type="dxa"/>
            <w:vAlign w:val="center"/>
          </w:tcPr>
          <w:p w14:paraId="1A552034" w14:textId="38E8911F" w:rsidR="00620441" w:rsidRPr="001C5D5C" w:rsidRDefault="00620441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620441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alter database recover managed </w:t>
            </w:r>
            <w:r w:rsidRPr="00620441">
              <w:rPr>
                <w:rFonts w:ascii="仿宋_GB2312" w:eastAsia="仿宋_GB2312"/>
                <w:color w:val="000000"/>
                <w:sz w:val="24"/>
                <w:lang w:eastAsia="zh-CN"/>
              </w:rPr>
              <w:lastRenderedPageBreak/>
              <w:t>standby database using current logfile disconnect from session;</w:t>
            </w:r>
          </w:p>
        </w:tc>
        <w:tc>
          <w:tcPr>
            <w:tcW w:w="2271" w:type="dxa"/>
            <w:vAlign w:val="center"/>
          </w:tcPr>
          <w:p w14:paraId="4EC13DC3" w14:textId="77777777" w:rsidR="00620441" w:rsidRDefault="00620441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</w:p>
        </w:tc>
      </w:tr>
    </w:tbl>
    <w:p w14:paraId="1B648A23" w14:textId="5F3158E4" w:rsidR="00196113" w:rsidRDefault="00196113" w:rsidP="00196113">
      <w:pPr>
        <w:pStyle w:val="40"/>
        <w:rPr>
          <w:lang w:val="en-US" w:eastAsia="zh-CN"/>
        </w:rPr>
      </w:pPr>
      <w:r>
        <w:rPr>
          <w:lang w:val="en-US" w:eastAsia="zh-CN"/>
        </w:rPr>
        <w:t>3.1.2.</w:t>
      </w:r>
      <w:r>
        <w:rPr>
          <w:rFonts w:hint="eastAsia"/>
          <w:lang w:val="en-US" w:eastAsia="zh-CN"/>
        </w:rPr>
        <w:t>检查</w:t>
      </w:r>
      <w:r>
        <w:rPr>
          <w:rFonts w:hint="eastAsia"/>
          <w:lang w:val="en-US" w:eastAsia="zh-CN"/>
        </w:rPr>
        <w:t>A</w:t>
      </w:r>
      <w:r>
        <w:rPr>
          <w:lang w:val="en-US" w:eastAsia="zh-CN"/>
        </w:rPr>
        <w:t>DG</w:t>
      </w:r>
      <w:r>
        <w:rPr>
          <w:rFonts w:hint="eastAsia"/>
          <w:lang w:val="en-US" w:eastAsia="zh-CN"/>
        </w:rPr>
        <w:t>主</w:t>
      </w:r>
      <w:proofErr w:type="gramStart"/>
      <w:r>
        <w:rPr>
          <w:rFonts w:hint="eastAsia"/>
          <w:lang w:val="en-US" w:eastAsia="zh-CN"/>
        </w:rPr>
        <w:t>备是否</w:t>
      </w:r>
      <w:proofErr w:type="gramEnd"/>
      <w:r>
        <w:rPr>
          <w:rFonts w:hint="eastAsia"/>
          <w:lang w:val="en-US" w:eastAsia="zh-CN"/>
        </w:rPr>
        <w:t>延迟</w:t>
      </w:r>
    </w:p>
    <w:p w14:paraId="7B1413AA" w14:textId="77777777" w:rsidR="00196113" w:rsidRDefault="00196113" w:rsidP="00196113">
      <w:pPr>
        <w:pStyle w:val="a0"/>
        <w:ind w:left="0"/>
        <w:rPr>
          <w:lang w:val="en-US" w:eastAsia="zh-CN"/>
        </w:rPr>
      </w:pPr>
      <w:r>
        <w:rPr>
          <w:rFonts w:hint="eastAsia"/>
          <w:lang w:val="en-US" w:eastAsia="zh-CN"/>
        </w:rPr>
        <w:t>检查命令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2205"/>
        <w:gridCol w:w="4354"/>
        <w:gridCol w:w="2271"/>
      </w:tblGrid>
      <w:tr w:rsidR="00196113" w14:paraId="40951E3A" w14:textId="77777777" w:rsidTr="0074295E">
        <w:trPr>
          <w:jc w:val="center"/>
        </w:trPr>
        <w:tc>
          <w:tcPr>
            <w:tcW w:w="707" w:type="dxa"/>
            <w:shd w:val="clear" w:color="auto" w:fill="D9D9D9"/>
            <w:vAlign w:val="center"/>
          </w:tcPr>
          <w:p w14:paraId="4C434E61" w14:textId="77777777" w:rsidR="00196113" w:rsidRDefault="00196113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2205" w:type="dxa"/>
            <w:shd w:val="clear" w:color="auto" w:fill="D9D9D9"/>
            <w:vAlign w:val="center"/>
          </w:tcPr>
          <w:p w14:paraId="4D22AF30" w14:textId="77777777" w:rsidR="00196113" w:rsidRDefault="00196113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检查步骤</w:t>
            </w:r>
          </w:p>
        </w:tc>
        <w:tc>
          <w:tcPr>
            <w:tcW w:w="4354" w:type="dxa"/>
            <w:shd w:val="clear" w:color="auto" w:fill="D9D9D9"/>
            <w:vAlign w:val="center"/>
          </w:tcPr>
          <w:p w14:paraId="46A79702" w14:textId="77777777" w:rsidR="00196113" w:rsidRDefault="00196113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  <w:tc>
          <w:tcPr>
            <w:tcW w:w="2271" w:type="dxa"/>
            <w:shd w:val="clear" w:color="auto" w:fill="D9D9D9"/>
            <w:vAlign w:val="center"/>
          </w:tcPr>
          <w:p w14:paraId="26590803" w14:textId="77777777" w:rsidR="00196113" w:rsidRDefault="00196113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备注</w:t>
            </w:r>
          </w:p>
        </w:tc>
      </w:tr>
      <w:tr w:rsidR="00196113" w14:paraId="71178CB0" w14:textId="77777777" w:rsidTr="0074295E">
        <w:trPr>
          <w:jc w:val="center"/>
        </w:trPr>
        <w:tc>
          <w:tcPr>
            <w:tcW w:w="707" w:type="dxa"/>
            <w:vAlign w:val="center"/>
          </w:tcPr>
          <w:p w14:paraId="33B56752" w14:textId="77777777" w:rsidR="00196113" w:rsidRDefault="00196113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2205" w:type="dxa"/>
            <w:vAlign w:val="center"/>
          </w:tcPr>
          <w:p w14:paraId="51497CDF" w14:textId="77777777" w:rsidR="00196113" w:rsidRDefault="00196113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sz w:val="24"/>
                <w:lang w:eastAsia="zh-CN"/>
              </w:rPr>
              <w:t>检查数据库主</w:t>
            </w:r>
            <w:proofErr w:type="gramStart"/>
            <w:r>
              <w:rPr>
                <w:rFonts w:ascii="仿宋_GB2312" w:eastAsia="仿宋_GB2312" w:hint="eastAsia"/>
                <w:sz w:val="24"/>
                <w:lang w:eastAsia="zh-CN"/>
              </w:rPr>
              <w:t>备状态</w:t>
            </w:r>
            <w:proofErr w:type="gramEnd"/>
          </w:p>
        </w:tc>
        <w:tc>
          <w:tcPr>
            <w:tcW w:w="4354" w:type="dxa"/>
            <w:vAlign w:val="center"/>
          </w:tcPr>
          <w:p w14:paraId="0B4846D0" w14:textId="05D1C8E1" w:rsidR="00196113" w:rsidRPr="001C5D5C" w:rsidRDefault="00196113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196113">
              <w:rPr>
                <w:rFonts w:ascii="仿宋_GB2312" w:eastAsia="仿宋_GB2312"/>
                <w:color w:val="000000"/>
                <w:sz w:val="24"/>
              </w:rPr>
              <w:t xml:space="preserve">select </w:t>
            </w:r>
            <w:proofErr w:type="spellStart"/>
            <w:proofErr w:type="gramStart"/>
            <w:r w:rsidRPr="00196113">
              <w:rPr>
                <w:rFonts w:ascii="仿宋_GB2312" w:eastAsia="仿宋_GB2312"/>
                <w:color w:val="000000"/>
                <w:sz w:val="24"/>
              </w:rPr>
              <w:t>name,value</w:t>
            </w:r>
            <w:proofErr w:type="spellEnd"/>
            <w:proofErr w:type="gramEnd"/>
            <w:r w:rsidRPr="00196113">
              <w:rPr>
                <w:rFonts w:ascii="仿宋_GB2312" w:eastAsia="仿宋_GB2312"/>
                <w:color w:val="000000"/>
                <w:sz w:val="24"/>
              </w:rPr>
              <w:t xml:space="preserve"> from </w:t>
            </w:r>
            <w:proofErr w:type="spellStart"/>
            <w:r w:rsidRPr="00196113">
              <w:rPr>
                <w:rFonts w:ascii="仿宋_GB2312" w:eastAsia="仿宋_GB2312"/>
                <w:color w:val="000000"/>
                <w:sz w:val="24"/>
              </w:rPr>
              <w:t>v$dataguard_stats</w:t>
            </w:r>
            <w:proofErr w:type="spellEnd"/>
            <w:r w:rsidRPr="00196113">
              <w:rPr>
                <w:rFonts w:ascii="仿宋_GB2312" w:eastAsia="仿宋_GB2312"/>
                <w:color w:val="000000"/>
                <w:sz w:val="24"/>
              </w:rPr>
              <w:t xml:space="preserve"> where name like '%lag</w:t>
            </w:r>
            <w:r w:rsidRPr="00196113">
              <w:rPr>
                <w:rFonts w:ascii="仿宋_GB2312" w:eastAsia="仿宋_GB2312"/>
                <w:color w:val="000000"/>
                <w:sz w:val="24"/>
              </w:rPr>
              <w:t>‘</w:t>
            </w:r>
            <w:r w:rsidRPr="00196113">
              <w:rPr>
                <w:rFonts w:ascii="仿宋_GB2312" w:eastAsia="仿宋_GB2312"/>
                <w:color w:val="000000"/>
                <w:sz w:val="24"/>
              </w:rPr>
              <w:t>;</w:t>
            </w:r>
          </w:p>
        </w:tc>
        <w:tc>
          <w:tcPr>
            <w:tcW w:w="2271" w:type="dxa"/>
            <w:vAlign w:val="center"/>
          </w:tcPr>
          <w:p w14:paraId="6ED15E32" w14:textId="77777777" w:rsidR="00196113" w:rsidRDefault="00196113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</w:p>
        </w:tc>
      </w:tr>
    </w:tbl>
    <w:p w14:paraId="2F7D24C3" w14:textId="77777777" w:rsidR="00196113" w:rsidRDefault="00196113" w:rsidP="00196113">
      <w:pPr>
        <w:pStyle w:val="a0"/>
        <w:ind w:left="0"/>
        <w:rPr>
          <w:lang w:eastAsia="zh-CN"/>
        </w:rPr>
      </w:pPr>
    </w:p>
    <w:p w14:paraId="6EF82B2C" w14:textId="77777777" w:rsidR="00196113" w:rsidRDefault="00196113" w:rsidP="00196113">
      <w:pPr>
        <w:pStyle w:val="a0"/>
        <w:ind w:left="0"/>
        <w:rPr>
          <w:lang w:eastAsia="zh-CN"/>
        </w:rPr>
      </w:pPr>
      <w:r>
        <w:rPr>
          <w:rFonts w:hint="eastAsia"/>
          <w:lang w:eastAsia="zh-CN"/>
        </w:rPr>
        <w:t>检查结果说明：</w:t>
      </w:r>
    </w:p>
    <w:tbl>
      <w:tblPr>
        <w:tblStyle w:val="afe"/>
        <w:tblW w:w="0" w:type="auto"/>
        <w:tblInd w:w="392" w:type="dxa"/>
        <w:tblLook w:val="04A0" w:firstRow="1" w:lastRow="0" w:firstColumn="1" w:lastColumn="0" w:noHBand="0" w:noVBand="1"/>
      </w:tblPr>
      <w:tblGrid>
        <w:gridCol w:w="3050"/>
        <w:gridCol w:w="3045"/>
        <w:gridCol w:w="3402"/>
      </w:tblGrid>
      <w:tr w:rsidR="00196113" w14:paraId="777B32AC" w14:textId="77777777" w:rsidTr="0074295E">
        <w:tc>
          <w:tcPr>
            <w:tcW w:w="3050" w:type="dxa"/>
          </w:tcPr>
          <w:p w14:paraId="419D2B20" w14:textId="77777777" w:rsidR="00196113" w:rsidRDefault="00196113" w:rsidP="0074295E">
            <w:pPr>
              <w:pStyle w:val="a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</w:t>
            </w:r>
          </w:p>
        </w:tc>
        <w:tc>
          <w:tcPr>
            <w:tcW w:w="3045" w:type="dxa"/>
          </w:tcPr>
          <w:p w14:paraId="458C3315" w14:textId="77777777" w:rsidR="00196113" w:rsidRDefault="00196113" w:rsidP="0074295E">
            <w:pPr>
              <w:pStyle w:val="a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402" w:type="dxa"/>
          </w:tcPr>
          <w:p w14:paraId="2E9078E8" w14:textId="77777777" w:rsidR="00196113" w:rsidRDefault="00196113" w:rsidP="0074295E">
            <w:pPr>
              <w:pStyle w:val="a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196113" w14:paraId="492B4408" w14:textId="77777777" w:rsidTr="0074295E">
        <w:tc>
          <w:tcPr>
            <w:tcW w:w="3050" w:type="dxa"/>
            <w:vMerge w:val="restart"/>
          </w:tcPr>
          <w:p w14:paraId="4C53DAE2" w14:textId="678D0F41" w:rsidR="00196113" w:rsidRPr="00620441" w:rsidRDefault="00196113" w:rsidP="0074295E">
            <w:pPr>
              <w:pStyle w:val="a0"/>
              <w:ind w:left="0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/>
                <w:color w:val="000000"/>
                <w:lang w:eastAsia="zh-CN"/>
              </w:rPr>
              <w:t>n</w:t>
            </w:r>
            <w:r>
              <w:rPr>
                <w:rFonts w:ascii="仿宋_GB2312" w:eastAsia="仿宋_GB2312" w:hint="eastAsia"/>
                <w:color w:val="000000"/>
                <w:lang w:eastAsia="zh-CN"/>
              </w:rPr>
              <w:t>ame</w:t>
            </w:r>
          </w:p>
        </w:tc>
        <w:tc>
          <w:tcPr>
            <w:tcW w:w="3045" w:type="dxa"/>
          </w:tcPr>
          <w:p w14:paraId="4800E73E" w14:textId="24A09A59" w:rsidR="00196113" w:rsidRPr="00620441" w:rsidRDefault="003A1E09" w:rsidP="0074295E">
            <w:pPr>
              <w:pStyle w:val="a0"/>
              <w:ind w:left="0"/>
              <w:rPr>
                <w:rFonts w:ascii="仿宋_GB2312" w:eastAsia="仿宋_GB2312"/>
                <w:color w:val="000000"/>
                <w:lang w:eastAsia="zh-CN"/>
              </w:rPr>
            </w:pPr>
            <w:r w:rsidRPr="003A1E09">
              <w:rPr>
                <w:rFonts w:ascii="仿宋_GB2312" w:eastAsia="仿宋_GB2312"/>
                <w:color w:val="000000"/>
                <w:lang w:eastAsia="zh-CN"/>
              </w:rPr>
              <w:t>APPLY LAG</w:t>
            </w:r>
          </w:p>
        </w:tc>
        <w:tc>
          <w:tcPr>
            <w:tcW w:w="3402" w:type="dxa"/>
          </w:tcPr>
          <w:p w14:paraId="65B418E0" w14:textId="0D7DD7E5" w:rsidR="00196113" w:rsidRDefault="003A1E09" w:rsidP="0074295E">
            <w:pPr>
              <w:pStyle w:val="a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应用日志延迟</w:t>
            </w:r>
          </w:p>
        </w:tc>
      </w:tr>
      <w:tr w:rsidR="00196113" w14:paraId="3947AB39" w14:textId="77777777" w:rsidTr="0074295E">
        <w:tc>
          <w:tcPr>
            <w:tcW w:w="3050" w:type="dxa"/>
            <w:vMerge/>
          </w:tcPr>
          <w:p w14:paraId="1BDDCE03" w14:textId="77777777" w:rsidR="00196113" w:rsidRPr="00620441" w:rsidRDefault="00196113" w:rsidP="0074295E">
            <w:pPr>
              <w:pStyle w:val="a0"/>
              <w:ind w:left="0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3045" w:type="dxa"/>
          </w:tcPr>
          <w:p w14:paraId="2734FA2B" w14:textId="34DAF4FD" w:rsidR="00196113" w:rsidRPr="00620441" w:rsidRDefault="003A1E09" w:rsidP="0074295E">
            <w:pPr>
              <w:pStyle w:val="a0"/>
              <w:ind w:left="0"/>
              <w:rPr>
                <w:rFonts w:ascii="仿宋_GB2312" w:eastAsia="仿宋_GB2312"/>
                <w:color w:val="000000"/>
                <w:lang w:eastAsia="zh-CN"/>
              </w:rPr>
            </w:pPr>
            <w:r w:rsidRPr="003A1E09">
              <w:rPr>
                <w:rFonts w:ascii="仿宋_GB2312" w:eastAsia="仿宋_GB2312"/>
                <w:color w:val="000000"/>
                <w:lang w:eastAsia="zh-CN"/>
              </w:rPr>
              <w:t>TRANSPORT LAG</w:t>
            </w:r>
          </w:p>
        </w:tc>
        <w:tc>
          <w:tcPr>
            <w:tcW w:w="3402" w:type="dxa"/>
          </w:tcPr>
          <w:p w14:paraId="366E1C7D" w14:textId="502D92B9" w:rsidR="00196113" w:rsidRDefault="003A1E09" w:rsidP="0074295E">
            <w:pPr>
              <w:pStyle w:val="a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传输日志延迟</w:t>
            </w:r>
          </w:p>
        </w:tc>
      </w:tr>
      <w:tr w:rsidR="00196113" w14:paraId="6DF27D76" w14:textId="77777777" w:rsidTr="0074295E">
        <w:tc>
          <w:tcPr>
            <w:tcW w:w="3050" w:type="dxa"/>
          </w:tcPr>
          <w:p w14:paraId="0D806BF2" w14:textId="41062C5F" w:rsidR="00196113" w:rsidRPr="00620441" w:rsidRDefault="00196113" w:rsidP="0074295E">
            <w:pPr>
              <w:pStyle w:val="a0"/>
              <w:ind w:left="0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/>
                <w:color w:val="000000"/>
              </w:rPr>
              <w:t>value</w:t>
            </w:r>
          </w:p>
        </w:tc>
        <w:tc>
          <w:tcPr>
            <w:tcW w:w="3045" w:type="dxa"/>
          </w:tcPr>
          <w:p w14:paraId="12B9EC46" w14:textId="1D1F00CA" w:rsidR="00196113" w:rsidRPr="00620441" w:rsidRDefault="003A1E09" w:rsidP="0074295E">
            <w:pPr>
              <w:pStyle w:val="a0"/>
              <w:ind w:left="0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  <w:lang w:eastAsia="zh-CN"/>
              </w:rPr>
              <w:t>具体时间</w:t>
            </w:r>
          </w:p>
        </w:tc>
        <w:tc>
          <w:tcPr>
            <w:tcW w:w="3402" w:type="dxa"/>
          </w:tcPr>
          <w:p w14:paraId="01A9E63E" w14:textId="56AD1672" w:rsidR="00196113" w:rsidRDefault="003A1E09" w:rsidP="0074295E">
            <w:pPr>
              <w:pStyle w:val="a0"/>
              <w:ind w:left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备库比</w:t>
            </w:r>
            <w:proofErr w:type="gramEnd"/>
            <w:r>
              <w:rPr>
                <w:rFonts w:hint="eastAsia"/>
                <w:lang w:eastAsia="zh-CN"/>
              </w:rPr>
              <w:t>主库延迟时间</w:t>
            </w:r>
          </w:p>
        </w:tc>
      </w:tr>
    </w:tbl>
    <w:p w14:paraId="4BCE4DD8" w14:textId="77777777" w:rsidR="00196113" w:rsidRDefault="00196113" w:rsidP="00196113">
      <w:pPr>
        <w:pStyle w:val="a0"/>
        <w:rPr>
          <w:lang w:val="en-US" w:eastAsia="zh-CN"/>
        </w:rPr>
      </w:pPr>
    </w:p>
    <w:p w14:paraId="448D374D" w14:textId="3303CA0B" w:rsidR="00196113" w:rsidRDefault="00196113" w:rsidP="00196113">
      <w:pPr>
        <w:pStyle w:val="5"/>
        <w:rPr>
          <w:lang w:eastAsia="zh-CN"/>
        </w:rPr>
      </w:pPr>
      <w:r>
        <w:rPr>
          <w:lang w:eastAsia="zh-CN"/>
        </w:rPr>
        <w:t xml:space="preserve">3.1.1.1 </w:t>
      </w:r>
      <w:r>
        <w:rPr>
          <w:rFonts w:hint="eastAsia"/>
          <w:lang w:eastAsia="zh-CN"/>
        </w:rPr>
        <w:t>状态异常问题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</w:t>
      </w:r>
      <w:r w:rsidR="003A1E09">
        <w:rPr>
          <w:rFonts w:hint="eastAsia"/>
          <w:lang w:eastAsia="zh-CN"/>
        </w:rPr>
        <w:t>t</w:t>
      </w:r>
      <w:r w:rsidR="003A1E09">
        <w:rPr>
          <w:lang w:eastAsia="zh-CN"/>
        </w:rPr>
        <w:t>ransport lag</w:t>
      </w:r>
      <w:r w:rsidR="003A1E09">
        <w:rPr>
          <w:rFonts w:ascii="仿宋_GB2312" w:eastAsia="仿宋_GB2312" w:hint="eastAsia"/>
          <w:color w:val="000000"/>
          <w:lang w:eastAsia="zh-CN"/>
        </w:rPr>
        <w:t>传输延迟</w:t>
      </w:r>
    </w:p>
    <w:p w14:paraId="788F6B06" w14:textId="0AA0C9E2" w:rsidR="00196113" w:rsidRDefault="00196113" w:rsidP="00196113">
      <w:pPr>
        <w:spacing w:line="360" w:lineRule="auto"/>
        <w:rPr>
          <w:rFonts w:ascii="仿宋_GB2312" w:eastAsia="仿宋_GB2312"/>
          <w:color w:val="000000"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具体现象：</w:t>
      </w:r>
      <w:r w:rsidR="003A1E09">
        <w:rPr>
          <w:rFonts w:ascii="仿宋_GB2312" w:eastAsia="仿宋_GB2312" w:hint="eastAsia"/>
          <w:color w:val="000000"/>
          <w:sz w:val="24"/>
          <w:lang w:eastAsia="zh-CN"/>
        </w:rPr>
        <w:t>t</w:t>
      </w:r>
      <w:r w:rsidR="003A1E09">
        <w:rPr>
          <w:rFonts w:ascii="仿宋_GB2312" w:eastAsia="仿宋_GB2312"/>
          <w:color w:val="000000"/>
          <w:sz w:val="24"/>
          <w:lang w:eastAsia="zh-CN"/>
        </w:rPr>
        <w:t>ransport lag</w:t>
      </w:r>
      <w:r w:rsidR="003A1E09">
        <w:rPr>
          <w:rFonts w:ascii="仿宋_GB2312" w:eastAsia="仿宋_GB2312" w:hint="eastAsia"/>
          <w:color w:val="000000"/>
          <w:sz w:val="24"/>
          <w:lang w:eastAsia="zh-CN"/>
        </w:rPr>
        <w:t>对应的行v</w:t>
      </w:r>
      <w:r w:rsidR="003A1E09">
        <w:rPr>
          <w:rFonts w:ascii="仿宋_GB2312" w:eastAsia="仿宋_GB2312"/>
          <w:color w:val="000000"/>
          <w:sz w:val="24"/>
          <w:lang w:eastAsia="zh-CN"/>
        </w:rPr>
        <w:t>alue</w:t>
      </w:r>
      <w:r w:rsidR="003A1E09">
        <w:rPr>
          <w:rFonts w:ascii="仿宋_GB2312" w:eastAsia="仿宋_GB2312" w:hint="eastAsia"/>
          <w:color w:val="000000"/>
          <w:sz w:val="24"/>
          <w:lang w:eastAsia="zh-CN"/>
        </w:rPr>
        <w:t>列大于0</w:t>
      </w:r>
    </w:p>
    <w:p w14:paraId="3109AE28" w14:textId="77777777" w:rsidR="00196113" w:rsidRDefault="00196113" w:rsidP="00196113">
      <w:pPr>
        <w:pStyle w:val="a0"/>
        <w:ind w:left="0"/>
        <w:rPr>
          <w:lang w:eastAsia="zh-CN"/>
        </w:rPr>
      </w:pPr>
      <w:r>
        <w:rPr>
          <w:rFonts w:ascii="仿宋_GB2312" w:eastAsia="仿宋_GB2312" w:hint="eastAsia"/>
          <w:b/>
          <w:bCs/>
          <w:color w:val="000000"/>
          <w:lang w:eastAsia="zh-CN"/>
        </w:rPr>
        <w:t>处理方案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2205"/>
        <w:gridCol w:w="4354"/>
        <w:gridCol w:w="2271"/>
      </w:tblGrid>
      <w:tr w:rsidR="00196113" w14:paraId="55C37B1A" w14:textId="77777777" w:rsidTr="0074295E">
        <w:trPr>
          <w:jc w:val="center"/>
        </w:trPr>
        <w:tc>
          <w:tcPr>
            <w:tcW w:w="707" w:type="dxa"/>
            <w:shd w:val="clear" w:color="auto" w:fill="D9D9D9"/>
            <w:vAlign w:val="center"/>
          </w:tcPr>
          <w:p w14:paraId="5B6AFA70" w14:textId="77777777" w:rsidR="00196113" w:rsidRDefault="00196113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2205" w:type="dxa"/>
            <w:shd w:val="clear" w:color="auto" w:fill="D9D9D9"/>
            <w:vAlign w:val="center"/>
          </w:tcPr>
          <w:p w14:paraId="32168696" w14:textId="77777777" w:rsidR="00196113" w:rsidRDefault="00196113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检查步骤</w:t>
            </w:r>
          </w:p>
        </w:tc>
        <w:tc>
          <w:tcPr>
            <w:tcW w:w="4354" w:type="dxa"/>
            <w:shd w:val="clear" w:color="auto" w:fill="D9D9D9"/>
            <w:vAlign w:val="center"/>
          </w:tcPr>
          <w:p w14:paraId="2535F18D" w14:textId="77777777" w:rsidR="00196113" w:rsidRDefault="00196113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  <w:tc>
          <w:tcPr>
            <w:tcW w:w="2271" w:type="dxa"/>
            <w:shd w:val="clear" w:color="auto" w:fill="D9D9D9"/>
            <w:vAlign w:val="center"/>
          </w:tcPr>
          <w:p w14:paraId="21806586" w14:textId="77777777" w:rsidR="00196113" w:rsidRDefault="00196113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备注</w:t>
            </w:r>
          </w:p>
        </w:tc>
      </w:tr>
      <w:tr w:rsidR="00196113" w14:paraId="2BDF4A9B" w14:textId="77777777" w:rsidTr="0074295E">
        <w:trPr>
          <w:jc w:val="center"/>
        </w:trPr>
        <w:tc>
          <w:tcPr>
            <w:tcW w:w="707" w:type="dxa"/>
            <w:vAlign w:val="center"/>
          </w:tcPr>
          <w:p w14:paraId="475681D7" w14:textId="77777777" w:rsidR="00196113" w:rsidRDefault="00196113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2205" w:type="dxa"/>
            <w:vAlign w:val="center"/>
          </w:tcPr>
          <w:p w14:paraId="5CBFF670" w14:textId="7F5D5319" w:rsidR="00196113" w:rsidRDefault="003A1E0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检查传输延迟时间是否变长，多执行几次监控命令</w:t>
            </w:r>
          </w:p>
        </w:tc>
        <w:tc>
          <w:tcPr>
            <w:tcW w:w="4354" w:type="dxa"/>
            <w:vAlign w:val="center"/>
          </w:tcPr>
          <w:p w14:paraId="4B5DFEA7" w14:textId="384D45F7" w:rsidR="00196113" w:rsidRPr="001C5D5C" w:rsidRDefault="003A1E0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3A1E09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select </w:t>
            </w:r>
            <w:proofErr w:type="spellStart"/>
            <w:proofErr w:type="gramStart"/>
            <w:r w:rsidRPr="003A1E09">
              <w:rPr>
                <w:rFonts w:ascii="仿宋_GB2312" w:eastAsia="仿宋_GB2312"/>
                <w:color w:val="000000"/>
                <w:sz w:val="24"/>
                <w:lang w:eastAsia="zh-CN"/>
              </w:rPr>
              <w:t>name,value</w:t>
            </w:r>
            <w:proofErr w:type="spellEnd"/>
            <w:proofErr w:type="gramEnd"/>
            <w:r w:rsidRPr="003A1E09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from </w:t>
            </w:r>
            <w:proofErr w:type="spellStart"/>
            <w:r w:rsidRPr="003A1E09">
              <w:rPr>
                <w:rFonts w:ascii="仿宋_GB2312" w:eastAsia="仿宋_GB2312"/>
                <w:color w:val="000000"/>
                <w:sz w:val="24"/>
                <w:lang w:eastAsia="zh-CN"/>
              </w:rPr>
              <w:t>v$dataguard_stats</w:t>
            </w:r>
            <w:proofErr w:type="spellEnd"/>
            <w:r w:rsidRPr="003A1E09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where name like '%lag</w:t>
            </w:r>
            <w:r w:rsidRPr="003A1E09">
              <w:rPr>
                <w:rFonts w:ascii="仿宋_GB2312" w:eastAsia="仿宋_GB2312"/>
                <w:color w:val="000000"/>
                <w:sz w:val="24"/>
                <w:lang w:eastAsia="zh-CN"/>
              </w:rPr>
              <w:t>‘</w:t>
            </w:r>
            <w:r w:rsidRPr="003A1E09">
              <w:rPr>
                <w:rFonts w:ascii="仿宋_GB2312" w:eastAsia="仿宋_GB2312"/>
                <w:color w:val="000000"/>
                <w:sz w:val="24"/>
                <w:lang w:eastAsia="zh-CN"/>
              </w:rPr>
              <w:t>;</w:t>
            </w:r>
          </w:p>
        </w:tc>
        <w:tc>
          <w:tcPr>
            <w:tcW w:w="2271" w:type="dxa"/>
            <w:vAlign w:val="center"/>
          </w:tcPr>
          <w:p w14:paraId="6FFF2FF2" w14:textId="77777777" w:rsidR="00196113" w:rsidRDefault="00196113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</w:p>
        </w:tc>
      </w:tr>
      <w:tr w:rsidR="00196113" w14:paraId="18C7FE68" w14:textId="77777777" w:rsidTr="0074295E">
        <w:trPr>
          <w:jc w:val="center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DE12B" w14:textId="77777777" w:rsidR="00196113" w:rsidRDefault="00196113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405B0" w14:textId="0222037C" w:rsidR="00196113" w:rsidRDefault="003A1E0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检查数据库的a</w:t>
            </w:r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>lert.log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，是否有传输相关的报错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CB0F3" w14:textId="77777777" w:rsidR="00196113" w:rsidRDefault="003A1E0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如果是</w:t>
            </w:r>
            <w:proofErr w:type="spellStart"/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t</w:t>
            </w:r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>ns</w:t>
            </w:r>
            <w:proofErr w:type="spellEnd"/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>,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监听方面的报错，请参考</w:t>
            </w:r>
          </w:p>
          <w:p w14:paraId="3C8B0D53" w14:textId="72BD0437" w:rsidR="003A1E09" w:rsidRPr="001C5D5C" w:rsidRDefault="003A1E0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如果是密码文件的报错，请参考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B0191" w14:textId="77777777" w:rsidR="00196113" w:rsidRDefault="00196113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</w:p>
        </w:tc>
      </w:tr>
      <w:tr w:rsidR="003A1E09" w14:paraId="4F38A87E" w14:textId="77777777" w:rsidTr="003A1E09">
        <w:trPr>
          <w:jc w:val="center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7173A" w14:textId="2D702E63" w:rsidR="003A1E09" w:rsidRDefault="003A1E09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3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2E503" w14:textId="1B3F749C" w:rsidR="003A1E09" w:rsidRDefault="003A1E0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如果2没有报错，在主库检查L</w:t>
            </w:r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>NS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进程状态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21F21" w14:textId="431243C9" w:rsidR="003A1E09" w:rsidRPr="001C5D5C" w:rsidRDefault="003A1E0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3A1E09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select </w:t>
            </w:r>
            <w:proofErr w:type="spellStart"/>
            <w:proofErr w:type="gramStart"/>
            <w:r w:rsidRPr="003A1E09">
              <w:rPr>
                <w:rFonts w:ascii="仿宋_GB2312" w:eastAsia="仿宋_GB2312"/>
                <w:color w:val="000000"/>
                <w:sz w:val="24"/>
                <w:lang w:eastAsia="zh-CN"/>
              </w:rPr>
              <w:t>process,pid</w:t>
            </w:r>
            <w:proofErr w:type="gramEnd"/>
            <w:r w:rsidRPr="003A1E09">
              <w:rPr>
                <w:rFonts w:ascii="仿宋_GB2312" w:eastAsia="仿宋_GB2312"/>
                <w:color w:val="000000"/>
                <w:sz w:val="24"/>
                <w:lang w:eastAsia="zh-CN"/>
              </w:rPr>
              <w:t>,status,group#,thread#,sequence</w:t>
            </w:r>
            <w:proofErr w:type="spellEnd"/>
            <w:r w:rsidRPr="003A1E09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# from </w:t>
            </w:r>
            <w:proofErr w:type="spellStart"/>
            <w:r w:rsidRPr="003A1E09">
              <w:rPr>
                <w:rFonts w:ascii="仿宋_GB2312" w:eastAsia="仿宋_GB2312"/>
                <w:color w:val="000000"/>
                <w:sz w:val="24"/>
                <w:lang w:eastAsia="zh-CN"/>
              </w:rPr>
              <w:t>v$managed_standby</w:t>
            </w:r>
            <w:proofErr w:type="spellEnd"/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0FEB7" w14:textId="77777777" w:rsidR="003A1E09" w:rsidRDefault="003A1E0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</w:p>
        </w:tc>
      </w:tr>
      <w:tr w:rsidR="003A1E09" w14:paraId="158ABBD5" w14:textId="77777777" w:rsidTr="003A1E09">
        <w:trPr>
          <w:jc w:val="center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9BA47" w14:textId="11791912" w:rsidR="003A1E09" w:rsidRDefault="003A1E09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3.1.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C1C38" w14:textId="40B4B6FE" w:rsidR="003A1E09" w:rsidRDefault="003A1E0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如果</w:t>
            </w:r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>3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检查到</w:t>
            </w:r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>LNS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进程不存在，则检查</w:t>
            </w:r>
            <w:r w:rsidRPr="003A1E09">
              <w:rPr>
                <w:rFonts w:ascii="仿宋_GB2312" w:eastAsia="仿宋_GB2312"/>
                <w:color w:val="000000"/>
                <w:sz w:val="24"/>
                <w:lang w:eastAsia="zh-CN"/>
              </w:rPr>
              <w:t>log_archive_dest_state_2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参数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375CD" w14:textId="56D51D75" w:rsidR="003A1E09" w:rsidRPr="001C5D5C" w:rsidRDefault="003A1E0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3A1E09">
              <w:rPr>
                <w:rFonts w:ascii="仿宋_GB2312" w:eastAsia="仿宋_GB2312"/>
                <w:color w:val="000000"/>
                <w:sz w:val="24"/>
                <w:lang w:eastAsia="zh-CN"/>
              </w:rPr>
              <w:t>show parameter log_archive_dest_state_2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AEAB3" w14:textId="77777777" w:rsidR="003A1E09" w:rsidRDefault="003A1E0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</w:p>
        </w:tc>
      </w:tr>
      <w:tr w:rsidR="003A1E09" w14:paraId="242B3385" w14:textId="77777777" w:rsidTr="003A1E09">
        <w:trPr>
          <w:jc w:val="center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C4903" w14:textId="45E6C827" w:rsidR="003A1E09" w:rsidRDefault="003A1E09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3.2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9EEDB" w14:textId="428C921F" w:rsidR="003A1E09" w:rsidRDefault="003A1E0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重启L</w:t>
            </w:r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>NS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进程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EB837" w14:textId="623478B0" w:rsidR="003A1E09" w:rsidRDefault="003A1E0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关闭</w:t>
            </w:r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>LNS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进程</w:t>
            </w:r>
          </w:p>
          <w:p w14:paraId="34B1043F" w14:textId="6FCBCB2F" w:rsidR="003A1E09" w:rsidRDefault="003A1E0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3A1E09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alter system set log_archive_dest_state_2='defer' scope=both </w:t>
            </w:r>
            <w:proofErr w:type="spellStart"/>
            <w:r w:rsidRPr="003A1E09">
              <w:rPr>
                <w:rFonts w:ascii="仿宋_GB2312" w:eastAsia="仿宋_GB2312"/>
                <w:color w:val="000000"/>
                <w:sz w:val="24"/>
                <w:lang w:eastAsia="zh-CN"/>
              </w:rPr>
              <w:t>sid</w:t>
            </w:r>
            <w:proofErr w:type="spellEnd"/>
            <w:r w:rsidRPr="003A1E09">
              <w:rPr>
                <w:rFonts w:ascii="仿宋_GB2312" w:eastAsia="仿宋_GB2312"/>
                <w:color w:val="000000"/>
                <w:sz w:val="24"/>
                <w:lang w:eastAsia="zh-CN"/>
              </w:rPr>
              <w:t>=</w:t>
            </w:r>
            <w:r w:rsidRPr="003A1E09">
              <w:rPr>
                <w:rFonts w:ascii="仿宋_GB2312" w:eastAsia="仿宋_GB2312"/>
                <w:color w:val="000000"/>
                <w:sz w:val="24"/>
                <w:lang w:eastAsia="zh-CN"/>
              </w:rPr>
              <w:t>’</w:t>
            </w:r>
            <w:r w:rsidRPr="003A1E09">
              <w:rPr>
                <w:rFonts w:ascii="仿宋_GB2312" w:eastAsia="仿宋_GB2312"/>
                <w:color w:val="000000"/>
                <w:sz w:val="24"/>
                <w:lang w:eastAsia="zh-CN"/>
              </w:rPr>
              <w:t>*</w:t>
            </w:r>
            <w:proofErr w:type="gramStart"/>
            <w:r w:rsidRPr="003A1E09">
              <w:rPr>
                <w:rFonts w:ascii="仿宋_GB2312" w:eastAsia="仿宋_GB2312"/>
                <w:color w:val="000000"/>
                <w:sz w:val="24"/>
                <w:lang w:eastAsia="zh-CN"/>
              </w:rPr>
              <w:t>‘</w:t>
            </w:r>
            <w:r w:rsidRPr="003A1E09">
              <w:rPr>
                <w:rFonts w:ascii="仿宋_GB2312" w:eastAsia="仿宋_GB2312"/>
                <w:color w:val="000000"/>
                <w:sz w:val="24"/>
                <w:lang w:eastAsia="zh-CN"/>
              </w:rPr>
              <w:t>;</w:t>
            </w:r>
            <w:proofErr w:type="gramEnd"/>
          </w:p>
          <w:p w14:paraId="49AF93F4" w14:textId="1206D60D" w:rsidR="003A1E09" w:rsidRDefault="003A1E0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</w:p>
          <w:p w14:paraId="2B4E6998" w14:textId="5F3A473E" w:rsidR="003A1E09" w:rsidRDefault="003A1E0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打开L</w:t>
            </w:r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>NS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进程</w:t>
            </w:r>
          </w:p>
          <w:p w14:paraId="4D2CF736" w14:textId="05FCAE18" w:rsidR="003A1E09" w:rsidRPr="001C5D5C" w:rsidRDefault="003A1E0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3A1E09">
              <w:rPr>
                <w:rFonts w:ascii="仿宋_GB2312" w:eastAsia="仿宋_GB2312"/>
                <w:color w:val="000000"/>
                <w:sz w:val="24"/>
                <w:lang w:eastAsia="zh-CN"/>
              </w:rPr>
              <w:t>alter system set log_archive_dest_state_2='enable'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4C089" w14:textId="77777777" w:rsidR="003A1E09" w:rsidRDefault="003A1E0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</w:p>
        </w:tc>
      </w:tr>
      <w:tr w:rsidR="003D44F6" w14:paraId="71093F6A" w14:textId="77777777" w:rsidTr="003D44F6">
        <w:trPr>
          <w:jc w:val="center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03DA5" w14:textId="531D071B" w:rsidR="003D44F6" w:rsidRDefault="003D44F6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lastRenderedPageBreak/>
              <w:t>4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9A7CD" w14:textId="48B133FD" w:rsidR="003D44F6" w:rsidRDefault="003D44F6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如果重启L</w:t>
            </w:r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>NS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进程后，传输正常，但是延迟在增大，增加归档进程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96C5B" w14:textId="573F1F82" w:rsidR="003D44F6" w:rsidRPr="001C5D5C" w:rsidRDefault="003D44F6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3D44F6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alter system set </w:t>
            </w:r>
            <w:proofErr w:type="spellStart"/>
            <w:r w:rsidRPr="003D44F6">
              <w:rPr>
                <w:rFonts w:ascii="仿宋_GB2312" w:eastAsia="仿宋_GB2312"/>
                <w:color w:val="000000"/>
                <w:sz w:val="24"/>
                <w:lang w:eastAsia="zh-CN"/>
              </w:rPr>
              <w:t>log_archive_max_processes</w:t>
            </w:r>
            <w:proofErr w:type="spellEnd"/>
            <w:r w:rsidRPr="003D44F6">
              <w:rPr>
                <w:rFonts w:ascii="仿宋_GB2312" w:eastAsia="仿宋_GB2312"/>
                <w:color w:val="000000"/>
                <w:sz w:val="24"/>
                <w:lang w:eastAsia="zh-CN"/>
              </w:rPr>
              <w:t>=8 scope=both</w:t>
            </w:r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>;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ECC88" w14:textId="77777777" w:rsidR="003D44F6" w:rsidRDefault="003D44F6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</w:p>
        </w:tc>
      </w:tr>
    </w:tbl>
    <w:p w14:paraId="4B779061" w14:textId="77777777" w:rsidR="00196113" w:rsidRPr="003D44F6" w:rsidRDefault="00196113" w:rsidP="00196113">
      <w:pPr>
        <w:spacing w:line="360" w:lineRule="auto"/>
        <w:rPr>
          <w:rFonts w:ascii="仿宋_GB2312" w:eastAsia="仿宋_GB2312"/>
          <w:b/>
          <w:sz w:val="24"/>
          <w:lang w:eastAsia="zh-CN"/>
        </w:rPr>
      </w:pPr>
    </w:p>
    <w:p w14:paraId="3A54E294" w14:textId="7259D4FD" w:rsidR="00586489" w:rsidRDefault="00586489" w:rsidP="00586489">
      <w:pPr>
        <w:pStyle w:val="5"/>
        <w:rPr>
          <w:lang w:eastAsia="zh-CN"/>
        </w:rPr>
      </w:pPr>
      <w:r>
        <w:rPr>
          <w:lang w:eastAsia="zh-CN"/>
        </w:rPr>
        <w:t xml:space="preserve">3.1.1.2 </w:t>
      </w:r>
      <w:r>
        <w:rPr>
          <w:rFonts w:hint="eastAsia"/>
          <w:lang w:eastAsia="zh-CN"/>
        </w:rPr>
        <w:t>状态异常问题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</w:t>
      </w:r>
      <w:r w:rsidR="00BD54D6">
        <w:rPr>
          <w:lang w:eastAsia="zh-CN"/>
        </w:rPr>
        <w:t>apply</w:t>
      </w:r>
      <w:r>
        <w:rPr>
          <w:lang w:eastAsia="zh-CN"/>
        </w:rPr>
        <w:t xml:space="preserve"> lag</w:t>
      </w:r>
      <w:r>
        <w:rPr>
          <w:rFonts w:ascii="仿宋_GB2312" w:eastAsia="仿宋_GB2312" w:hint="eastAsia"/>
          <w:color w:val="000000"/>
          <w:lang w:eastAsia="zh-CN"/>
        </w:rPr>
        <w:t>传输延迟</w:t>
      </w:r>
    </w:p>
    <w:p w14:paraId="65852AF8" w14:textId="3DDFD36F" w:rsidR="00586489" w:rsidRDefault="00586489" w:rsidP="00586489">
      <w:pPr>
        <w:spacing w:line="360" w:lineRule="auto"/>
        <w:rPr>
          <w:rFonts w:ascii="仿宋_GB2312" w:eastAsia="仿宋_GB2312"/>
          <w:color w:val="000000"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具体现象：</w:t>
      </w:r>
      <w:r w:rsidR="00BD54D6">
        <w:rPr>
          <w:rFonts w:ascii="仿宋_GB2312" w:eastAsia="仿宋_GB2312"/>
          <w:color w:val="000000"/>
          <w:sz w:val="24"/>
          <w:lang w:eastAsia="zh-CN"/>
        </w:rPr>
        <w:t>apply</w:t>
      </w:r>
      <w:r>
        <w:rPr>
          <w:rFonts w:ascii="仿宋_GB2312" w:eastAsia="仿宋_GB2312"/>
          <w:color w:val="000000"/>
          <w:sz w:val="24"/>
          <w:lang w:eastAsia="zh-CN"/>
        </w:rPr>
        <w:t xml:space="preserve"> lag</w:t>
      </w:r>
      <w:r>
        <w:rPr>
          <w:rFonts w:ascii="仿宋_GB2312" w:eastAsia="仿宋_GB2312" w:hint="eastAsia"/>
          <w:color w:val="000000"/>
          <w:sz w:val="24"/>
          <w:lang w:eastAsia="zh-CN"/>
        </w:rPr>
        <w:t>对应的行v</w:t>
      </w:r>
      <w:r>
        <w:rPr>
          <w:rFonts w:ascii="仿宋_GB2312" w:eastAsia="仿宋_GB2312"/>
          <w:color w:val="000000"/>
          <w:sz w:val="24"/>
          <w:lang w:eastAsia="zh-CN"/>
        </w:rPr>
        <w:t>alue</w:t>
      </w:r>
      <w:r>
        <w:rPr>
          <w:rFonts w:ascii="仿宋_GB2312" w:eastAsia="仿宋_GB2312" w:hint="eastAsia"/>
          <w:color w:val="000000"/>
          <w:sz w:val="24"/>
          <w:lang w:eastAsia="zh-CN"/>
        </w:rPr>
        <w:t>列大于0</w:t>
      </w:r>
    </w:p>
    <w:p w14:paraId="40CE58D1" w14:textId="77777777" w:rsidR="00586489" w:rsidRDefault="00586489" w:rsidP="00586489">
      <w:pPr>
        <w:pStyle w:val="a0"/>
        <w:ind w:left="0"/>
        <w:rPr>
          <w:lang w:eastAsia="zh-CN"/>
        </w:rPr>
      </w:pPr>
      <w:r>
        <w:rPr>
          <w:rFonts w:ascii="仿宋_GB2312" w:eastAsia="仿宋_GB2312" w:hint="eastAsia"/>
          <w:b/>
          <w:bCs/>
          <w:color w:val="000000"/>
          <w:lang w:eastAsia="zh-CN"/>
        </w:rPr>
        <w:t>处理方案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2205"/>
        <w:gridCol w:w="4354"/>
        <w:gridCol w:w="2271"/>
      </w:tblGrid>
      <w:tr w:rsidR="00BD54D6" w14:paraId="3294B296" w14:textId="77777777" w:rsidTr="0074295E">
        <w:trPr>
          <w:jc w:val="center"/>
        </w:trPr>
        <w:tc>
          <w:tcPr>
            <w:tcW w:w="707" w:type="dxa"/>
            <w:vAlign w:val="center"/>
          </w:tcPr>
          <w:p w14:paraId="5F69F37E" w14:textId="77777777" w:rsidR="00BD54D6" w:rsidRDefault="00BD54D6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2205" w:type="dxa"/>
            <w:vAlign w:val="center"/>
          </w:tcPr>
          <w:p w14:paraId="7EAF0947" w14:textId="7AAC583D" w:rsidR="00BD54D6" w:rsidRDefault="00BD54D6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BD54D6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检查alert.log，查看apply log的频率</w:t>
            </w:r>
          </w:p>
        </w:tc>
        <w:tc>
          <w:tcPr>
            <w:tcW w:w="4354" w:type="dxa"/>
            <w:vAlign w:val="center"/>
          </w:tcPr>
          <w:p w14:paraId="1C03E733" w14:textId="1CE9356C" w:rsidR="00BD54D6" w:rsidRPr="001C5D5C" w:rsidRDefault="00BD54D6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BD54D6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检查media recovery关键字相关条目，查看2条media recovery log的间隔时间</w:t>
            </w:r>
          </w:p>
        </w:tc>
        <w:tc>
          <w:tcPr>
            <w:tcW w:w="2271" w:type="dxa"/>
            <w:vAlign w:val="center"/>
          </w:tcPr>
          <w:p w14:paraId="5CC9537C" w14:textId="77777777" w:rsidR="00BD54D6" w:rsidRDefault="00BD54D6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</w:p>
        </w:tc>
      </w:tr>
      <w:tr w:rsidR="00BD54D6" w14:paraId="2B5F0076" w14:textId="77777777" w:rsidTr="0074295E">
        <w:trPr>
          <w:jc w:val="center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3E59C" w14:textId="77777777" w:rsidR="00BD54D6" w:rsidRDefault="00BD54D6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C3F3A" w14:textId="321FD347" w:rsidR="00BD54D6" w:rsidRDefault="00BD54D6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BD54D6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重启</w:t>
            </w:r>
            <w:proofErr w:type="gramStart"/>
            <w:r w:rsidRPr="00BD54D6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备库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应用</w:t>
            </w:r>
            <w:proofErr w:type="gramEnd"/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日志</w:t>
            </w:r>
            <w:r w:rsidRPr="00BD54D6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进程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1979F" w14:textId="1BF2A9C7" w:rsidR="00BD54D6" w:rsidRDefault="00BD54D6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关闭应用日志</w:t>
            </w:r>
          </w:p>
          <w:p w14:paraId="187CD71E" w14:textId="5FA977B0" w:rsidR="00BD54D6" w:rsidRDefault="00BD54D6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BD54D6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alter </w:t>
            </w:r>
            <w:proofErr w:type="gramStart"/>
            <w:r w:rsidRPr="00BD54D6">
              <w:rPr>
                <w:rFonts w:ascii="仿宋_GB2312" w:eastAsia="仿宋_GB2312"/>
                <w:color w:val="000000"/>
                <w:sz w:val="24"/>
                <w:lang w:eastAsia="zh-CN"/>
              </w:rPr>
              <w:t>database  recover</w:t>
            </w:r>
            <w:proofErr w:type="gramEnd"/>
            <w:r w:rsidRPr="00BD54D6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managed standby database cancel;</w:t>
            </w:r>
          </w:p>
          <w:p w14:paraId="4CEA9D83" w14:textId="4767E8BF" w:rsidR="00BD54D6" w:rsidRDefault="00BD54D6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</w:p>
          <w:p w14:paraId="7858BCBA" w14:textId="3BCF4562" w:rsidR="00BD54D6" w:rsidRDefault="00BD54D6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打开应用日志</w:t>
            </w:r>
          </w:p>
          <w:p w14:paraId="1473386D" w14:textId="085556AB" w:rsidR="00BD54D6" w:rsidRPr="001C5D5C" w:rsidRDefault="00BD54D6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BD54D6">
              <w:rPr>
                <w:rFonts w:ascii="仿宋_GB2312" w:eastAsia="仿宋_GB2312"/>
                <w:color w:val="000000"/>
                <w:sz w:val="24"/>
                <w:lang w:eastAsia="zh-CN"/>
              </w:rPr>
              <w:t>alter database recover managed standby database using current logfile disconnect from session;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86532" w14:textId="77777777" w:rsidR="00BD54D6" w:rsidRDefault="00BD54D6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</w:p>
        </w:tc>
      </w:tr>
      <w:tr w:rsidR="00BD54D6" w14:paraId="5F5EA5A3" w14:textId="77777777" w:rsidTr="0074295E">
        <w:trPr>
          <w:jc w:val="center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18BC6" w14:textId="77777777" w:rsidR="00BD54D6" w:rsidRDefault="00BD54D6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3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C3420" w14:textId="011797F1" w:rsidR="00BD54D6" w:rsidRDefault="0074569B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74569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检查归档日志存放的磁盘IO性能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87994" w14:textId="012CB3F9" w:rsidR="00BD54D6" w:rsidRPr="001C5D5C" w:rsidRDefault="00BD54D6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D0753" w14:textId="77777777" w:rsidR="00BD54D6" w:rsidRDefault="00BD54D6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</w:p>
        </w:tc>
      </w:tr>
    </w:tbl>
    <w:p w14:paraId="7FBDEC65" w14:textId="77777777" w:rsidR="00620441" w:rsidRPr="00BD54D6" w:rsidRDefault="00620441" w:rsidP="00520BA7">
      <w:pPr>
        <w:pStyle w:val="a0"/>
        <w:rPr>
          <w:lang w:eastAsia="zh-CN"/>
        </w:rPr>
      </w:pPr>
    </w:p>
    <w:p w14:paraId="0EBB76C6" w14:textId="486D7B5F" w:rsidR="00671B18" w:rsidRDefault="0070358B" w:rsidP="00671B18">
      <w:pPr>
        <w:pStyle w:val="3"/>
        <w:numPr>
          <w:ilvl w:val="1"/>
          <w:numId w:val="2"/>
        </w:numPr>
        <w:spacing w:line="360" w:lineRule="auto"/>
        <w:ind w:left="357" w:hanging="357"/>
        <w:rPr>
          <w:rFonts w:ascii="Courier New" w:eastAsiaTheme="minorEastAsia" w:hAnsi="Courier New"/>
          <w:lang w:val="en-US"/>
        </w:rPr>
      </w:pPr>
      <w:r>
        <w:rPr>
          <w:rFonts w:ascii="Courier New" w:eastAsiaTheme="minorEastAsia" w:hAnsi="Courier New" w:hint="eastAsia"/>
          <w:lang w:val="en-US"/>
        </w:rPr>
        <w:t>A</w:t>
      </w:r>
      <w:r>
        <w:rPr>
          <w:rFonts w:ascii="Courier New" w:eastAsiaTheme="minorEastAsia" w:hAnsi="Courier New"/>
          <w:lang w:val="en-US"/>
        </w:rPr>
        <w:t>DG</w:t>
      </w:r>
      <w:r w:rsidR="000A14C5">
        <w:rPr>
          <w:rFonts w:ascii="Courier New" w:eastAsiaTheme="minorEastAsia" w:hAnsi="Courier New" w:hint="eastAsia"/>
          <w:lang w:val="en-US"/>
        </w:rPr>
        <w:t>常见</w:t>
      </w:r>
      <w:r>
        <w:rPr>
          <w:rFonts w:ascii="Courier New" w:eastAsiaTheme="minorEastAsia" w:hAnsi="Courier New" w:hint="eastAsia"/>
          <w:lang w:val="en-US"/>
        </w:rPr>
        <w:t>问题</w:t>
      </w:r>
    </w:p>
    <w:p w14:paraId="2A0B00FE" w14:textId="352D6E5D" w:rsidR="000A14C5" w:rsidRDefault="000A14C5" w:rsidP="000A14C5">
      <w:pPr>
        <w:pStyle w:val="40"/>
        <w:rPr>
          <w:lang w:val="en-US" w:eastAsia="zh-CN"/>
        </w:rPr>
      </w:pPr>
      <w:r>
        <w:rPr>
          <w:lang w:val="en-US" w:eastAsia="zh-CN"/>
        </w:rPr>
        <w:t>3.2.1.</w:t>
      </w:r>
      <w:r>
        <w:rPr>
          <w:rFonts w:hint="eastAsia"/>
          <w:lang w:val="en-US" w:eastAsia="zh-CN"/>
        </w:rPr>
        <w:t>密码文件错误</w:t>
      </w:r>
    </w:p>
    <w:p w14:paraId="3E256F56" w14:textId="77777777" w:rsidR="000A14C5" w:rsidRDefault="000A14C5" w:rsidP="000A14C5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具体现象：</w:t>
      </w:r>
    </w:p>
    <w:p w14:paraId="3D2CFE66" w14:textId="77777777" w:rsidR="000A14C5" w:rsidRDefault="000A14C5" w:rsidP="000A14C5">
      <w:pPr>
        <w:spacing w:line="360" w:lineRule="auto"/>
        <w:ind w:firstLineChars="200" w:firstLine="480"/>
        <w:rPr>
          <w:rFonts w:ascii="仿宋_GB2312" w:eastAsia="仿宋_GB2312"/>
          <w:sz w:val="24"/>
          <w:lang w:eastAsia="zh-CN"/>
        </w:rPr>
      </w:pPr>
      <w:r>
        <w:rPr>
          <w:rFonts w:ascii="仿宋_GB2312" w:eastAsia="仿宋_GB2312" w:hint="eastAsia"/>
          <w:sz w:val="24"/>
          <w:lang w:eastAsia="zh-CN"/>
        </w:rPr>
        <w:t>密码文件错误导致</w:t>
      </w:r>
      <w:proofErr w:type="gramStart"/>
      <w:r>
        <w:rPr>
          <w:rFonts w:ascii="仿宋_GB2312" w:eastAsia="仿宋_GB2312" w:hint="eastAsia"/>
          <w:sz w:val="24"/>
          <w:lang w:eastAsia="zh-CN"/>
        </w:rPr>
        <w:t>备库无法</w:t>
      </w:r>
      <w:proofErr w:type="gramEnd"/>
      <w:r>
        <w:rPr>
          <w:rFonts w:ascii="仿宋_GB2312" w:eastAsia="仿宋_GB2312" w:hint="eastAsia"/>
          <w:sz w:val="24"/>
          <w:lang w:eastAsia="zh-CN"/>
        </w:rPr>
        <w:t xml:space="preserve">连接主库。 </w:t>
      </w:r>
    </w:p>
    <w:p w14:paraId="022865D3" w14:textId="77777777" w:rsidR="000A14C5" w:rsidRDefault="000A14C5" w:rsidP="000A14C5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影响范围：</w:t>
      </w:r>
    </w:p>
    <w:p w14:paraId="62D7102A" w14:textId="77777777" w:rsidR="000A14C5" w:rsidRDefault="000A14C5" w:rsidP="000A14C5">
      <w:pPr>
        <w:spacing w:line="360" w:lineRule="auto"/>
        <w:ind w:firstLineChars="200" w:firstLine="480"/>
        <w:rPr>
          <w:rFonts w:ascii="仿宋_GB2312" w:eastAsia="仿宋_GB2312"/>
          <w:sz w:val="24"/>
          <w:lang w:eastAsia="zh-CN"/>
        </w:rPr>
      </w:pPr>
      <w:r>
        <w:rPr>
          <w:rFonts w:ascii="仿宋_GB2312" w:eastAsia="仿宋_GB2312" w:hint="eastAsia"/>
          <w:sz w:val="24"/>
          <w:lang w:eastAsia="zh-CN"/>
        </w:rPr>
        <w:t>日志无法</w:t>
      </w:r>
      <w:r>
        <w:rPr>
          <w:rFonts w:ascii="仿宋_GB2312" w:eastAsia="仿宋_GB2312"/>
          <w:sz w:val="24"/>
          <w:lang w:eastAsia="zh-CN"/>
        </w:rPr>
        <w:t>正常同步</w:t>
      </w:r>
      <w:r>
        <w:rPr>
          <w:rFonts w:ascii="仿宋_GB2312" w:eastAsia="仿宋_GB2312" w:hint="eastAsia"/>
          <w:sz w:val="24"/>
          <w:lang w:eastAsia="zh-CN"/>
        </w:rPr>
        <w:t>。</w:t>
      </w:r>
    </w:p>
    <w:p w14:paraId="20560EFA" w14:textId="77777777" w:rsidR="000A14C5" w:rsidRDefault="000A14C5" w:rsidP="000A14C5">
      <w:pPr>
        <w:spacing w:line="360" w:lineRule="auto"/>
        <w:rPr>
          <w:rFonts w:ascii="仿宋_GB2312" w:eastAsia="仿宋_GB2312"/>
          <w:color w:val="000000"/>
          <w:sz w:val="24"/>
          <w:lang w:eastAsia="zh-CN"/>
        </w:rPr>
      </w:pPr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处理方案</w:t>
      </w:r>
      <w:r>
        <w:rPr>
          <w:rFonts w:ascii="仿宋_GB2312" w:eastAsia="仿宋_GB2312" w:hint="eastAsia"/>
          <w:color w:val="000000"/>
          <w:sz w:val="24"/>
          <w:lang w:eastAsia="zh-CN"/>
        </w:rPr>
        <w:t>：</w:t>
      </w:r>
    </w:p>
    <w:tbl>
      <w:tblPr>
        <w:tblW w:w="0" w:type="auto"/>
        <w:tblInd w:w="1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960"/>
        <w:gridCol w:w="4629"/>
      </w:tblGrid>
      <w:tr w:rsidR="008875F5" w14:paraId="63D15338" w14:textId="77777777" w:rsidTr="008875F5">
        <w:tc>
          <w:tcPr>
            <w:tcW w:w="992" w:type="dxa"/>
            <w:shd w:val="clear" w:color="auto" w:fill="D9D9D9"/>
            <w:vAlign w:val="center"/>
          </w:tcPr>
          <w:p w14:paraId="20894206" w14:textId="77777777" w:rsidR="008875F5" w:rsidRDefault="008875F5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1960" w:type="dxa"/>
            <w:shd w:val="clear" w:color="auto" w:fill="D9D9D9"/>
            <w:vAlign w:val="center"/>
          </w:tcPr>
          <w:p w14:paraId="4CB6924E" w14:textId="77777777" w:rsidR="008875F5" w:rsidRDefault="008875F5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恢复步骤</w:t>
            </w:r>
          </w:p>
        </w:tc>
        <w:tc>
          <w:tcPr>
            <w:tcW w:w="4629" w:type="dxa"/>
            <w:shd w:val="clear" w:color="auto" w:fill="D9D9D9"/>
            <w:vAlign w:val="center"/>
          </w:tcPr>
          <w:p w14:paraId="1317A809" w14:textId="77777777" w:rsidR="008875F5" w:rsidRDefault="008875F5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</w:tr>
      <w:tr w:rsidR="008875F5" w14:paraId="16D24486" w14:textId="77777777" w:rsidTr="008875F5">
        <w:tc>
          <w:tcPr>
            <w:tcW w:w="992" w:type="dxa"/>
            <w:vAlign w:val="center"/>
          </w:tcPr>
          <w:p w14:paraId="707270DE" w14:textId="77777777" w:rsidR="008875F5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1960" w:type="dxa"/>
            <w:vAlign w:val="center"/>
          </w:tcPr>
          <w:p w14:paraId="7160F992" w14:textId="77777777" w:rsidR="008875F5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365A53">
              <w:rPr>
                <w:rFonts w:ascii="仿宋_GB2312" w:eastAsia="仿宋_GB2312" w:hint="eastAsia"/>
                <w:sz w:val="24"/>
              </w:rPr>
              <w:t>使用</w:t>
            </w:r>
            <w:proofErr w:type="spellEnd"/>
            <w:r w:rsidRPr="00365A53">
              <w:rPr>
                <w:rFonts w:ascii="仿宋_GB2312" w:eastAsia="仿宋_GB2312" w:hint="eastAsia"/>
                <w:sz w:val="24"/>
              </w:rPr>
              <w:t xml:space="preserve"> </w:t>
            </w:r>
            <w:proofErr w:type="spellStart"/>
            <w:r w:rsidRPr="00365A53">
              <w:rPr>
                <w:rFonts w:ascii="仿宋_GB2312" w:eastAsia="仿宋_GB2312" w:hint="eastAsia"/>
                <w:sz w:val="24"/>
              </w:rPr>
              <w:t>cksum</w:t>
            </w:r>
            <w:proofErr w:type="spellEnd"/>
            <w:r w:rsidRPr="00365A53">
              <w:rPr>
                <w:rFonts w:ascii="仿宋_GB2312" w:eastAsia="仿宋_GB2312" w:hint="eastAsia"/>
                <w:sz w:val="24"/>
              </w:rPr>
              <w:t xml:space="preserve"> </w:t>
            </w:r>
            <w:proofErr w:type="spellStart"/>
            <w:r w:rsidRPr="00365A53">
              <w:rPr>
                <w:rFonts w:ascii="仿宋_GB2312" w:eastAsia="仿宋_GB2312" w:hint="eastAsia"/>
                <w:sz w:val="24"/>
              </w:rPr>
              <w:t>命令分别在主库和</w:t>
            </w:r>
            <w:proofErr w:type="spellEnd"/>
            <w:r w:rsidRPr="00365A53">
              <w:rPr>
                <w:rFonts w:ascii="仿宋_GB2312" w:eastAsia="仿宋_GB2312" w:hint="eastAsia"/>
                <w:sz w:val="24"/>
              </w:rPr>
              <w:t xml:space="preserve"> standby </w:t>
            </w:r>
            <w:proofErr w:type="spellStart"/>
            <w:r w:rsidRPr="00365A53">
              <w:rPr>
                <w:rFonts w:ascii="仿宋_GB2312" w:eastAsia="仿宋_GB2312" w:hint="eastAsia"/>
                <w:sz w:val="24"/>
              </w:rPr>
              <w:t>库所在的主机上验证密码文件的大小</w:t>
            </w:r>
            <w:proofErr w:type="spellEnd"/>
          </w:p>
        </w:tc>
        <w:tc>
          <w:tcPr>
            <w:tcW w:w="4629" w:type="dxa"/>
            <w:vAlign w:val="center"/>
          </w:tcPr>
          <w:p w14:paraId="305338DF" w14:textId="77777777" w:rsidR="008875F5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365A53">
              <w:rPr>
                <w:rFonts w:ascii="仿宋_GB2312" w:eastAsia="仿宋_GB2312"/>
                <w:color w:val="000000"/>
                <w:sz w:val="24"/>
              </w:rPr>
              <w:t>cd $ORACLE_HOME/</w:t>
            </w:r>
            <w:proofErr w:type="spellStart"/>
            <w:r w:rsidRPr="00365A53">
              <w:rPr>
                <w:rFonts w:ascii="仿宋_GB2312" w:eastAsia="仿宋_GB2312"/>
                <w:color w:val="000000"/>
                <w:sz w:val="24"/>
              </w:rPr>
              <w:t>dbs</w:t>
            </w:r>
            <w:proofErr w:type="spellEnd"/>
          </w:p>
          <w:p w14:paraId="03B98CF8" w14:textId="77777777" w:rsidR="008875F5" w:rsidRPr="00365A53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</w:p>
          <w:p w14:paraId="0061C44A" w14:textId="77777777" w:rsidR="008875F5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proofErr w:type="gramStart"/>
            <w:r w:rsidRPr="00365A53">
              <w:rPr>
                <w:rFonts w:ascii="仿宋_GB2312" w:eastAsia="仿宋_GB2312"/>
                <w:color w:val="000000"/>
                <w:sz w:val="24"/>
              </w:rPr>
              <w:t>cksum</w:t>
            </w:r>
            <w:proofErr w:type="spellEnd"/>
            <w:r w:rsidRPr="00365A53">
              <w:rPr>
                <w:rFonts w:ascii="仿宋_GB2312" w:eastAsia="仿宋_GB2312"/>
                <w:color w:val="000000"/>
                <w:sz w:val="24"/>
              </w:rPr>
              <w:t> 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仿宋_GB2312" w:eastAsia="仿宋_GB2312" w:hint="eastAsia"/>
                <w:color w:val="000000"/>
                <w:sz w:val="24"/>
              </w:rPr>
              <w:t>密码文件名</w:t>
            </w:r>
            <w:proofErr w:type="spellEnd"/>
            <w:proofErr w:type="gramEnd"/>
            <w:r>
              <w:rPr>
                <w:rFonts w:ascii="仿宋_GB2312" w:eastAsia="仿宋_GB2312" w:hint="eastAsia"/>
                <w:color w:val="000000"/>
                <w:sz w:val="24"/>
              </w:rPr>
              <w:t xml:space="preserve"> </w:t>
            </w:r>
            <w:r w:rsidRPr="00365A53">
              <w:rPr>
                <w:rFonts w:ascii="仿宋_GB2312" w:eastAsia="仿宋_GB2312"/>
                <w:color w:val="000000"/>
                <w:sz w:val="24"/>
              </w:rPr>
              <w:t xml:space="preserve">/* </w:t>
            </w:r>
            <w:proofErr w:type="spellStart"/>
            <w:r w:rsidRPr="00365A53">
              <w:rPr>
                <w:rFonts w:ascii="仿宋_GB2312" w:eastAsia="仿宋_GB2312"/>
                <w:color w:val="000000"/>
                <w:sz w:val="24"/>
              </w:rPr>
              <w:t>cksum</w:t>
            </w:r>
            <w:proofErr w:type="spellEnd"/>
            <w:r w:rsidRPr="00365A53">
              <w:rPr>
                <w:rFonts w:ascii="仿宋_GB2312" w:eastAsia="仿宋_GB2312"/>
                <w:color w:val="000000"/>
                <w:sz w:val="24"/>
              </w:rPr>
              <w:t xml:space="preserve"> </w:t>
            </w:r>
            <w:proofErr w:type="spellStart"/>
            <w:r w:rsidRPr="00365A53">
              <w:rPr>
                <w:rFonts w:ascii="仿宋_GB2312" w:eastAsia="仿宋_GB2312"/>
                <w:color w:val="000000"/>
                <w:sz w:val="24"/>
              </w:rPr>
              <w:t>命令只可以在</w:t>
            </w:r>
            <w:proofErr w:type="spellEnd"/>
            <w:r w:rsidRPr="00365A53">
              <w:rPr>
                <w:rFonts w:ascii="仿宋_GB2312" w:eastAsia="仿宋_GB2312"/>
                <w:color w:val="000000"/>
                <w:sz w:val="24"/>
              </w:rPr>
              <w:t xml:space="preserve"> UNIX </w:t>
            </w:r>
            <w:proofErr w:type="spellStart"/>
            <w:r w:rsidRPr="00365A53">
              <w:rPr>
                <w:rFonts w:ascii="仿宋_GB2312" w:eastAsia="仿宋_GB2312"/>
                <w:color w:val="000000"/>
                <w:sz w:val="24"/>
              </w:rPr>
              <w:t>平台上使用</w:t>
            </w:r>
            <w:proofErr w:type="spellEnd"/>
            <w:r w:rsidRPr="00365A53">
              <w:rPr>
                <w:rFonts w:ascii="仿宋_GB2312" w:eastAsia="仿宋_GB2312"/>
                <w:color w:val="000000"/>
                <w:sz w:val="24"/>
              </w:rPr>
              <w:t>*/</w:t>
            </w:r>
          </w:p>
          <w:p w14:paraId="41B3F538" w14:textId="77777777" w:rsidR="008875F5" w:rsidRPr="00365A53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</w:p>
          <w:p w14:paraId="2FD330E0" w14:textId="77777777" w:rsidR="008875F5" w:rsidRPr="001C5D5C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md5sum</w:t>
            </w:r>
            <w:proofErr w:type="spellStart"/>
            <w:r>
              <w:rPr>
                <w:rFonts w:ascii="仿宋_GB2312" w:eastAsia="仿宋_GB2312" w:hint="eastAsia"/>
                <w:color w:val="000000"/>
                <w:sz w:val="24"/>
              </w:rPr>
              <w:t>密码文件名</w:t>
            </w:r>
            <w:proofErr w:type="spellEnd"/>
            <w:r>
              <w:rPr>
                <w:rFonts w:ascii="仿宋_GB2312" w:eastAsia="仿宋_GB2312" w:hint="eastAsia"/>
                <w:color w:val="000000"/>
                <w:sz w:val="24"/>
              </w:rPr>
              <w:t xml:space="preserve"> </w:t>
            </w:r>
            <w:r w:rsidRPr="00365A53">
              <w:rPr>
                <w:rFonts w:ascii="仿宋_GB2312" w:eastAsia="仿宋_GB2312"/>
                <w:color w:val="000000"/>
                <w:sz w:val="24"/>
              </w:rPr>
              <w:t xml:space="preserve">/* 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md5sum</w:t>
            </w:r>
            <w:proofErr w:type="spellStart"/>
            <w:r w:rsidRPr="00365A53">
              <w:rPr>
                <w:rFonts w:ascii="仿宋_GB2312" w:eastAsia="仿宋_GB2312"/>
                <w:color w:val="000000"/>
                <w:sz w:val="24"/>
              </w:rPr>
              <w:t>命令只可以在</w:t>
            </w:r>
            <w:proofErr w:type="spellEnd"/>
            <w:r w:rsidRPr="00365A53">
              <w:rPr>
                <w:rFonts w:ascii="仿宋_GB2312" w:eastAsia="仿宋_GB2312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仿宋_GB2312" w:eastAsia="仿宋_GB2312" w:hint="eastAsia"/>
                <w:color w:val="000000"/>
                <w:sz w:val="24"/>
              </w:rPr>
              <w:t>linux</w:t>
            </w:r>
            <w:r w:rsidRPr="00365A53">
              <w:rPr>
                <w:rFonts w:ascii="仿宋_GB2312" w:eastAsia="仿宋_GB2312"/>
                <w:color w:val="000000"/>
                <w:sz w:val="24"/>
              </w:rPr>
              <w:t>平台上使用</w:t>
            </w:r>
            <w:proofErr w:type="spellEnd"/>
            <w:r w:rsidRPr="00365A53">
              <w:rPr>
                <w:rFonts w:ascii="仿宋_GB2312" w:eastAsia="仿宋_GB2312"/>
                <w:color w:val="000000"/>
                <w:sz w:val="24"/>
              </w:rPr>
              <w:t>*/</w:t>
            </w:r>
          </w:p>
        </w:tc>
      </w:tr>
      <w:tr w:rsidR="008875F5" w14:paraId="4D421350" w14:textId="77777777" w:rsidTr="008875F5">
        <w:tc>
          <w:tcPr>
            <w:tcW w:w="992" w:type="dxa"/>
            <w:vAlign w:val="center"/>
          </w:tcPr>
          <w:p w14:paraId="1B9B933C" w14:textId="77777777" w:rsidR="008875F5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2</w:t>
            </w:r>
          </w:p>
        </w:tc>
        <w:tc>
          <w:tcPr>
            <w:tcW w:w="1960" w:type="dxa"/>
            <w:vAlign w:val="center"/>
          </w:tcPr>
          <w:p w14:paraId="3A6C345F" w14:textId="77777777" w:rsidR="008875F5" w:rsidRPr="00FE22F0" w:rsidRDefault="008875F5" w:rsidP="0074295E">
            <w:pPr>
              <w:rPr>
                <w:rFonts w:ascii="仿宋_GB2312" w:eastAsia="仿宋_GB2312"/>
                <w:sz w:val="24"/>
                <w:lang w:eastAsia="zh-CN"/>
              </w:rPr>
            </w:pPr>
            <w:r w:rsidRPr="00FE22F0">
              <w:rPr>
                <w:rFonts w:ascii="仿宋_GB2312" w:eastAsia="仿宋_GB2312" w:hint="eastAsia"/>
                <w:sz w:val="24"/>
                <w:lang w:eastAsia="zh-CN"/>
              </w:rPr>
              <w:t>如果文件大小是不同的，您需要在主库的一个节点上创建一个新</w:t>
            </w:r>
            <w:r w:rsidRPr="00FE22F0">
              <w:rPr>
                <w:rFonts w:ascii="仿宋_GB2312" w:eastAsia="仿宋_GB2312" w:hint="eastAsia"/>
                <w:sz w:val="24"/>
                <w:lang w:eastAsia="zh-CN"/>
              </w:rPr>
              <w:lastRenderedPageBreak/>
              <w:t>的密码文件，并拷贝到其它节点以及 standby 主机上</w:t>
            </w:r>
          </w:p>
        </w:tc>
        <w:tc>
          <w:tcPr>
            <w:tcW w:w="4629" w:type="dxa"/>
            <w:vAlign w:val="center"/>
          </w:tcPr>
          <w:p w14:paraId="6421F69A" w14:textId="77777777" w:rsidR="008875F5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FE22F0">
              <w:rPr>
                <w:rFonts w:ascii="仿宋_GB2312" w:eastAsia="仿宋_GB2312"/>
                <w:color w:val="000000"/>
                <w:sz w:val="24"/>
              </w:rPr>
              <w:lastRenderedPageBreak/>
              <w:t>UNIX</w:t>
            </w:r>
            <w:r w:rsidRPr="00FE22F0">
              <w:rPr>
                <w:rFonts w:ascii="仿宋_GB2312" w:eastAsia="仿宋_GB2312"/>
                <w:color w:val="000000"/>
                <w:sz w:val="24"/>
              </w:rPr>
              <w:br/>
            </w:r>
            <w:proofErr w:type="spellStart"/>
            <w:r w:rsidRPr="00FE22F0">
              <w:rPr>
                <w:rFonts w:ascii="仿宋_GB2312" w:eastAsia="仿宋_GB2312"/>
                <w:color w:val="000000"/>
                <w:sz w:val="24"/>
              </w:rPr>
              <w:t>orapwd</w:t>
            </w:r>
            <w:proofErr w:type="spellEnd"/>
            <w:r w:rsidRPr="00FE22F0">
              <w:rPr>
                <w:rFonts w:ascii="仿宋_GB2312" w:eastAsia="仿宋_GB2312"/>
                <w:color w:val="000000"/>
                <w:sz w:val="24"/>
              </w:rPr>
              <w:t xml:space="preserve"> file=$ORACLE_HOME/</w:t>
            </w:r>
            <w:proofErr w:type="spellStart"/>
            <w:r w:rsidRPr="00FE22F0">
              <w:rPr>
                <w:rFonts w:ascii="仿宋_GB2312" w:eastAsia="仿宋_GB2312"/>
                <w:color w:val="000000"/>
                <w:sz w:val="24"/>
              </w:rPr>
              <w:t>dbs</w:t>
            </w:r>
            <w:proofErr w:type="spellEnd"/>
            <w:r w:rsidRPr="00FE22F0">
              <w:rPr>
                <w:rFonts w:ascii="仿宋_GB2312" w:eastAsia="仿宋_GB2312"/>
                <w:color w:val="000000"/>
                <w:sz w:val="24"/>
              </w:rPr>
              <w:t>/</w:t>
            </w:r>
            <w:proofErr w:type="spellStart"/>
            <w:r w:rsidRPr="00FE22F0">
              <w:rPr>
                <w:rFonts w:ascii="仿宋_GB2312" w:eastAsia="仿宋_GB2312"/>
                <w:color w:val="000000"/>
                <w:sz w:val="24"/>
              </w:rPr>
              <w:t>orapw</w:t>
            </w:r>
            <w:proofErr w:type="spellEnd"/>
            <w:r w:rsidRPr="00FE22F0">
              <w:rPr>
                <w:rFonts w:ascii="仿宋_GB2312" w:eastAsia="仿宋_GB2312"/>
                <w:color w:val="000000"/>
                <w:sz w:val="24"/>
              </w:rPr>
              <w:t xml:space="preserve">&lt;local ORACLE_SID&gt; password=&lt;sys password&gt; </w:t>
            </w:r>
            <w:r w:rsidRPr="00FE22F0">
              <w:rPr>
                <w:rFonts w:ascii="仿宋_GB2312" w:eastAsia="仿宋_GB2312"/>
                <w:color w:val="000000"/>
                <w:sz w:val="24"/>
              </w:rPr>
              <w:lastRenderedPageBreak/>
              <w:t>entries=5</w:t>
            </w:r>
            <w:r w:rsidRPr="00FE22F0">
              <w:rPr>
                <w:rFonts w:ascii="仿宋_GB2312" w:eastAsia="仿宋_GB2312"/>
                <w:color w:val="000000"/>
                <w:sz w:val="24"/>
              </w:rPr>
              <w:br/>
            </w:r>
            <w:r w:rsidRPr="00FE22F0">
              <w:rPr>
                <w:rFonts w:ascii="仿宋_GB2312" w:eastAsia="仿宋_GB2312"/>
                <w:color w:val="000000"/>
                <w:sz w:val="24"/>
              </w:rPr>
              <w:br/>
              <w:t>Windows</w:t>
            </w:r>
            <w:r w:rsidRPr="00FE22F0">
              <w:rPr>
                <w:rFonts w:ascii="仿宋_GB2312" w:eastAsia="仿宋_GB2312"/>
                <w:color w:val="000000"/>
                <w:sz w:val="24"/>
              </w:rPr>
              <w:br/>
            </w:r>
            <w:proofErr w:type="spellStart"/>
            <w:r w:rsidRPr="00FE22F0">
              <w:rPr>
                <w:rFonts w:ascii="仿宋_GB2312" w:eastAsia="仿宋_GB2312"/>
                <w:color w:val="000000"/>
                <w:sz w:val="24"/>
              </w:rPr>
              <w:t>orapwd</w:t>
            </w:r>
            <w:proofErr w:type="spellEnd"/>
            <w:r w:rsidRPr="00FE22F0">
              <w:rPr>
                <w:rFonts w:ascii="仿宋_GB2312" w:eastAsia="仿宋_GB2312"/>
                <w:color w:val="000000"/>
                <w:sz w:val="24"/>
              </w:rPr>
              <w:t xml:space="preserve"> file=$ORACLE_HOME/database/PWD&lt;local ORACLE_SID&gt;.</w:t>
            </w:r>
            <w:proofErr w:type="spellStart"/>
            <w:r w:rsidRPr="00FE22F0">
              <w:rPr>
                <w:rFonts w:ascii="仿宋_GB2312" w:eastAsia="仿宋_GB2312"/>
                <w:color w:val="000000"/>
                <w:sz w:val="24"/>
              </w:rPr>
              <w:t>ora</w:t>
            </w:r>
            <w:proofErr w:type="spellEnd"/>
            <w:r w:rsidRPr="00FE22F0">
              <w:rPr>
                <w:rFonts w:ascii="仿宋_GB2312" w:eastAsia="仿宋_GB2312"/>
                <w:color w:val="000000"/>
                <w:sz w:val="24"/>
              </w:rPr>
              <w:t xml:space="preserve"> password=&lt;sys password&gt; entries=5</w:t>
            </w:r>
          </w:p>
          <w:p w14:paraId="05FE66D6" w14:textId="77777777" w:rsidR="008875F5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</w:p>
          <w:p w14:paraId="0BBBE102" w14:textId="77777777" w:rsidR="008875F5" w:rsidRPr="00FE22F0" w:rsidRDefault="008875F5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拷贝至主库其他节点</w:t>
            </w:r>
            <w:proofErr w:type="gramStart"/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以及备库所有</w:t>
            </w:r>
            <w:proofErr w:type="gramEnd"/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节点</w:t>
            </w:r>
          </w:p>
        </w:tc>
      </w:tr>
    </w:tbl>
    <w:p w14:paraId="5E23D98C" w14:textId="205DAEB9" w:rsidR="008875F5" w:rsidRDefault="008875F5" w:rsidP="008875F5">
      <w:pPr>
        <w:pStyle w:val="a0"/>
        <w:ind w:left="0"/>
        <w:rPr>
          <w:lang w:eastAsia="zh-CN"/>
        </w:rPr>
      </w:pPr>
    </w:p>
    <w:p w14:paraId="5DA2A817" w14:textId="67292BA6" w:rsidR="008875F5" w:rsidRDefault="008875F5" w:rsidP="008875F5">
      <w:pPr>
        <w:pStyle w:val="40"/>
        <w:rPr>
          <w:lang w:val="en-US" w:eastAsia="zh-CN"/>
        </w:rPr>
      </w:pPr>
      <w:r>
        <w:rPr>
          <w:lang w:val="en-US" w:eastAsia="zh-CN"/>
        </w:rPr>
        <w:t>3.2.2.</w:t>
      </w:r>
      <w:proofErr w:type="gramStart"/>
      <w:r w:rsidRPr="008875F5">
        <w:rPr>
          <w:rFonts w:hint="eastAsia"/>
          <w:lang w:val="en-US" w:eastAsia="zh-CN"/>
        </w:rPr>
        <w:t>备库磁盘</w:t>
      </w:r>
      <w:proofErr w:type="gramEnd"/>
      <w:r w:rsidRPr="008875F5">
        <w:rPr>
          <w:rFonts w:hint="eastAsia"/>
          <w:lang w:val="en-US" w:eastAsia="zh-CN"/>
        </w:rPr>
        <w:t>空间不足创建数据文件失败</w:t>
      </w:r>
    </w:p>
    <w:p w14:paraId="2E28A153" w14:textId="77777777" w:rsidR="008875F5" w:rsidRDefault="008875F5" w:rsidP="008875F5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具体现象：</w:t>
      </w:r>
    </w:p>
    <w:p w14:paraId="67C1B275" w14:textId="77777777" w:rsidR="008875F5" w:rsidRDefault="008875F5" w:rsidP="008875F5">
      <w:pPr>
        <w:spacing w:line="360" w:lineRule="auto"/>
        <w:ind w:firstLineChars="200" w:firstLine="480"/>
        <w:rPr>
          <w:rFonts w:ascii="仿宋_GB2312" w:eastAsia="仿宋_GB2312"/>
          <w:sz w:val="24"/>
          <w:lang w:eastAsia="zh-CN"/>
        </w:rPr>
      </w:pPr>
      <w:r>
        <w:rPr>
          <w:rFonts w:ascii="仿宋_GB2312" w:eastAsia="仿宋_GB2312" w:hint="eastAsia"/>
          <w:sz w:val="24"/>
          <w:lang w:eastAsia="zh-CN"/>
        </w:rPr>
        <w:t>主库创建数据文件，</w:t>
      </w:r>
      <w:proofErr w:type="gramStart"/>
      <w:r>
        <w:rPr>
          <w:rFonts w:ascii="仿宋_GB2312" w:eastAsia="仿宋_GB2312" w:hint="eastAsia"/>
          <w:sz w:val="24"/>
          <w:lang w:eastAsia="zh-CN"/>
        </w:rPr>
        <w:t>备库因</w:t>
      </w:r>
      <w:proofErr w:type="gramEnd"/>
      <w:r>
        <w:rPr>
          <w:rFonts w:ascii="仿宋_GB2312" w:eastAsia="仿宋_GB2312" w:hint="eastAsia"/>
          <w:sz w:val="24"/>
          <w:lang w:eastAsia="zh-CN"/>
        </w:rPr>
        <w:t xml:space="preserve">磁盘空间不足无法创建数据文件，dg同步出错。 </w:t>
      </w:r>
    </w:p>
    <w:p w14:paraId="0CE83362" w14:textId="77777777" w:rsidR="008875F5" w:rsidRDefault="008875F5" w:rsidP="008875F5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影响范围：</w:t>
      </w:r>
    </w:p>
    <w:p w14:paraId="4307FA43" w14:textId="77777777" w:rsidR="008875F5" w:rsidRDefault="008875F5" w:rsidP="008875F5">
      <w:pPr>
        <w:spacing w:line="360" w:lineRule="auto"/>
        <w:ind w:firstLineChars="200" w:firstLine="480"/>
        <w:rPr>
          <w:rFonts w:ascii="仿宋_GB2312" w:eastAsia="仿宋_GB2312"/>
          <w:color w:val="000000"/>
          <w:sz w:val="24"/>
          <w:lang w:eastAsia="zh-CN"/>
        </w:rPr>
      </w:pPr>
      <w:proofErr w:type="gramStart"/>
      <w:r>
        <w:rPr>
          <w:rFonts w:ascii="仿宋_GB2312" w:eastAsia="仿宋_GB2312" w:hint="eastAsia"/>
          <w:color w:val="000000"/>
          <w:sz w:val="24"/>
          <w:lang w:eastAsia="zh-CN"/>
        </w:rPr>
        <w:t>备库创建</w:t>
      </w:r>
      <w:proofErr w:type="gramEnd"/>
      <w:r>
        <w:rPr>
          <w:rFonts w:ascii="仿宋_GB2312" w:eastAsia="仿宋_GB2312" w:hint="eastAsia"/>
          <w:color w:val="000000"/>
          <w:sz w:val="24"/>
          <w:lang w:eastAsia="zh-CN"/>
        </w:rPr>
        <w:t>数据文件失败，dg无法正常同步。</w:t>
      </w:r>
    </w:p>
    <w:p w14:paraId="7B1419C9" w14:textId="53B53A2A" w:rsidR="008875F5" w:rsidRDefault="008875F5" w:rsidP="008875F5">
      <w:pPr>
        <w:spacing w:line="360" w:lineRule="auto"/>
        <w:rPr>
          <w:rFonts w:ascii="仿宋_GB2312" w:eastAsia="仿宋_GB2312"/>
          <w:color w:val="000000"/>
          <w:sz w:val="24"/>
          <w:lang w:eastAsia="zh-CN"/>
        </w:rPr>
      </w:pPr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处理方案</w:t>
      </w:r>
      <w:r>
        <w:rPr>
          <w:rFonts w:ascii="仿宋_GB2312" w:eastAsia="仿宋_GB2312" w:hint="eastAsia"/>
          <w:color w:val="000000"/>
          <w:sz w:val="24"/>
          <w:lang w:eastAsia="zh-CN"/>
        </w:rPr>
        <w:t>：</w:t>
      </w:r>
    </w:p>
    <w:tbl>
      <w:tblPr>
        <w:tblW w:w="7288" w:type="dxa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9"/>
        <w:gridCol w:w="2247"/>
        <w:gridCol w:w="4252"/>
      </w:tblGrid>
      <w:tr w:rsidR="008875F5" w14:paraId="084545AF" w14:textId="77777777" w:rsidTr="008875F5">
        <w:tc>
          <w:tcPr>
            <w:tcW w:w="789" w:type="dxa"/>
            <w:shd w:val="clear" w:color="auto" w:fill="D9D9D9"/>
            <w:vAlign w:val="center"/>
          </w:tcPr>
          <w:p w14:paraId="4D2E2CBB" w14:textId="77777777" w:rsidR="008875F5" w:rsidRDefault="008875F5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2247" w:type="dxa"/>
            <w:shd w:val="clear" w:color="auto" w:fill="D9D9D9"/>
            <w:vAlign w:val="center"/>
          </w:tcPr>
          <w:p w14:paraId="7F76CD62" w14:textId="77777777" w:rsidR="008875F5" w:rsidRDefault="008875F5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恢复步骤</w:t>
            </w:r>
          </w:p>
        </w:tc>
        <w:tc>
          <w:tcPr>
            <w:tcW w:w="4252" w:type="dxa"/>
            <w:shd w:val="clear" w:color="auto" w:fill="D9D9D9"/>
            <w:vAlign w:val="center"/>
          </w:tcPr>
          <w:p w14:paraId="0BB22570" w14:textId="77777777" w:rsidR="008875F5" w:rsidRDefault="008875F5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</w:tr>
      <w:tr w:rsidR="008875F5" w14:paraId="356549DC" w14:textId="77777777" w:rsidTr="008875F5">
        <w:tc>
          <w:tcPr>
            <w:tcW w:w="789" w:type="dxa"/>
            <w:vAlign w:val="center"/>
          </w:tcPr>
          <w:p w14:paraId="648EEFA9" w14:textId="77777777" w:rsidR="008875F5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2247" w:type="dxa"/>
            <w:vAlign w:val="center"/>
          </w:tcPr>
          <w:p w14:paraId="5A8D2339" w14:textId="77777777" w:rsidR="008875F5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5D2CB5">
              <w:rPr>
                <w:rFonts w:ascii="仿宋_GB2312" w:eastAsia="仿宋_GB2312" w:hint="eastAsia"/>
                <w:color w:val="000000"/>
                <w:sz w:val="24"/>
              </w:rPr>
              <w:t>修改standby_file_management</w:t>
            </w:r>
            <w:proofErr w:type="spellEnd"/>
            <w:r w:rsidRPr="005D2CB5">
              <w:rPr>
                <w:rFonts w:ascii="仿宋_GB2312" w:eastAsia="仿宋_GB2312" w:hint="eastAsia"/>
                <w:color w:val="000000"/>
                <w:sz w:val="24"/>
              </w:rPr>
              <w:t>为MANUAL</w:t>
            </w:r>
          </w:p>
        </w:tc>
        <w:tc>
          <w:tcPr>
            <w:tcW w:w="4252" w:type="dxa"/>
            <w:vAlign w:val="center"/>
          </w:tcPr>
          <w:p w14:paraId="738D3312" w14:textId="77777777" w:rsidR="008875F5" w:rsidRPr="005D2CB5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5D2CB5">
              <w:rPr>
                <w:rFonts w:ascii="仿宋_GB2312" w:eastAsia="仿宋_GB2312" w:hint="eastAsia"/>
                <w:color w:val="000000"/>
                <w:sz w:val="24"/>
              </w:rPr>
              <w:t xml:space="preserve">alter system set </w:t>
            </w:r>
            <w:proofErr w:type="spellStart"/>
            <w:r w:rsidRPr="005D2CB5">
              <w:rPr>
                <w:rFonts w:ascii="仿宋_GB2312" w:eastAsia="仿宋_GB2312"/>
                <w:color w:val="000000"/>
                <w:sz w:val="24"/>
              </w:rPr>
              <w:t>standby_file_management</w:t>
            </w:r>
            <w:proofErr w:type="spellEnd"/>
            <w:r w:rsidRPr="005D2CB5">
              <w:rPr>
                <w:rFonts w:ascii="仿宋_GB2312" w:eastAsia="仿宋_GB2312"/>
                <w:color w:val="000000"/>
                <w:sz w:val="24"/>
              </w:rPr>
              <w:t>=manual</w:t>
            </w:r>
            <w:r w:rsidRPr="005D2CB5">
              <w:rPr>
                <w:rFonts w:ascii="仿宋_GB2312" w:eastAsia="仿宋_GB2312" w:hint="eastAsia"/>
                <w:color w:val="000000"/>
                <w:sz w:val="24"/>
              </w:rPr>
              <w:t xml:space="preserve"> </w:t>
            </w:r>
            <w:proofErr w:type="spellStart"/>
            <w:r w:rsidRPr="005D2CB5">
              <w:rPr>
                <w:rFonts w:ascii="仿宋_GB2312" w:eastAsia="仿宋_GB2312" w:hint="eastAsia"/>
                <w:color w:val="000000"/>
                <w:sz w:val="24"/>
              </w:rPr>
              <w:t>sid</w:t>
            </w:r>
            <w:proofErr w:type="spellEnd"/>
            <w:r w:rsidRPr="005D2CB5">
              <w:rPr>
                <w:rFonts w:ascii="仿宋_GB2312" w:eastAsia="仿宋_GB2312" w:hint="eastAsia"/>
                <w:color w:val="000000"/>
                <w:sz w:val="24"/>
              </w:rPr>
              <w:t>=</w:t>
            </w:r>
            <w:r w:rsidRPr="005D2CB5">
              <w:rPr>
                <w:rFonts w:ascii="仿宋_GB2312" w:eastAsia="仿宋_GB2312"/>
                <w:color w:val="000000"/>
                <w:sz w:val="24"/>
              </w:rPr>
              <w:t>* scope=both</w:t>
            </w:r>
          </w:p>
        </w:tc>
      </w:tr>
      <w:tr w:rsidR="008875F5" w14:paraId="37E7509D" w14:textId="77777777" w:rsidTr="008875F5">
        <w:tc>
          <w:tcPr>
            <w:tcW w:w="789" w:type="dxa"/>
            <w:vAlign w:val="center"/>
          </w:tcPr>
          <w:p w14:paraId="09CF563D" w14:textId="77777777" w:rsidR="008875F5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2</w:t>
            </w:r>
          </w:p>
        </w:tc>
        <w:tc>
          <w:tcPr>
            <w:tcW w:w="2247" w:type="dxa"/>
            <w:vAlign w:val="center"/>
          </w:tcPr>
          <w:p w14:paraId="722C296A" w14:textId="77777777" w:rsidR="008875F5" w:rsidRDefault="008875F5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proofErr w:type="gramStart"/>
            <w:r w:rsidRPr="005D2CB5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备库查看</w:t>
            </w:r>
            <w:proofErr w:type="gramEnd"/>
            <w:r w:rsidRPr="005D2CB5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有问题的数据文件</w:t>
            </w:r>
          </w:p>
        </w:tc>
        <w:tc>
          <w:tcPr>
            <w:tcW w:w="4252" w:type="dxa"/>
            <w:vAlign w:val="center"/>
          </w:tcPr>
          <w:p w14:paraId="233DBDBF" w14:textId="77777777" w:rsidR="008875F5" w:rsidRPr="002723FB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5D2CB5">
              <w:rPr>
                <w:rFonts w:ascii="仿宋_GB2312" w:eastAsia="仿宋_GB2312"/>
                <w:color w:val="000000"/>
                <w:sz w:val="24"/>
              </w:rPr>
              <w:t xml:space="preserve">select name from </w:t>
            </w:r>
            <w:proofErr w:type="spellStart"/>
            <w:r w:rsidRPr="005D2CB5">
              <w:rPr>
                <w:rFonts w:ascii="仿宋_GB2312" w:eastAsia="仿宋_GB2312"/>
                <w:color w:val="000000"/>
                <w:sz w:val="24"/>
              </w:rPr>
              <w:t>v$datafile</w:t>
            </w:r>
            <w:proofErr w:type="spellEnd"/>
            <w:r w:rsidRPr="005D2CB5">
              <w:rPr>
                <w:rFonts w:ascii="仿宋_GB2312" w:eastAsia="仿宋_GB2312"/>
                <w:color w:val="000000"/>
                <w:sz w:val="24"/>
              </w:rPr>
              <w:t xml:space="preserve"> where name like '%UNNAME%'</w:t>
            </w:r>
          </w:p>
        </w:tc>
      </w:tr>
      <w:tr w:rsidR="008875F5" w14:paraId="40960579" w14:textId="77777777" w:rsidTr="008875F5">
        <w:tc>
          <w:tcPr>
            <w:tcW w:w="789" w:type="dxa"/>
            <w:vAlign w:val="center"/>
          </w:tcPr>
          <w:p w14:paraId="400C6CAE" w14:textId="77777777" w:rsidR="008875F5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4</w:t>
            </w:r>
          </w:p>
        </w:tc>
        <w:tc>
          <w:tcPr>
            <w:tcW w:w="2247" w:type="dxa"/>
            <w:vAlign w:val="center"/>
          </w:tcPr>
          <w:p w14:paraId="37B21A4A" w14:textId="77777777" w:rsidR="008875F5" w:rsidRPr="005D2CB5" w:rsidRDefault="008875F5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5D2CB5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增加对应数据文件目录空间</w:t>
            </w:r>
          </w:p>
        </w:tc>
        <w:tc>
          <w:tcPr>
            <w:tcW w:w="4252" w:type="dxa"/>
            <w:vAlign w:val="center"/>
          </w:tcPr>
          <w:p w14:paraId="46A762DF" w14:textId="77777777" w:rsidR="008875F5" w:rsidRDefault="008875F5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</w:p>
        </w:tc>
      </w:tr>
      <w:tr w:rsidR="008875F5" w14:paraId="458AC496" w14:textId="77777777" w:rsidTr="008875F5">
        <w:tc>
          <w:tcPr>
            <w:tcW w:w="789" w:type="dxa"/>
            <w:vAlign w:val="center"/>
          </w:tcPr>
          <w:p w14:paraId="565CBC16" w14:textId="77777777" w:rsidR="008875F5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5</w:t>
            </w:r>
          </w:p>
        </w:tc>
        <w:tc>
          <w:tcPr>
            <w:tcW w:w="2247" w:type="dxa"/>
            <w:vAlign w:val="center"/>
          </w:tcPr>
          <w:p w14:paraId="3EA87C9F" w14:textId="77777777" w:rsidR="008875F5" w:rsidRPr="002723FB" w:rsidRDefault="008875F5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5D2CB5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修改数据文件放置在满足空间的</w:t>
            </w:r>
            <w:proofErr w:type="gramStart"/>
            <w:r w:rsidRPr="005D2CB5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的</w:t>
            </w:r>
            <w:proofErr w:type="gramEnd"/>
            <w:r w:rsidRPr="005D2CB5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目录下</w:t>
            </w:r>
          </w:p>
        </w:tc>
        <w:tc>
          <w:tcPr>
            <w:tcW w:w="4252" w:type="dxa"/>
            <w:vAlign w:val="center"/>
          </w:tcPr>
          <w:p w14:paraId="60C1B76D" w14:textId="77777777" w:rsidR="008875F5" w:rsidRPr="005D2CB5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5D2CB5">
              <w:rPr>
                <w:rFonts w:ascii="仿宋_GB2312" w:eastAsia="仿宋_GB2312"/>
                <w:color w:val="000000"/>
                <w:sz w:val="24"/>
              </w:rPr>
              <w:t>alter database create datafile '/u01/oracle/product/db9ir2/</w:t>
            </w:r>
            <w:proofErr w:type="spellStart"/>
            <w:r w:rsidRPr="005D2CB5">
              <w:rPr>
                <w:rFonts w:ascii="仿宋_GB2312" w:eastAsia="仿宋_GB2312"/>
                <w:color w:val="000000"/>
                <w:sz w:val="24"/>
              </w:rPr>
              <w:t>dbs</w:t>
            </w:r>
            <w:proofErr w:type="spellEnd"/>
            <w:r w:rsidRPr="005D2CB5">
              <w:rPr>
                <w:rFonts w:ascii="仿宋_GB2312" w:eastAsia="仿宋_GB2312"/>
                <w:color w:val="000000"/>
                <w:sz w:val="24"/>
              </w:rPr>
              <w:t>/UNNAMED00195' as '/dev/oradata06/rproplh_data_122.dbf</w:t>
            </w:r>
            <w:proofErr w:type="gramStart"/>
            <w:r w:rsidRPr="005D2CB5">
              <w:rPr>
                <w:rFonts w:ascii="仿宋_GB2312" w:eastAsia="仿宋_GB2312"/>
                <w:color w:val="000000"/>
                <w:sz w:val="24"/>
              </w:rPr>
              <w:t>';</w:t>
            </w:r>
            <w:proofErr w:type="gramEnd"/>
          </w:p>
          <w:p w14:paraId="02A6BE5F" w14:textId="77777777" w:rsidR="008875F5" w:rsidRPr="005D2CB5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</w:tr>
      <w:tr w:rsidR="008875F5" w14:paraId="3D9F56CE" w14:textId="77777777" w:rsidTr="008875F5">
        <w:tc>
          <w:tcPr>
            <w:tcW w:w="789" w:type="dxa"/>
            <w:vAlign w:val="center"/>
          </w:tcPr>
          <w:p w14:paraId="77A4803C" w14:textId="77777777" w:rsidR="008875F5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6</w:t>
            </w:r>
          </w:p>
        </w:tc>
        <w:tc>
          <w:tcPr>
            <w:tcW w:w="2247" w:type="dxa"/>
            <w:vAlign w:val="center"/>
          </w:tcPr>
          <w:p w14:paraId="7CD88484" w14:textId="77777777" w:rsidR="008875F5" w:rsidRPr="005D2CB5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5D2CB5">
              <w:rPr>
                <w:rFonts w:ascii="仿宋_GB2312" w:eastAsia="仿宋_GB2312" w:hint="eastAsia"/>
                <w:color w:val="000000"/>
                <w:sz w:val="24"/>
              </w:rPr>
              <w:t>修改standby_file_management</w:t>
            </w:r>
            <w:proofErr w:type="spellEnd"/>
            <w:r w:rsidRPr="005D2CB5">
              <w:rPr>
                <w:rFonts w:ascii="仿宋_GB2312" w:eastAsia="仿宋_GB2312" w:hint="eastAsia"/>
                <w:color w:val="000000"/>
                <w:sz w:val="24"/>
              </w:rPr>
              <w:t>为AUTO</w:t>
            </w:r>
          </w:p>
        </w:tc>
        <w:tc>
          <w:tcPr>
            <w:tcW w:w="4252" w:type="dxa"/>
            <w:vAlign w:val="center"/>
          </w:tcPr>
          <w:p w14:paraId="1960AC93" w14:textId="77777777" w:rsidR="008875F5" w:rsidRPr="005D2CB5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5D2CB5">
              <w:rPr>
                <w:rFonts w:ascii="仿宋_GB2312" w:eastAsia="仿宋_GB2312" w:hint="eastAsia"/>
                <w:color w:val="000000"/>
                <w:sz w:val="24"/>
              </w:rPr>
              <w:t xml:space="preserve">alter system set </w:t>
            </w:r>
            <w:proofErr w:type="spellStart"/>
            <w:r>
              <w:rPr>
                <w:rFonts w:ascii="仿宋_GB2312" w:eastAsia="仿宋_GB2312"/>
                <w:color w:val="000000"/>
                <w:sz w:val="24"/>
              </w:rPr>
              <w:t>standby_file_management</w:t>
            </w:r>
            <w:proofErr w:type="spellEnd"/>
            <w:r>
              <w:rPr>
                <w:rFonts w:ascii="仿宋_GB2312" w:eastAsia="仿宋_GB2312"/>
                <w:color w:val="000000"/>
                <w:sz w:val="24"/>
              </w:rPr>
              <w:t>=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auto</w:t>
            </w:r>
            <w:r w:rsidRPr="005D2CB5">
              <w:rPr>
                <w:rFonts w:ascii="仿宋_GB2312" w:eastAsia="仿宋_GB2312" w:hint="eastAsia"/>
                <w:color w:val="000000"/>
                <w:sz w:val="24"/>
              </w:rPr>
              <w:t xml:space="preserve"> </w:t>
            </w:r>
            <w:proofErr w:type="spellStart"/>
            <w:r w:rsidRPr="005D2CB5">
              <w:rPr>
                <w:rFonts w:ascii="仿宋_GB2312" w:eastAsia="仿宋_GB2312" w:hint="eastAsia"/>
                <w:color w:val="000000"/>
                <w:sz w:val="24"/>
              </w:rPr>
              <w:t>sid</w:t>
            </w:r>
            <w:proofErr w:type="spellEnd"/>
            <w:r w:rsidRPr="005D2CB5">
              <w:rPr>
                <w:rFonts w:ascii="仿宋_GB2312" w:eastAsia="仿宋_GB2312" w:hint="eastAsia"/>
                <w:color w:val="000000"/>
                <w:sz w:val="24"/>
              </w:rPr>
              <w:t>=</w:t>
            </w:r>
            <w:r w:rsidRPr="005D2CB5">
              <w:rPr>
                <w:rFonts w:ascii="仿宋_GB2312" w:eastAsia="仿宋_GB2312"/>
                <w:color w:val="000000"/>
                <w:sz w:val="24"/>
              </w:rPr>
              <w:t>* scope=both</w:t>
            </w:r>
          </w:p>
        </w:tc>
      </w:tr>
    </w:tbl>
    <w:p w14:paraId="3001E4DA" w14:textId="77777777" w:rsidR="00976C20" w:rsidRDefault="00976C20" w:rsidP="008875F5">
      <w:pPr>
        <w:spacing w:line="360" w:lineRule="auto"/>
        <w:rPr>
          <w:rFonts w:ascii="仿宋_GB2312" w:eastAsia="仿宋_GB2312"/>
          <w:b/>
          <w:sz w:val="24"/>
        </w:rPr>
      </w:pPr>
    </w:p>
    <w:p w14:paraId="24D200DE" w14:textId="2103F605" w:rsidR="008875F5" w:rsidRDefault="008875F5" w:rsidP="008875F5">
      <w:pPr>
        <w:spacing w:line="360" w:lineRule="auto"/>
        <w:rPr>
          <w:rFonts w:ascii="仿宋_GB2312" w:eastAsia="仿宋_GB2312"/>
          <w:b/>
          <w:sz w:val="24"/>
        </w:rPr>
      </w:pPr>
      <w:proofErr w:type="spellStart"/>
      <w:r>
        <w:rPr>
          <w:rFonts w:ascii="仿宋_GB2312" w:eastAsia="仿宋_GB2312" w:hint="eastAsia"/>
          <w:b/>
          <w:sz w:val="24"/>
        </w:rPr>
        <w:t>处理后验证方案</w:t>
      </w:r>
      <w:proofErr w:type="spellEnd"/>
      <w:r>
        <w:rPr>
          <w:rFonts w:ascii="仿宋_GB2312" w:eastAsia="仿宋_GB2312" w:hint="eastAsia"/>
          <w:b/>
          <w:sz w:val="24"/>
        </w:rPr>
        <w:t>：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4252"/>
      </w:tblGrid>
      <w:tr w:rsidR="008875F5" w14:paraId="161CAA24" w14:textId="77777777" w:rsidTr="008875F5">
        <w:tc>
          <w:tcPr>
            <w:tcW w:w="851" w:type="dxa"/>
            <w:shd w:val="clear" w:color="auto" w:fill="D9D9D9"/>
          </w:tcPr>
          <w:p w14:paraId="27780AEF" w14:textId="77777777" w:rsidR="008875F5" w:rsidRDefault="008875F5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D9D9D9"/>
          </w:tcPr>
          <w:p w14:paraId="434834D6" w14:textId="77777777" w:rsidR="008875F5" w:rsidRDefault="008875F5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Cs w:val="21"/>
              </w:rPr>
              <w:t>恢复步骤</w:t>
            </w:r>
          </w:p>
        </w:tc>
        <w:tc>
          <w:tcPr>
            <w:tcW w:w="4252" w:type="dxa"/>
            <w:shd w:val="clear" w:color="auto" w:fill="D9D9D9"/>
          </w:tcPr>
          <w:p w14:paraId="441FD08E" w14:textId="77777777" w:rsidR="008875F5" w:rsidRDefault="008875F5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Cs w:val="21"/>
              </w:rPr>
              <w:t>相关命令</w:t>
            </w:r>
          </w:p>
        </w:tc>
      </w:tr>
      <w:tr w:rsidR="008875F5" w14:paraId="3B4AE81F" w14:textId="77777777" w:rsidTr="008875F5">
        <w:tc>
          <w:tcPr>
            <w:tcW w:w="851" w:type="dxa"/>
            <w:vAlign w:val="center"/>
          </w:tcPr>
          <w:p w14:paraId="64B7F3BA" w14:textId="77777777" w:rsidR="008875F5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2268" w:type="dxa"/>
            <w:vAlign w:val="center"/>
          </w:tcPr>
          <w:p w14:paraId="000E1FCF" w14:textId="77777777" w:rsidR="008875F5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="仿宋_GB2312" w:eastAsia="仿宋_GB2312" w:hint="eastAsia"/>
                <w:color w:val="000000"/>
                <w:sz w:val="24"/>
              </w:rPr>
              <w:t>检查主</w:t>
            </w:r>
            <w:proofErr w:type="spellEnd"/>
            <w:r>
              <w:rPr>
                <w:rFonts w:ascii="仿宋_GB2312" w:eastAsia="仿宋_GB2312" w:hint="eastAsia"/>
                <w:color w:val="000000"/>
                <w:sz w:val="24"/>
              </w:rPr>
              <w:t>,</w:t>
            </w:r>
            <w:proofErr w:type="spellStart"/>
            <w:r>
              <w:rPr>
                <w:rFonts w:ascii="仿宋_GB2312" w:eastAsia="仿宋_GB2312" w:hint="eastAsia"/>
                <w:color w:val="000000"/>
                <w:sz w:val="24"/>
              </w:rPr>
              <w:t>备库状态</w:t>
            </w:r>
            <w:proofErr w:type="spellEnd"/>
            <w:proofErr w:type="gramEnd"/>
          </w:p>
        </w:tc>
        <w:tc>
          <w:tcPr>
            <w:tcW w:w="4252" w:type="dxa"/>
            <w:vAlign w:val="center"/>
          </w:tcPr>
          <w:p w14:paraId="38E6F7A1" w14:textId="77777777" w:rsidR="008875F5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S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 xml:space="preserve">elect </w:t>
            </w:r>
            <w:proofErr w:type="spellStart"/>
            <w:r>
              <w:rPr>
                <w:rFonts w:ascii="仿宋_GB2312" w:eastAsia="仿宋_GB2312" w:hint="eastAsia"/>
                <w:color w:val="000000"/>
                <w:sz w:val="24"/>
              </w:rPr>
              <w:t>open_</w:t>
            </w:r>
            <w:proofErr w:type="gramStart"/>
            <w:r>
              <w:rPr>
                <w:rFonts w:ascii="仿宋_GB2312" w:eastAsia="仿宋_GB2312" w:hint="eastAsia"/>
                <w:color w:val="000000"/>
                <w:sz w:val="24"/>
              </w:rPr>
              <w:t>mode,database</w:t>
            </w:r>
            <w:proofErr w:type="gramEnd"/>
            <w:r>
              <w:rPr>
                <w:rFonts w:ascii="仿宋_GB2312" w:eastAsia="仿宋_GB2312" w:hint="eastAsia"/>
                <w:color w:val="000000"/>
                <w:sz w:val="24"/>
              </w:rPr>
              <w:t>_role,switchover_status</w:t>
            </w:r>
            <w:proofErr w:type="spellEnd"/>
            <w:r>
              <w:rPr>
                <w:rFonts w:ascii="仿宋_GB2312" w:eastAsia="仿宋_GB2312" w:hint="eastAsia"/>
                <w:color w:val="000000"/>
                <w:sz w:val="24"/>
              </w:rPr>
              <w:t xml:space="preserve"> from </w:t>
            </w:r>
            <w:proofErr w:type="spellStart"/>
            <w:r>
              <w:rPr>
                <w:rFonts w:ascii="仿宋_GB2312" w:eastAsia="仿宋_GB2312" w:hint="eastAsia"/>
                <w:color w:val="000000"/>
                <w:sz w:val="24"/>
              </w:rPr>
              <w:t>v$database</w:t>
            </w:r>
            <w:proofErr w:type="spellEnd"/>
            <w:r>
              <w:rPr>
                <w:rFonts w:ascii="仿宋_GB2312" w:eastAsia="仿宋_GB2312" w:hint="eastAsia"/>
                <w:color w:val="000000"/>
                <w:sz w:val="24"/>
              </w:rPr>
              <w:t>;</w:t>
            </w:r>
          </w:p>
        </w:tc>
      </w:tr>
      <w:tr w:rsidR="008875F5" w14:paraId="28BBD5A3" w14:textId="77777777" w:rsidTr="008875F5">
        <w:tc>
          <w:tcPr>
            <w:tcW w:w="851" w:type="dxa"/>
            <w:vAlign w:val="center"/>
          </w:tcPr>
          <w:p w14:paraId="43B7C0F5" w14:textId="77777777" w:rsidR="008875F5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2</w:t>
            </w:r>
          </w:p>
        </w:tc>
        <w:tc>
          <w:tcPr>
            <w:tcW w:w="2268" w:type="dxa"/>
            <w:vAlign w:val="center"/>
          </w:tcPr>
          <w:p w14:paraId="7B724CB8" w14:textId="77777777" w:rsidR="008875F5" w:rsidRDefault="008875F5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B1414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查看</w:t>
            </w:r>
            <w:proofErr w:type="gramStart"/>
            <w:r w:rsidRPr="00B1414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新备库</w:t>
            </w:r>
            <w:proofErr w:type="gramEnd"/>
            <w:r w:rsidRPr="00B1414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归档应用情况</w:t>
            </w:r>
          </w:p>
        </w:tc>
        <w:tc>
          <w:tcPr>
            <w:tcW w:w="4252" w:type="dxa"/>
            <w:vAlign w:val="center"/>
          </w:tcPr>
          <w:p w14:paraId="6AF62740" w14:textId="77777777" w:rsidR="008875F5" w:rsidRPr="00B1414B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B1414B">
              <w:rPr>
                <w:rFonts w:ascii="仿宋_GB2312" w:eastAsia="仿宋_GB2312"/>
                <w:color w:val="000000"/>
                <w:sz w:val="24"/>
              </w:rPr>
              <w:t>select thread#, max(sequence#) arc, max(decode(registrar||','||applied,'</w:t>
            </w:r>
            <w:proofErr w:type="gramStart"/>
            <w:r w:rsidRPr="00B1414B">
              <w:rPr>
                <w:rFonts w:ascii="仿宋_GB2312" w:eastAsia="仿宋_GB2312"/>
                <w:color w:val="000000"/>
                <w:sz w:val="24"/>
              </w:rPr>
              <w:t>RFS,YES</w:t>
            </w:r>
            <w:proofErr w:type="gram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',sequence#,0)) app </w:t>
            </w:r>
            <w:r w:rsidRPr="00B1414B">
              <w:rPr>
                <w:rFonts w:ascii="仿宋_GB2312" w:eastAsia="仿宋_GB2312"/>
                <w:color w:val="000000"/>
                <w:sz w:val="24"/>
              </w:rPr>
              <w:lastRenderedPageBreak/>
              <w:t xml:space="preserve">from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v$archived_log</w:t>
            </w:r>
            <w:proofErr w:type="spellEnd"/>
            <w:r w:rsidRPr="00B1414B">
              <w:rPr>
                <w:rFonts w:ascii="仿宋_GB2312" w:eastAsia="仿宋_GB2312" w:hint="eastAsia"/>
                <w:color w:val="000000"/>
                <w:sz w:val="24"/>
              </w:rPr>
              <w:t xml:space="preserve"> </w:t>
            </w:r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where 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resetlogs_id</w:t>
            </w:r>
            <w:proofErr w:type="spell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 = (SELECT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resetlogs_id</w:t>
            </w:r>
            <w:proofErr w:type="spell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 FROM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v$database_incarnation</w:t>
            </w:r>
            <w:proofErr w:type="spell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 WHERE status = 'CURRENT' AND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rownum</w:t>
            </w:r>
            <w:proofErr w:type="spell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 = 1)</w:t>
            </w:r>
            <w:r w:rsidRPr="00B1414B">
              <w:rPr>
                <w:rFonts w:ascii="仿宋_GB2312" w:eastAsia="仿宋_GB2312" w:hint="eastAsia"/>
                <w:color w:val="000000"/>
                <w:sz w:val="24"/>
              </w:rPr>
              <w:t xml:space="preserve"> </w:t>
            </w:r>
            <w:r w:rsidRPr="00B1414B">
              <w:rPr>
                <w:rFonts w:ascii="仿宋_GB2312" w:eastAsia="仿宋_GB2312"/>
                <w:color w:val="000000"/>
                <w:sz w:val="24"/>
              </w:rPr>
              <w:t>group by thread#</w:t>
            </w:r>
          </w:p>
          <w:p w14:paraId="004CBE8F" w14:textId="77777777" w:rsidR="008875F5" w:rsidRPr="00B1414B" w:rsidRDefault="008875F5" w:rsidP="0074295E"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</w:tr>
    </w:tbl>
    <w:p w14:paraId="500B3C8E" w14:textId="5A1F0673" w:rsidR="008875F5" w:rsidRDefault="008875F5" w:rsidP="008875F5">
      <w:pPr>
        <w:pStyle w:val="a0"/>
        <w:ind w:left="0"/>
        <w:rPr>
          <w:lang w:eastAsia="zh-CN"/>
        </w:rPr>
      </w:pPr>
    </w:p>
    <w:p w14:paraId="129797F1" w14:textId="73913435" w:rsidR="008875F5" w:rsidRDefault="008875F5" w:rsidP="008875F5">
      <w:pPr>
        <w:pStyle w:val="40"/>
        <w:rPr>
          <w:lang w:val="en-US" w:eastAsia="zh-CN"/>
        </w:rPr>
      </w:pPr>
      <w:r>
        <w:rPr>
          <w:lang w:val="en-US" w:eastAsia="zh-CN"/>
        </w:rPr>
        <w:t>3.2.3.</w:t>
      </w:r>
      <w:r w:rsidRPr="008875F5">
        <w:rPr>
          <w:rFonts w:hint="eastAsia"/>
          <w:lang w:val="en-US" w:eastAsia="zh-CN"/>
        </w:rPr>
        <w:t>ADG</w:t>
      </w:r>
      <w:r w:rsidRPr="008875F5">
        <w:rPr>
          <w:rFonts w:hint="eastAsia"/>
          <w:lang w:val="en-US" w:eastAsia="zh-CN"/>
        </w:rPr>
        <w:t>专用监听出错</w:t>
      </w:r>
    </w:p>
    <w:p w14:paraId="098162A1" w14:textId="77777777" w:rsidR="00CB523A" w:rsidRDefault="00CB523A" w:rsidP="00CB523A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具体现象：</w:t>
      </w:r>
    </w:p>
    <w:p w14:paraId="43B176F5" w14:textId="77777777" w:rsidR="00CB523A" w:rsidRPr="001C1FB0" w:rsidRDefault="00CB523A" w:rsidP="00CB523A">
      <w:pPr>
        <w:spacing w:line="360" w:lineRule="auto"/>
        <w:ind w:firstLineChars="200" w:firstLine="480"/>
        <w:rPr>
          <w:rFonts w:ascii="仿宋_GB2312" w:eastAsia="仿宋_GB2312"/>
          <w:sz w:val="24"/>
          <w:lang w:eastAsia="zh-CN"/>
        </w:rPr>
      </w:pPr>
      <w:r>
        <w:rPr>
          <w:rFonts w:ascii="仿宋_GB2312" w:eastAsia="仿宋_GB2312" w:hint="eastAsia"/>
          <w:sz w:val="24"/>
          <w:lang w:eastAsia="zh-CN"/>
        </w:rPr>
        <w:t>监听网络出现报错，导致主</w:t>
      </w:r>
      <w:proofErr w:type="gramStart"/>
      <w:r>
        <w:rPr>
          <w:rFonts w:ascii="仿宋_GB2312" w:eastAsia="仿宋_GB2312" w:hint="eastAsia"/>
          <w:sz w:val="24"/>
          <w:lang w:eastAsia="zh-CN"/>
        </w:rPr>
        <w:t>备库无法</w:t>
      </w:r>
      <w:proofErr w:type="gramEnd"/>
      <w:r>
        <w:rPr>
          <w:rFonts w:ascii="仿宋_GB2312" w:eastAsia="仿宋_GB2312" w:hint="eastAsia"/>
          <w:sz w:val="24"/>
          <w:lang w:eastAsia="zh-CN"/>
        </w:rPr>
        <w:t xml:space="preserve">传输归档。 </w:t>
      </w:r>
    </w:p>
    <w:p w14:paraId="0A2D5EE3" w14:textId="0CFE64B1" w:rsidR="00CB523A" w:rsidRDefault="00E0095B" w:rsidP="00CB523A">
      <w:pPr>
        <w:spacing w:line="360" w:lineRule="auto"/>
        <w:rPr>
          <w:rFonts w:ascii="仿宋_GB2312" w:eastAsia="仿宋_GB2312"/>
          <w:color w:val="000000"/>
          <w:sz w:val="24"/>
          <w:lang w:eastAsia="zh-CN"/>
        </w:rPr>
      </w:pPr>
      <w:r>
        <w:rPr>
          <w:rFonts w:ascii="仿宋_GB2312" w:eastAsia="仿宋_GB2312" w:hint="eastAsia"/>
          <w:b/>
          <w:color w:val="000000"/>
          <w:sz w:val="24"/>
          <w:lang w:eastAsia="zh-CN"/>
        </w:rPr>
        <w:t>影响范围</w:t>
      </w:r>
      <w:r w:rsidR="00CB523A">
        <w:rPr>
          <w:rFonts w:ascii="仿宋_GB2312" w:eastAsia="仿宋_GB2312" w:hint="eastAsia"/>
          <w:b/>
          <w:color w:val="000000"/>
          <w:sz w:val="24"/>
          <w:lang w:eastAsia="zh-CN"/>
        </w:rPr>
        <w:t>：</w:t>
      </w:r>
    </w:p>
    <w:p w14:paraId="099DE1B1" w14:textId="77777777" w:rsidR="00CB523A" w:rsidRDefault="00CB523A" w:rsidP="00CB523A">
      <w:pPr>
        <w:spacing w:line="360" w:lineRule="auto"/>
        <w:ind w:firstLineChars="200" w:firstLine="480"/>
        <w:rPr>
          <w:rFonts w:ascii="仿宋_GB2312" w:eastAsia="仿宋_GB2312"/>
          <w:color w:val="000000"/>
          <w:sz w:val="24"/>
          <w:lang w:eastAsia="zh-CN"/>
        </w:rPr>
      </w:pPr>
      <w:r>
        <w:rPr>
          <w:rFonts w:ascii="仿宋_GB2312" w:eastAsia="仿宋_GB2312" w:hint="eastAsia"/>
          <w:sz w:val="24"/>
          <w:lang w:eastAsia="zh-CN"/>
        </w:rPr>
        <w:t>网络出现报错，导致主</w:t>
      </w:r>
      <w:proofErr w:type="gramStart"/>
      <w:r>
        <w:rPr>
          <w:rFonts w:ascii="仿宋_GB2312" w:eastAsia="仿宋_GB2312" w:hint="eastAsia"/>
          <w:sz w:val="24"/>
          <w:lang w:eastAsia="zh-CN"/>
        </w:rPr>
        <w:t>备库无法</w:t>
      </w:r>
      <w:proofErr w:type="gramEnd"/>
      <w:r>
        <w:rPr>
          <w:rFonts w:ascii="仿宋_GB2312" w:eastAsia="仿宋_GB2312" w:hint="eastAsia"/>
          <w:sz w:val="24"/>
          <w:lang w:eastAsia="zh-CN"/>
        </w:rPr>
        <w:t>传输归档</w:t>
      </w:r>
      <w:r>
        <w:rPr>
          <w:rFonts w:ascii="仿宋_GB2312" w:eastAsia="仿宋_GB2312" w:hint="eastAsia"/>
          <w:color w:val="000000"/>
          <w:sz w:val="24"/>
          <w:lang w:eastAsia="zh-CN"/>
        </w:rPr>
        <w:t>。</w:t>
      </w:r>
    </w:p>
    <w:p w14:paraId="3A318372" w14:textId="77777777" w:rsidR="00CB523A" w:rsidRDefault="00CB523A" w:rsidP="00CB523A">
      <w:pPr>
        <w:spacing w:line="360" w:lineRule="auto"/>
        <w:rPr>
          <w:rFonts w:ascii="仿宋_GB2312" w:eastAsia="仿宋_GB2312"/>
          <w:color w:val="000000"/>
          <w:sz w:val="24"/>
          <w:lang w:eastAsia="zh-CN"/>
        </w:rPr>
      </w:pPr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处理方案</w:t>
      </w:r>
      <w:r>
        <w:rPr>
          <w:rFonts w:ascii="仿宋_GB2312" w:eastAsia="仿宋_GB2312" w:hint="eastAsia"/>
          <w:color w:val="000000"/>
          <w:sz w:val="24"/>
          <w:lang w:eastAsia="zh-CN"/>
        </w:rPr>
        <w:t>：</w:t>
      </w:r>
    </w:p>
    <w:tbl>
      <w:tblPr>
        <w:tblW w:w="7562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410"/>
        <w:gridCol w:w="4301"/>
      </w:tblGrid>
      <w:tr w:rsidR="00CB523A" w14:paraId="5E2E77FD" w14:textId="77777777" w:rsidTr="00CB523A">
        <w:tc>
          <w:tcPr>
            <w:tcW w:w="851" w:type="dxa"/>
            <w:shd w:val="clear" w:color="auto" w:fill="D9D9D9"/>
            <w:vAlign w:val="center"/>
          </w:tcPr>
          <w:p w14:paraId="188C87E7" w14:textId="77777777" w:rsidR="00CB523A" w:rsidRDefault="00CB523A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62467A70" w14:textId="77777777" w:rsidR="00CB523A" w:rsidRDefault="00CB523A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恢复步骤</w:t>
            </w:r>
          </w:p>
        </w:tc>
        <w:tc>
          <w:tcPr>
            <w:tcW w:w="4301" w:type="dxa"/>
            <w:shd w:val="clear" w:color="auto" w:fill="D9D9D9"/>
            <w:vAlign w:val="center"/>
          </w:tcPr>
          <w:p w14:paraId="44D40C81" w14:textId="77777777" w:rsidR="00CB523A" w:rsidRDefault="00CB523A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</w:tr>
      <w:tr w:rsidR="00CB523A" w14:paraId="52CE6576" w14:textId="77777777" w:rsidTr="00CB523A">
        <w:tc>
          <w:tcPr>
            <w:tcW w:w="851" w:type="dxa"/>
            <w:vAlign w:val="center"/>
          </w:tcPr>
          <w:p w14:paraId="37BE1C0C" w14:textId="77777777" w:rsidR="00CB523A" w:rsidRDefault="00CB523A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1346CADC" w14:textId="77777777" w:rsidR="00CB523A" w:rsidRDefault="00CB523A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>
              <w:rPr>
                <w:rFonts w:ascii="仿宋_GB2312" w:eastAsia="仿宋_GB2312" w:hint="eastAsia"/>
                <w:color w:val="000000"/>
                <w:sz w:val="24"/>
              </w:rPr>
              <w:t>查看当前监听状态</w:t>
            </w:r>
            <w:proofErr w:type="spellEnd"/>
          </w:p>
        </w:tc>
        <w:tc>
          <w:tcPr>
            <w:tcW w:w="4301" w:type="dxa"/>
            <w:vAlign w:val="center"/>
          </w:tcPr>
          <w:p w14:paraId="1DE10CE0" w14:textId="77777777" w:rsidR="00CB523A" w:rsidRPr="00CB523A" w:rsidRDefault="00CB523A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CB523A">
              <w:rPr>
                <w:rFonts w:ascii="仿宋_GB2312" w:eastAsia="仿宋_GB2312" w:hint="eastAsia"/>
                <w:color w:val="000000"/>
                <w:sz w:val="24"/>
              </w:rPr>
              <w:t>lsnrctl</w:t>
            </w:r>
            <w:proofErr w:type="spellEnd"/>
            <w:r w:rsidRPr="00CB523A">
              <w:rPr>
                <w:rFonts w:ascii="仿宋_GB2312" w:eastAsia="仿宋_GB2312" w:hint="eastAsia"/>
                <w:color w:val="000000"/>
                <w:sz w:val="24"/>
              </w:rPr>
              <w:t xml:space="preserve"> status </w:t>
            </w:r>
            <w:proofErr w:type="spellStart"/>
            <w:r w:rsidRPr="00CB523A">
              <w:rPr>
                <w:rFonts w:ascii="仿宋_GB2312" w:eastAsia="仿宋_GB2312" w:hint="eastAsia"/>
                <w:color w:val="000000"/>
                <w:sz w:val="24"/>
              </w:rPr>
              <w:t>listener_dg</w:t>
            </w:r>
            <w:proofErr w:type="spellEnd"/>
          </w:p>
        </w:tc>
      </w:tr>
      <w:tr w:rsidR="00CB523A" w14:paraId="7BAC793A" w14:textId="77777777" w:rsidTr="00CB523A">
        <w:tc>
          <w:tcPr>
            <w:tcW w:w="851" w:type="dxa"/>
            <w:vAlign w:val="center"/>
          </w:tcPr>
          <w:p w14:paraId="53175009" w14:textId="77777777" w:rsidR="00CB523A" w:rsidRDefault="00CB523A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2</w:t>
            </w:r>
          </w:p>
        </w:tc>
        <w:tc>
          <w:tcPr>
            <w:tcW w:w="2410" w:type="dxa"/>
            <w:vAlign w:val="center"/>
          </w:tcPr>
          <w:p w14:paraId="40663FE3" w14:textId="77777777" w:rsidR="00CB523A" w:rsidRDefault="00CB523A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>
              <w:rPr>
                <w:rFonts w:ascii="仿宋_GB2312" w:eastAsia="仿宋_GB2312" w:hint="eastAsia"/>
                <w:color w:val="000000"/>
                <w:sz w:val="24"/>
              </w:rPr>
              <w:t>检查</w:t>
            </w:r>
            <w:proofErr w:type="spellEnd"/>
            <w:r>
              <w:rPr>
                <w:rFonts w:ascii="仿宋_GB2312" w:eastAsia="仿宋_GB2312" w:hint="eastAsia"/>
                <w:color w:val="000000"/>
                <w:sz w:val="24"/>
              </w:rPr>
              <w:t>oracle net</w:t>
            </w:r>
            <w:proofErr w:type="spellStart"/>
            <w:r>
              <w:rPr>
                <w:rFonts w:ascii="仿宋_GB2312" w:eastAsia="仿宋_GB2312" w:hint="eastAsia"/>
                <w:color w:val="000000"/>
                <w:sz w:val="24"/>
              </w:rPr>
              <w:t>是否</w:t>
            </w:r>
            <w:proofErr w:type="spellEnd"/>
            <w:r>
              <w:rPr>
                <w:rFonts w:ascii="仿宋_GB2312" w:eastAsia="仿宋_GB2312" w:hint="eastAsia"/>
                <w:color w:val="000000"/>
                <w:sz w:val="24"/>
              </w:rPr>
              <w:t>ping</w:t>
            </w:r>
            <w:proofErr w:type="spellStart"/>
            <w:r>
              <w:rPr>
                <w:rFonts w:ascii="仿宋_GB2312" w:eastAsia="仿宋_GB2312" w:hint="eastAsia"/>
                <w:color w:val="000000"/>
                <w:sz w:val="24"/>
              </w:rPr>
              <w:t>的通</w:t>
            </w:r>
            <w:proofErr w:type="spellEnd"/>
          </w:p>
        </w:tc>
        <w:tc>
          <w:tcPr>
            <w:tcW w:w="4301" w:type="dxa"/>
            <w:vAlign w:val="center"/>
          </w:tcPr>
          <w:p w14:paraId="2DADC068" w14:textId="77777777" w:rsidR="00CB523A" w:rsidRPr="00CB523A" w:rsidRDefault="00CB523A" w:rsidP="0074295E">
            <w:pPr>
              <w:spacing w:line="360" w:lineRule="auto"/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CB523A">
              <w:rPr>
                <w:rFonts w:ascii="仿宋_GB2312" w:eastAsia="仿宋_GB2312" w:hint="eastAsia"/>
                <w:color w:val="000000"/>
                <w:sz w:val="24"/>
              </w:rPr>
              <w:t>tnsping</w:t>
            </w:r>
            <w:proofErr w:type="spellEnd"/>
            <w:r w:rsidRPr="00CB523A">
              <w:rPr>
                <w:rFonts w:ascii="仿宋_GB2312" w:eastAsia="仿宋_GB2312" w:hint="eastAsia"/>
                <w:color w:val="000000"/>
                <w:sz w:val="24"/>
              </w:rPr>
              <w:t xml:space="preserve"> DG</w:t>
            </w:r>
            <w:proofErr w:type="spellStart"/>
            <w:r w:rsidRPr="00CB523A">
              <w:rPr>
                <w:rFonts w:ascii="仿宋_GB2312" w:eastAsia="仿宋_GB2312" w:hint="eastAsia"/>
                <w:color w:val="000000"/>
                <w:sz w:val="24"/>
              </w:rPr>
              <w:t>专用别名</w:t>
            </w:r>
            <w:proofErr w:type="spellEnd"/>
          </w:p>
          <w:p w14:paraId="7DBB208E" w14:textId="77777777" w:rsidR="00CB523A" w:rsidRPr="00CB523A" w:rsidRDefault="00CB523A" w:rsidP="0074295E">
            <w:pPr>
              <w:spacing w:line="360" w:lineRule="auto"/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CB523A">
              <w:rPr>
                <w:rFonts w:ascii="仿宋_GB2312" w:eastAsia="仿宋_GB2312" w:hint="eastAsia"/>
                <w:color w:val="000000"/>
                <w:sz w:val="24"/>
              </w:rPr>
              <w:t>sqlplus</w:t>
            </w:r>
            <w:proofErr w:type="spellEnd"/>
            <w:r w:rsidRPr="00CB523A">
              <w:rPr>
                <w:rFonts w:ascii="仿宋_GB2312" w:eastAsia="仿宋_GB2312" w:hint="eastAsia"/>
                <w:color w:val="000000"/>
                <w:sz w:val="24"/>
              </w:rPr>
              <w:t xml:space="preserve"> </w:t>
            </w:r>
            <w:proofErr w:type="spellStart"/>
            <w:r w:rsidRPr="00CB523A">
              <w:rPr>
                <w:rFonts w:ascii="仿宋_GB2312" w:eastAsia="仿宋_GB2312" w:hint="eastAsia"/>
                <w:color w:val="000000"/>
                <w:sz w:val="24"/>
              </w:rPr>
              <w:t>用户</w:t>
            </w:r>
            <w:proofErr w:type="spellEnd"/>
            <w:r w:rsidRPr="00CB523A">
              <w:rPr>
                <w:rFonts w:ascii="仿宋_GB2312" w:eastAsia="仿宋_GB2312" w:hint="eastAsia"/>
                <w:color w:val="000000"/>
                <w:sz w:val="24"/>
              </w:rPr>
              <w:t>/</w:t>
            </w:r>
            <w:proofErr w:type="spellStart"/>
            <w:r w:rsidRPr="00CB523A">
              <w:rPr>
                <w:rFonts w:ascii="仿宋_GB2312" w:eastAsia="仿宋_GB2312" w:hint="eastAsia"/>
                <w:color w:val="000000"/>
                <w:sz w:val="24"/>
              </w:rPr>
              <w:t>密码</w:t>
            </w:r>
            <w:proofErr w:type="spellEnd"/>
            <w:r w:rsidRPr="00CB523A">
              <w:rPr>
                <w:rFonts w:ascii="仿宋_GB2312" w:eastAsia="仿宋_GB2312" w:hint="eastAsia"/>
                <w:color w:val="000000"/>
                <w:sz w:val="24"/>
              </w:rPr>
              <w:t>@ DG</w:t>
            </w:r>
            <w:proofErr w:type="spellStart"/>
            <w:r w:rsidRPr="00CB523A">
              <w:rPr>
                <w:rFonts w:ascii="仿宋_GB2312" w:eastAsia="仿宋_GB2312" w:hint="eastAsia"/>
                <w:color w:val="000000"/>
                <w:sz w:val="24"/>
              </w:rPr>
              <w:t>专用别名</w:t>
            </w:r>
            <w:proofErr w:type="spellEnd"/>
          </w:p>
        </w:tc>
      </w:tr>
      <w:tr w:rsidR="00CB523A" w14:paraId="1E56CBDA" w14:textId="77777777" w:rsidTr="00CB523A">
        <w:tc>
          <w:tcPr>
            <w:tcW w:w="851" w:type="dxa"/>
            <w:vAlign w:val="center"/>
          </w:tcPr>
          <w:p w14:paraId="22B39737" w14:textId="77777777" w:rsidR="00CB523A" w:rsidRDefault="00CB523A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5EBCD73F" w14:textId="77777777" w:rsidR="00CB523A" w:rsidRDefault="00CB523A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>
              <w:rPr>
                <w:rFonts w:ascii="仿宋_GB2312" w:eastAsia="仿宋_GB2312" w:hint="eastAsia"/>
                <w:color w:val="000000"/>
                <w:sz w:val="24"/>
              </w:rPr>
              <w:t>检查tnsnames文件中</w:t>
            </w:r>
            <w:proofErr w:type="spellEnd"/>
            <w:r>
              <w:rPr>
                <w:rFonts w:ascii="仿宋_GB2312" w:eastAsia="仿宋_GB2312" w:hint="eastAsia"/>
                <w:color w:val="000000"/>
                <w:sz w:val="24"/>
              </w:rPr>
              <w:t>dg</w:t>
            </w:r>
            <w:proofErr w:type="spellStart"/>
            <w:r>
              <w:rPr>
                <w:rFonts w:ascii="仿宋_GB2312" w:eastAsia="仿宋_GB2312" w:hint="eastAsia"/>
                <w:color w:val="000000"/>
                <w:sz w:val="24"/>
              </w:rPr>
              <w:t>专用别名配置</w:t>
            </w:r>
            <w:proofErr w:type="spellEnd"/>
          </w:p>
        </w:tc>
        <w:tc>
          <w:tcPr>
            <w:tcW w:w="4301" w:type="dxa"/>
            <w:vAlign w:val="center"/>
          </w:tcPr>
          <w:p w14:paraId="0D9A638E" w14:textId="77777777" w:rsidR="00CB523A" w:rsidRPr="00CB523A" w:rsidRDefault="00CB523A" w:rsidP="0074295E">
            <w:pPr>
              <w:spacing w:line="360" w:lineRule="auto"/>
              <w:rPr>
                <w:rFonts w:ascii="仿宋_GB2312" w:eastAsia="仿宋_GB2312"/>
                <w:color w:val="000000"/>
                <w:sz w:val="24"/>
              </w:rPr>
            </w:pPr>
            <w:r w:rsidRPr="00CB523A">
              <w:rPr>
                <w:rFonts w:ascii="仿宋_GB2312" w:eastAsia="仿宋_GB2312"/>
                <w:color w:val="000000"/>
                <w:sz w:val="24"/>
              </w:rPr>
              <w:t>v</w:t>
            </w:r>
            <w:r w:rsidRPr="00CB523A">
              <w:rPr>
                <w:rFonts w:ascii="仿宋_GB2312" w:eastAsia="仿宋_GB2312" w:hint="eastAsia"/>
                <w:color w:val="000000"/>
                <w:sz w:val="24"/>
              </w:rPr>
              <w:t>i $ORACLE_HOME/network/admins/</w:t>
            </w:r>
            <w:proofErr w:type="spellStart"/>
            <w:r w:rsidRPr="00CB523A">
              <w:rPr>
                <w:rFonts w:ascii="仿宋_GB2312" w:eastAsia="仿宋_GB2312" w:hint="eastAsia"/>
                <w:color w:val="000000"/>
                <w:sz w:val="24"/>
              </w:rPr>
              <w:t>tnsnames.ora</w:t>
            </w:r>
            <w:proofErr w:type="spellEnd"/>
          </w:p>
        </w:tc>
      </w:tr>
      <w:tr w:rsidR="00CB523A" w14:paraId="0D5C4457" w14:textId="77777777" w:rsidTr="00CB523A">
        <w:tc>
          <w:tcPr>
            <w:tcW w:w="851" w:type="dxa"/>
            <w:vAlign w:val="center"/>
          </w:tcPr>
          <w:p w14:paraId="02D725EB" w14:textId="77777777" w:rsidR="00CB523A" w:rsidRDefault="00CB523A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4</w:t>
            </w:r>
          </w:p>
        </w:tc>
        <w:tc>
          <w:tcPr>
            <w:tcW w:w="2410" w:type="dxa"/>
            <w:vAlign w:val="center"/>
          </w:tcPr>
          <w:p w14:paraId="12D652EF" w14:textId="77777777" w:rsidR="00CB523A" w:rsidRPr="0080138D" w:rsidRDefault="00CB523A" w:rsidP="0074295E">
            <w:pPr>
              <w:spacing w:line="360" w:lineRule="auto"/>
              <w:rPr>
                <w:rFonts w:ascii="仿宋_GB2312" w:eastAsia="仿宋_GB2312"/>
                <w:sz w:val="24"/>
              </w:rPr>
            </w:pPr>
            <w:proofErr w:type="spellStart"/>
            <w:r>
              <w:rPr>
                <w:rFonts w:ascii="仿宋_GB2312" w:eastAsia="仿宋_GB2312" w:hint="eastAsia"/>
                <w:sz w:val="24"/>
              </w:rPr>
              <w:t>检查</w:t>
            </w:r>
            <w:proofErr w:type="spellEnd"/>
            <w:r w:rsidRPr="0080138D">
              <w:rPr>
                <w:rFonts w:ascii="仿宋_GB2312" w:eastAsia="仿宋_GB2312"/>
              </w:rPr>
              <w:t>log_archive_dest_2</w:t>
            </w:r>
            <w:proofErr w:type="spellStart"/>
            <w:r>
              <w:rPr>
                <w:rFonts w:ascii="仿宋_GB2312" w:eastAsia="仿宋_GB2312" w:hint="eastAsia"/>
              </w:rPr>
              <w:t>参数设置是否正确</w:t>
            </w:r>
            <w:proofErr w:type="spellEnd"/>
          </w:p>
        </w:tc>
        <w:tc>
          <w:tcPr>
            <w:tcW w:w="4301" w:type="dxa"/>
            <w:vAlign w:val="center"/>
          </w:tcPr>
          <w:p w14:paraId="433854E5" w14:textId="77777777" w:rsidR="00CB523A" w:rsidRPr="00CB523A" w:rsidRDefault="00CB523A" w:rsidP="0074295E">
            <w:pPr>
              <w:spacing w:line="360" w:lineRule="auto"/>
              <w:rPr>
                <w:rFonts w:ascii="仿宋_GB2312" w:eastAsia="仿宋_GB2312"/>
                <w:color w:val="000000"/>
                <w:sz w:val="24"/>
              </w:rPr>
            </w:pPr>
            <w:r w:rsidRPr="00CB523A">
              <w:rPr>
                <w:rFonts w:ascii="仿宋_GB2312" w:eastAsia="仿宋_GB2312"/>
                <w:color w:val="000000"/>
                <w:sz w:val="24"/>
              </w:rPr>
              <w:t>alter system set log_archive_dest_2 = 'SERVICE=</w:t>
            </w:r>
            <w:r w:rsidRPr="00CB523A">
              <w:rPr>
                <w:rFonts w:ascii="仿宋_GB2312" w:eastAsia="仿宋_GB2312" w:hint="eastAsia"/>
                <w:color w:val="000000"/>
                <w:sz w:val="24"/>
              </w:rPr>
              <w:t xml:space="preserve"> DG</w:t>
            </w:r>
            <w:proofErr w:type="spellStart"/>
            <w:r w:rsidRPr="00CB523A">
              <w:rPr>
                <w:rFonts w:ascii="仿宋_GB2312" w:eastAsia="仿宋_GB2312" w:hint="eastAsia"/>
                <w:color w:val="000000"/>
                <w:sz w:val="24"/>
              </w:rPr>
              <w:t>专用别名</w:t>
            </w:r>
            <w:proofErr w:type="spellEnd"/>
            <w:r w:rsidRPr="00CB523A">
              <w:rPr>
                <w:rFonts w:ascii="仿宋_GB2312" w:eastAsia="仿宋_GB2312"/>
                <w:color w:val="000000"/>
                <w:sz w:val="24"/>
              </w:rPr>
              <w:t>(</w:t>
            </w:r>
            <w:proofErr w:type="spellStart"/>
            <w:r w:rsidRPr="00CB523A">
              <w:rPr>
                <w:rFonts w:ascii="仿宋_GB2312" w:eastAsia="仿宋_GB2312"/>
                <w:color w:val="000000"/>
                <w:sz w:val="24"/>
              </w:rPr>
              <w:t>tns_alais</w:t>
            </w:r>
            <w:proofErr w:type="spellEnd"/>
            <w:r w:rsidRPr="00CB523A">
              <w:rPr>
                <w:rFonts w:ascii="仿宋_GB2312" w:eastAsia="仿宋_GB2312"/>
                <w:color w:val="000000"/>
                <w:sz w:val="24"/>
              </w:rPr>
              <w:t>) LGWR ASYNC VALID_FOR=(ONLINE_</w:t>
            </w:r>
            <w:proofErr w:type="gramStart"/>
            <w:r w:rsidRPr="00CB523A">
              <w:rPr>
                <w:rFonts w:ascii="仿宋_GB2312" w:eastAsia="仿宋_GB2312"/>
                <w:color w:val="000000"/>
                <w:sz w:val="24"/>
              </w:rPr>
              <w:t>LOGFILES,PRIMARY</w:t>
            </w:r>
            <w:proofErr w:type="gramEnd"/>
            <w:r w:rsidRPr="00CB523A">
              <w:rPr>
                <w:rFonts w:ascii="仿宋_GB2312" w:eastAsia="仿宋_GB2312"/>
                <w:color w:val="000000"/>
                <w:sz w:val="24"/>
              </w:rPr>
              <w:t xml:space="preserve">_ROLE) DB_UNIQUE_NAME=ORCLDG' </w:t>
            </w:r>
            <w:proofErr w:type="spellStart"/>
            <w:r w:rsidRPr="00CB523A">
              <w:rPr>
                <w:rFonts w:ascii="仿宋_GB2312" w:eastAsia="仿宋_GB2312"/>
                <w:color w:val="000000"/>
                <w:sz w:val="24"/>
              </w:rPr>
              <w:t>sid</w:t>
            </w:r>
            <w:proofErr w:type="spellEnd"/>
            <w:r w:rsidRPr="00CB523A">
              <w:rPr>
                <w:rFonts w:ascii="仿宋_GB2312" w:eastAsia="仿宋_GB2312"/>
                <w:color w:val="000000"/>
                <w:sz w:val="24"/>
              </w:rPr>
              <w:t>=</w:t>
            </w:r>
            <w:r w:rsidRPr="00CB523A">
              <w:rPr>
                <w:rFonts w:ascii="仿宋_GB2312" w:eastAsia="仿宋_GB2312"/>
                <w:color w:val="000000"/>
                <w:sz w:val="24"/>
              </w:rPr>
              <w:t>’</w:t>
            </w:r>
            <w:r w:rsidRPr="00CB523A">
              <w:rPr>
                <w:rFonts w:ascii="仿宋_GB2312" w:eastAsia="仿宋_GB2312"/>
                <w:color w:val="000000"/>
                <w:sz w:val="24"/>
              </w:rPr>
              <w:t>*</w:t>
            </w:r>
            <w:r w:rsidRPr="00CB523A">
              <w:rPr>
                <w:rFonts w:ascii="仿宋_GB2312" w:eastAsia="仿宋_GB2312"/>
                <w:color w:val="000000"/>
                <w:sz w:val="24"/>
              </w:rPr>
              <w:t>’</w:t>
            </w:r>
            <w:r w:rsidRPr="00CB523A">
              <w:rPr>
                <w:rFonts w:ascii="仿宋_GB2312" w:eastAsia="仿宋_GB2312"/>
                <w:color w:val="000000"/>
                <w:sz w:val="24"/>
              </w:rPr>
              <w:t xml:space="preserve"> scope=both;</w:t>
            </w:r>
          </w:p>
          <w:p w14:paraId="631DBD44" w14:textId="77777777" w:rsidR="00CB523A" w:rsidRPr="00CB523A" w:rsidRDefault="00CB523A" w:rsidP="0074295E">
            <w:pPr>
              <w:spacing w:line="360" w:lineRule="auto"/>
              <w:rPr>
                <w:rFonts w:ascii="仿宋_GB2312" w:eastAsia="仿宋_GB2312"/>
                <w:color w:val="000000"/>
                <w:sz w:val="24"/>
              </w:rPr>
            </w:pPr>
          </w:p>
        </w:tc>
      </w:tr>
    </w:tbl>
    <w:p w14:paraId="27B687A3" w14:textId="77777777" w:rsidR="00CB523A" w:rsidRPr="00FA1406" w:rsidRDefault="00CB523A" w:rsidP="00CB523A"/>
    <w:p w14:paraId="73475512" w14:textId="5CACAA87" w:rsidR="008875F5" w:rsidRDefault="008875F5" w:rsidP="008875F5">
      <w:pPr>
        <w:pStyle w:val="a0"/>
        <w:ind w:left="0"/>
        <w:rPr>
          <w:lang w:eastAsia="zh-CN"/>
        </w:rPr>
      </w:pPr>
    </w:p>
    <w:p w14:paraId="6716DCCD" w14:textId="7321838E" w:rsidR="008875F5" w:rsidRDefault="008875F5" w:rsidP="008875F5">
      <w:pPr>
        <w:pStyle w:val="a0"/>
        <w:ind w:left="0"/>
        <w:rPr>
          <w:lang w:eastAsia="zh-CN"/>
        </w:rPr>
      </w:pPr>
    </w:p>
    <w:p w14:paraId="6A52BE08" w14:textId="0FEC33F0" w:rsidR="008875F5" w:rsidRDefault="008875F5" w:rsidP="008875F5">
      <w:pPr>
        <w:pStyle w:val="40"/>
        <w:rPr>
          <w:lang w:val="en-US" w:eastAsia="zh-CN"/>
        </w:rPr>
      </w:pPr>
      <w:r>
        <w:rPr>
          <w:lang w:val="en-US" w:eastAsia="zh-CN"/>
        </w:rPr>
        <w:t>3.2.4.</w:t>
      </w:r>
      <w:r w:rsidRPr="008875F5">
        <w:rPr>
          <w:rFonts w:hint="eastAsia"/>
          <w:lang w:val="en-US" w:eastAsia="zh-CN"/>
        </w:rPr>
        <w:t>ARCH</w:t>
      </w:r>
      <w:r w:rsidRPr="008875F5">
        <w:rPr>
          <w:rFonts w:hint="eastAsia"/>
          <w:lang w:val="en-US" w:eastAsia="zh-CN"/>
        </w:rPr>
        <w:t>归档路径出错</w:t>
      </w:r>
    </w:p>
    <w:p w14:paraId="0BA7787A" w14:textId="77777777" w:rsidR="00F64CB3" w:rsidRDefault="00F64CB3" w:rsidP="00F64CB3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具体现象：</w:t>
      </w:r>
    </w:p>
    <w:p w14:paraId="32C586AF" w14:textId="77777777" w:rsidR="00F64CB3" w:rsidRDefault="00F64CB3" w:rsidP="00F64CB3">
      <w:pPr>
        <w:spacing w:line="360" w:lineRule="auto"/>
        <w:ind w:firstLineChars="200" w:firstLine="480"/>
        <w:rPr>
          <w:rFonts w:ascii="仿宋_GB2312" w:eastAsia="仿宋_GB2312"/>
          <w:sz w:val="24"/>
          <w:lang w:eastAsia="zh-CN"/>
        </w:rPr>
      </w:pPr>
      <w:proofErr w:type="gramStart"/>
      <w:r>
        <w:rPr>
          <w:rFonts w:ascii="仿宋_GB2312" w:eastAsia="仿宋_GB2312" w:hint="eastAsia"/>
          <w:sz w:val="24"/>
          <w:lang w:eastAsia="zh-CN"/>
        </w:rPr>
        <w:t>备库路径</w:t>
      </w:r>
      <w:proofErr w:type="gramEnd"/>
      <w:r>
        <w:rPr>
          <w:rFonts w:ascii="仿宋_GB2312" w:eastAsia="仿宋_GB2312" w:hint="eastAsia"/>
          <w:sz w:val="24"/>
          <w:lang w:eastAsia="zh-CN"/>
        </w:rPr>
        <w:t xml:space="preserve">错误，丢失归档路径。 </w:t>
      </w:r>
    </w:p>
    <w:p w14:paraId="5ECCC169" w14:textId="77777777" w:rsidR="00F64CB3" w:rsidRDefault="00F64CB3" w:rsidP="00F64CB3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影响范围：</w:t>
      </w:r>
    </w:p>
    <w:p w14:paraId="7024D12D" w14:textId="77777777" w:rsidR="00F64CB3" w:rsidRDefault="00F64CB3" w:rsidP="00F64CB3">
      <w:pPr>
        <w:spacing w:line="360" w:lineRule="auto"/>
        <w:ind w:firstLineChars="200" w:firstLine="480"/>
        <w:rPr>
          <w:rFonts w:ascii="仿宋_GB2312" w:eastAsia="仿宋_GB2312"/>
          <w:color w:val="000000"/>
          <w:sz w:val="24"/>
          <w:lang w:eastAsia="zh-CN"/>
        </w:rPr>
      </w:pPr>
      <w:proofErr w:type="gramStart"/>
      <w:r>
        <w:rPr>
          <w:rFonts w:ascii="仿宋_GB2312" w:eastAsia="仿宋_GB2312" w:hint="eastAsia"/>
          <w:sz w:val="24"/>
          <w:lang w:eastAsia="zh-CN"/>
        </w:rPr>
        <w:t>备库路径</w:t>
      </w:r>
      <w:proofErr w:type="gramEnd"/>
      <w:r>
        <w:rPr>
          <w:rFonts w:ascii="仿宋_GB2312" w:eastAsia="仿宋_GB2312" w:hint="eastAsia"/>
          <w:sz w:val="24"/>
          <w:lang w:eastAsia="zh-CN"/>
        </w:rPr>
        <w:t>错误，丢失归档路径</w:t>
      </w:r>
      <w:r>
        <w:rPr>
          <w:rFonts w:ascii="仿宋_GB2312" w:eastAsia="仿宋_GB2312" w:hint="eastAsia"/>
          <w:color w:val="000000"/>
          <w:sz w:val="24"/>
          <w:lang w:eastAsia="zh-CN"/>
        </w:rPr>
        <w:t>。</w:t>
      </w:r>
    </w:p>
    <w:p w14:paraId="3992BC1C" w14:textId="77777777" w:rsidR="00F64CB3" w:rsidRDefault="00F64CB3" w:rsidP="00F64CB3">
      <w:pPr>
        <w:spacing w:line="360" w:lineRule="auto"/>
        <w:rPr>
          <w:rFonts w:ascii="仿宋_GB2312" w:eastAsia="仿宋_GB2312"/>
          <w:color w:val="000000"/>
          <w:sz w:val="24"/>
          <w:lang w:eastAsia="zh-CN"/>
        </w:rPr>
      </w:pPr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lastRenderedPageBreak/>
        <w:t>处理方案</w:t>
      </w:r>
      <w:r>
        <w:rPr>
          <w:rFonts w:ascii="仿宋_GB2312" w:eastAsia="仿宋_GB2312" w:hint="eastAsia"/>
          <w:color w:val="000000"/>
          <w:sz w:val="24"/>
          <w:lang w:eastAsia="zh-CN"/>
        </w:rPr>
        <w:t>：</w:t>
      </w:r>
    </w:p>
    <w:tbl>
      <w:tblPr>
        <w:tblW w:w="7729" w:type="dxa"/>
        <w:tblInd w:w="8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2626"/>
        <w:gridCol w:w="4111"/>
      </w:tblGrid>
      <w:tr w:rsidR="00F64CB3" w14:paraId="6967EB9E" w14:textId="77777777" w:rsidTr="00F64CB3">
        <w:tc>
          <w:tcPr>
            <w:tcW w:w="992" w:type="dxa"/>
            <w:shd w:val="clear" w:color="auto" w:fill="D9D9D9"/>
            <w:vAlign w:val="center"/>
          </w:tcPr>
          <w:p w14:paraId="4D474607" w14:textId="77777777" w:rsidR="00F64CB3" w:rsidRDefault="00F64CB3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2626" w:type="dxa"/>
            <w:shd w:val="clear" w:color="auto" w:fill="D9D9D9"/>
            <w:vAlign w:val="center"/>
          </w:tcPr>
          <w:p w14:paraId="42565BCD" w14:textId="77777777" w:rsidR="00F64CB3" w:rsidRDefault="00F64CB3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恢复步骤</w:t>
            </w:r>
          </w:p>
        </w:tc>
        <w:tc>
          <w:tcPr>
            <w:tcW w:w="4111" w:type="dxa"/>
            <w:shd w:val="clear" w:color="auto" w:fill="D9D9D9"/>
            <w:vAlign w:val="center"/>
          </w:tcPr>
          <w:p w14:paraId="060C9879" w14:textId="77777777" w:rsidR="00F64CB3" w:rsidRDefault="00F64CB3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</w:tr>
      <w:tr w:rsidR="00F64CB3" w14:paraId="2972AE9A" w14:textId="77777777" w:rsidTr="00F64CB3">
        <w:tc>
          <w:tcPr>
            <w:tcW w:w="992" w:type="dxa"/>
            <w:vAlign w:val="center"/>
          </w:tcPr>
          <w:p w14:paraId="52C6F4DA" w14:textId="77777777" w:rsidR="00F64CB3" w:rsidRDefault="00F64CB3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2626" w:type="dxa"/>
            <w:vAlign w:val="center"/>
          </w:tcPr>
          <w:p w14:paraId="35AC219E" w14:textId="77777777" w:rsidR="00F64CB3" w:rsidRDefault="00F64CB3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>
              <w:rPr>
                <w:rFonts w:ascii="仿宋_GB2312" w:eastAsia="仿宋_GB2312" w:hint="eastAsia"/>
                <w:color w:val="000000"/>
                <w:sz w:val="24"/>
              </w:rPr>
              <w:t>查看归档路径</w:t>
            </w:r>
            <w:proofErr w:type="spellEnd"/>
          </w:p>
        </w:tc>
        <w:tc>
          <w:tcPr>
            <w:tcW w:w="4111" w:type="dxa"/>
            <w:vAlign w:val="center"/>
          </w:tcPr>
          <w:p w14:paraId="27927CBF" w14:textId="77777777" w:rsidR="00F64CB3" w:rsidRPr="009A35E0" w:rsidRDefault="00F64CB3" w:rsidP="0074295E">
            <w:pPr>
              <w:rPr>
                <w:rFonts w:eastAsia="Times New Roman"/>
              </w:rPr>
            </w:pPr>
            <w:r>
              <w:rPr>
                <w:rFonts w:ascii="仿宋_GB2312" w:eastAsia="仿宋_GB2312" w:hint="eastAsia"/>
                <w:sz w:val="24"/>
              </w:rPr>
              <w:t>archive log list</w:t>
            </w:r>
          </w:p>
        </w:tc>
      </w:tr>
      <w:tr w:rsidR="00F64CB3" w14:paraId="6911E383" w14:textId="77777777" w:rsidTr="00F64CB3">
        <w:tc>
          <w:tcPr>
            <w:tcW w:w="992" w:type="dxa"/>
            <w:vAlign w:val="center"/>
          </w:tcPr>
          <w:p w14:paraId="2FA10AD6" w14:textId="77777777" w:rsidR="00F64CB3" w:rsidRDefault="00F64CB3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2</w:t>
            </w:r>
          </w:p>
        </w:tc>
        <w:tc>
          <w:tcPr>
            <w:tcW w:w="2626" w:type="dxa"/>
            <w:vAlign w:val="center"/>
          </w:tcPr>
          <w:p w14:paraId="502972C2" w14:textId="77777777" w:rsidR="00F64CB3" w:rsidRDefault="00F64CB3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查看归档目录使用情况</w:t>
            </w:r>
          </w:p>
        </w:tc>
        <w:tc>
          <w:tcPr>
            <w:tcW w:w="4111" w:type="dxa"/>
            <w:vAlign w:val="center"/>
          </w:tcPr>
          <w:p w14:paraId="61244D19" w14:textId="77777777" w:rsidR="00F64CB3" w:rsidRPr="002723FB" w:rsidRDefault="00F64CB3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>
              <w:rPr>
                <w:rFonts w:ascii="仿宋_GB2312" w:eastAsia="仿宋_GB2312" w:hint="eastAsia"/>
                <w:sz w:val="24"/>
              </w:rPr>
              <w:t>df</w:t>
            </w:r>
            <w:proofErr w:type="spellEnd"/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/>
                <w:sz w:val="24"/>
              </w:rPr>
              <w:t>–</w:t>
            </w:r>
            <w:r>
              <w:rPr>
                <w:rFonts w:ascii="仿宋_GB2312" w:eastAsia="仿宋_GB2312" w:hint="eastAsia"/>
                <w:sz w:val="24"/>
              </w:rPr>
              <w:t>g</w:t>
            </w:r>
          </w:p>
        </w:tc>
      </w:tr>
      <w:tr w:rsidR="00F64CB3" w14:paraId="68BFDB1C" w14:textId="77777777" w:rsidTr="00F64CB3">
        <w:tc>
          <w:tcPr>
            <w:tcW w:w="992" w:type="dxa"/>
            <w:vAlign w:val="center"/>
          </w:tcPr>
          <w:p w14:paraId="6E521472" w14:textId="77777777" w:rsidR="00F64CB3" w:rsidRDefault="00F64CB3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3</w:t>
            </w:r>
          </w:p>
        </w:tc>
        <w:tc>
          <w:tcPr>
            <w:tcW w:w="2626" w:type="dxa"/>
            <w:vAlign w:val="center"/>
          </w:tcPr>
          <w:p w14:paraId="5DE73CEB" w14:textId="2D646450" w:rsidR="00F64CB3" w:rsidRDefault="00F64CB3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>R</w:t>
            </w:r>
            <w:r w:rsidR="00552A52">
              <w:rPr>
                <w:rFonts w:ascii="仿宋_GB2312" w:eastAsia="仿宋_GB2312"/>
                <w:color w:val="000000"/>
                <w:sz w:val="24"/>
                <w:lang w:eastAsia="zh-CN"/>
              </w:rPr>
              <w:t>AC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集群检查归档目录是否共享</w:t>
            </w:r>
          </w:p>
        </w:tc>
        <w:tc>
          <w:tcPr>
            <w:tcW w:w="4111" w:type="dxa"/>
            <w:vAlign w:val="center"/>
          </w:tcPr>
          <w:p w14:paraId="0B18E59B" w14:textId="77777777" w:rsidR="00F64CB3" w:rsidRPr="009A35E0" w:rsidRDefault="00F64CB3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</w:p>
        </w:tc>
      </w:tr>
    </w:tbl>
    <w:p w14:paraId="2345AD85" w14:textId="77777777" w:rsidR="00F64CB3" w:rsidRPr="00546F75" w:rsidRDefault="00F64CB3" w:rsidP="00F64CB3">
      <w:pPr>
        <w:rPr>
          <w:lang w:eastAsia="zh-CN"/>
        </w:rPr>
      </w:pPr>
    </w:p>
    <w:p w14:paraId="4CACF188" w14:textId="2276D023" w:rsidR="00855708" w:rsidRDefault="00855708" w:rsidP="008875F5">
      <w:pPr>
        <w:pStyle w:val="a0"/>
        <w:spacing w:line="360" w:lineRule="auto"/>
        <w:ind w:left="0"/>
        <w:rPr>
          <w:sz w:val="20"/>
          <w:lang w:val="en-US" w:eastAsia="zh-CN"/>
        </w:rPr>
      </w:pPr>
    </w:p>
    <w:p w14:paraId="5E10AAD0" w14:textId="4D16D9C5" w:rsidR="008875F5" w:rsidRDefault="008875F5" w:rsidP="008875F5">
      <w:pPr>
        <w:pStyle w:val="40"/>
        <w:rPr>
          <w:lang w:val="en-US" w:eastAsia="zh-CN"/>
        </w:rPr>
      </w:pPr>
      <w:r>
        <w:rPr>
          <w:lang w:val="en-US" w:eastAsia="zh-CN"/>
        </w:rPr>
        <w:t>3.2.5.</w:t>
      </w:r>
      <w:r w:rsidRPr="008875F5">
        <w:rPr>
          <w:rFonts w:hint="eastAsia"/>
          <w:lang w:val="en-US" w:eastAsia="zh-CN"/>
        </w:rPr>
        <w:t>日志出现间隙导致</w:t>
      </w:r>
      <w:r w:rsidRPr="008875F5">
        <w:rPr>
          <w:rFonts w:hint="eastAsia"/>
          <w:lang w:val="en-US" w:eastAsia="zh-CN"/>
        </w:rPr>
        <w:t>ADG</w:t>
      </w:r>
      <w:r w:rsidRPr="008875F5">
        <w:rPr>
          <w:rFonts w:hint="eastAsia"/>
          <w:lang w:val="en-US" w:eastAsia="zh-CN"/>
        </w:rPr>
        <w:t>传输暂停</w:t>
      </w:r>
    </w:p>
    <w:p w14:paraId="0BE86B35" w14:textId="77777777" w:rsidR="005A09D4" w:rsidRDefault="005A09D4" w:rsidP="005A09D4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具体现象：</w:t>
      </w:r>
    </w:p>
    <w:p w14:paraId="6E6593B0" w14:textId="77777777" w:rsidR="005A09D4" w:rsidRDefault="005A09D4" w:rsidP="005A09D4">
      <w:pPr>
        <w:spacing w:line="360" w:lineRule="auto"/>
        <w:ind w:firstLineChars="200" w:firstLine="480"/>
        <w:rPr>
          <w:rFonts w:ascii="仿宋_GB2312" w:eastAsia="仿宋_GB2312"/>
          <w:sz w:val="24"/>
          <w:lang w:eastAsia="zh-CN"/>
        </w:rPr>
      </w:pPr>
      <w:proofErr w:type="gramStart"/>
      <w:r>
        <w:rPr>
          <w:rFonts w:ascii="仿宋_GB2312" w:eastAsia="仿宋_GB2312" w:hint="eastAsia"/>
          <w:sz w:val="24"/>
          <w:lang w:eastAsia="zh-CN"/>
        </w:rPr>
        <w:t>备库传输</w:t>
      </w:r>
      <w:proofErr w:type="gramEnd"/>
      <w:r>
        <w:rPr>
          <w:rFonts w:ascii="仿宋_GB2312" w:eastAsia="仿宋_GB2312" w:hint="eastAsia"/>
          <w:sz w:val="24"/>
          <w:lang w:eastAsia="zh-CN"/>
        </w:rPr>
        <w:t>暂停，日志</w:t>
      </w:r>
      <w:r>
        <w:rPr>
          <w:rFonts w:ascii="仿宋_GB2312" w:eastAsia="仿宋_GB2312"/>
          <w:sz w:val="24"/>
          <w:lang w:eastAsia="zh-CN"/>
        </w:rPr>
        <w:t>应用</w:t>
      </w:r>
      <w:r>
        <w:rPr>
          <w:rFonts w:ascii="仿宋_GB2312" w:eastAsia="仿宋_GB2312" w:hint="eastAsia"/>
          <w:sz w:val="24"/>
          <w:lang w:eastAsia="zh-CN"/>
        </w:rPr>
        <w:t xml:space="preserve">出现gap报错。 </w:t>
      </w:r>
    </w:p>
    <w:p w14:paraId="49DFB30F" w14:textId="77777777" w:rsidR="005A09D4" w:rsidRDefault="005A09D4" w:rsidP="005A09D4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影响范围：</w:t>
      </w:r>
    </w:p>
    <w:p w14:paraId="25E5247C" w14:textId="77777777" w:rsidR="005A09D4" w:rsidRDefault="005A09D4" w:rsidP="005A09D4">
      <w:pPr>
        <w:spacing w:line="360" w:lineRule="auto"/>
        <w:ind w:firstLineChars="200" w:firstLine="480"/>
        <w:rPr>
          <w:rFonts w:ascii="仿宋_GB2312" w:eastAsia="仿宋_GB2312"/>
          <w:color w:val="000000"/>
          <w:sz w:val="24"/>
          <w:lang w:eastAsia="zh-CN"/>
        </w:rPr>
      </w:pPr>
      <w:r>
        <w:rPr>
          <w:rFonts w:ascii="仿宋_GB2312" w:eastAsia="仿宋_GB2312" w:hint="eastAsia"/>
          <w:color w:val="000000"/>
          <w:sz w:val="24"/>
          <w:lang w:eastAsia="zh-CN"/>
        </w:rPr>
        <w:t>日志</w:t>
      </w:r>
      <w:r>
        <w:rPr>
          <w:rFonts w:ascii="仿宋_GB2312" w:eastAsia="仿宋_GB2312"/>
          <w:color w:val="000000"/>
          <w:sz w:val="24"/>
          <w:lang w:eastAsia="zh-CN"/>
        </w:rPr>
        <w:t>应用</w:t>
      </w:r>
      <w:r>
        <w:rPr>
          <w:rFonts w:ascii="仿宋_GB2312" w:eastAsia="仿宋_GB2312" w:hint="eastAsia"/>
          <w:color w:val="000000"/>
          <w:sz w:val="24"/>
          <w:lang w:eastAsia="zh-CN"/>
        </w:rPr>
        <w:t>出现gap报错。</w:t>
      </w:r>
    </w:p>
    <w:p w14:paraId="62903866" w14:textId="77777777" w:rsidR="005A09D4" w:rsidRDefault="005A09D4" w:rsidP="005A09D4">
      <w:pPr>
        <w:spacing w:line="360" w:lineRule="auto"/>
        <w:rPr>
          <w:rFonts w:ascii="仿宋_GB2312" w:eastAsia="仿宋_GB2312"/>
          <w:color w:val="000000"/>
          <w:sz w:val="24"/>
          <w:lang w:eastAsia="zh-CN"/>
        </w:rPr>
      </w:pPr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处理方案1（注册归档）</w:t>
      </w:r>
      <w:r>
        <w:rPr>
          <w:rFonts w:ascii="仿宋_GB2312" w:eastAsia="仿宋_GB2312" w:hint="eastAsia"/>
          <w:color w:val="000000"/>
          <w:sz w:val="24"/>
          <w:lang w:eastAsia="zh-CN"/>
        </w:rPr>
        <w:t>：</w:t>
      </w:r>
    </w:p>
    <w:tbl>
      <w:tblPr>
        <w:tblW w:w="75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556"/>
        <w:gridCol w:w="4111"/>
      </w:tblGrid>
      <w:tr w:rsidR="005A09D4" w14:paraId="0A6F3F89" w14:textId="77777777" w:rsidTr="005A09D4">
        <w:trPr>
          <w:jc w:val="center"/>
        </w:trPr>
        <w:tc>
          <w:tcPr>
            <w:tcW w:w="850" w:type="dxa"/>
            <w:shd w:val="clear" w:color="auto" w:fill="D9D9D9"/>
            <w:vAlign w:val="center"/>
          </w:tcPr>
          <w:p w14:paraId="51D08DC6" w14:textId="77777777" w:rsidR="005A09D4" w:rsidRDefault="005A09D4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2556" w:type="dxa"/>
            <w:shd w:val="clear" w:color="auto" w:fill="D9D9D9"/>
            <w:vAlign w:val="center"/>
          </w:tcPr>
          <w:p w14:paraId="48DBD446" w14:textId="77777777" w:rsidR="005A09D4" w:rsidRDefault="005A09D4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恢复步骤</w:t>
            </w:r>
          </w:p>
        </w:tc>
        <w:tc>
          <w:tcPr>
            <w:tcW w:w="4111" w:type="dxa"/>
            <w:shd w:val="clear" w:color="auto" w:fill="D9D9D9"/>
            <w:vAlign w:val="center"/>
          </w:tcPr>
          <w:p w14:paraId="346B581F" w14:textId="77777777" w:rsidR="005A09D4" w:rsidRDefault="005A09D4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</w:tr>
      <w:tr w:rsidR="005A09D4" w14:paraId="0CB0FC00" w14:textId="77777777" w:rsidTr="005A09D4">
        <w:trPr>
          <w:jc w:val="center"/>
        </w:trPr>
        <w:tc>
          <w:tcPr>
            <w:tcW w:w="850" w:type="dxa"/>
            <w:vAlign w:val="center"/>
          </w:tcPr>
          <w:p w14:paraId="68E525D0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2556" w:type="dxa"/>
            <w:vAlign w:val="center"/>
          </w:tcPr>
          <w:p w14:paraId="39E87B7F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>
              <w:rPr>
                <w:rFonts w:ascii="仿宋_GB2312" w:eastAsia="仿宋_GB2312" w:hint="eastAsia"/>
                <w:color w:val="000000"/>
                <w:sz w:val="24"/>
              </w:rPr>
              <w:t>查看备库确实的归档</w:t>
            </w:r>
            <w:proofErr w:type="spellEnd"/>
          </w:p>
        </w:tc>
        <w:tc>
          <w:tcPr>
            <w:tcW w:w="4111" w:type="dxa"/>
            <w:vAlign w:val="center"/>
          </w:tcPr>
          <w:p w14:paraId="26D6964C" w14:textId="77777777" w:rsidR="005A09D4" w:rsidRPr="009A35E0" w:rsidRDefault="005A09D4" w:rsidP="0074295E">
            <w:pPr>
              <w:rPr>
                <w:rFonts w:eastAsia="Times New Roman"/>
              </w:rPr>
            </w:pPr>
            <w:r>
              <w:rPr>
                <w:rStyle w:val="HTML2"/>
                <w:sz w:val="24"/>
                <w:szCs w:val="24"/>
              </w:rPr>
              <w:t>select</w:t>
            </w:r>
            <w:r>
              <w:rPr>
                <w:rFonts w:ascii="Monaco" w:eastAsia="Times New Roman" w:hAnsi="Monaco"/>
                <w:color w:val="888888"/>
                <w:shd w:val="clear" w:color="auto" w:fill="FFFFFF"/>
              </w:rPr>
              <w:t xml:space="preserve"> </w:t>
            </w:r>
            <w:r>
              <w:rPr>
                <w:rStyle w:val="HTML2"/>
                <w:sz w:val="24"/>
                <w:szCs w:val="24"/>
              </w:rPr>
              <w:t xml:space="preserve">* from </w:t>
            </w:r>
            <w:proofErr w:type="spellStart"/>
            <w:r>
              <w:rPr>
                <w:rStyle w:val="HTML2"/>
                <w:sz w:val="24"/>
                <w:szCs w:val="24"/>
              </w:rPr>
              <w:t>v$archive_gap</w:t>
            </w:r>
            <w:proofErr w:type="spellEnd"/>
            <w:r>
              <w:rPr>
                <w:rStyle w:val="HTML2"/>
                <w:sz w:val="24"/>
                <w:szCs w:val="24"/>
              </w:rPr>
              <w:t>;</w:t>
            </w:r>
          </w:p>
        </w:tc>
      </w:tr>
      <w:tr w:rsidR="005A09D4" w14:paraId="5CB925F1" w14:textId="77777777" w:rsidTr="005A09D4">
        <w:trPr>
          <w:jc w:val="center"/>
        </w:trPr>
        <w:tc>
          <w:tcPr>
            <w:tcW w:w="850" w:type="dxa"/>
            <w:vAlign w:val="center"/>
          </w:tcPr>
          <w:p w14:paraId="7CC052CE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2</w:t>
            </w:r>
          </w:p>
        </w:tc>
        <w:tc>
          <w:tcPr>
            <w:tcW w:w="2556" w:type="dxa"/>
            <w:vAlign w:val="center"/>
          </w:tcPr>
          <w:p w14:paraId="79359B9F" w14:textId="77777777" w:rsidR="005A09D4" w:rsidRPr="002723FB" w:rsidRDefault="005A09D4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从主库</w:t>
            </w:r>
            <w:proofErr w:type="gramStart"/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拷贝备库缺失</w:t>
            </w:r>
            <w:proofErr w:type="gramEnd"/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的归档至备库</w:t>
            </w:r>
          </w:p>
          <w:p w14:paraId="18A02D75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53FC9D5F" w14:textId="77777777" w:rsidR="005A09D4" w:rsidRPr="002723FB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>
              <w:rPr>
                <w:rFonts w:ascii="仿宋_GB2312" w:eastAsia="仿宋_GB2312"/>
                <w:color w:val="000000"/>
                <w:sz w:val="24"/>
              </w:rPr>
              <w:t>S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cp</w:t>
            </w:r>
            <w:proofErr w:type="spellEnd"/>
          </w:p>
        </w:tc>
      </w:tr>
      <w:tr w:rsidR="005A09D4" w14:paraId="5230E029" w14:textId="77777777" w:rsidTr="005A09D4">
        <w:trPr>
          <w:jc w:val="center"/>
        </w:trPr>
        <w:tc>
          <w:tcPr>
            <w:tcW w:w="850" w:type="dxa"/>
            <w:vAlign w:val="center"/>
          </w:tcPr>
          <w:p w14:paraId="45F17AE6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4</w:t>
            </w:r>
          </w:p>
        </w:tc>
        <w:tc>
          <w:tcPr>
            <w:tcW w:w="2556" w:type="dxa"/>
            <w:vAlign w:val="center"/>
          </w:tcPr>
          <w:p w14:paraId="5C04960E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9A35E0">
              <w:rPr>
                <w:rFonts w:ascii="仿宋_GB2312" w:eastAsia="仿宋_GB2312" w:hint="eastAsia"/>
                <w:color w:val="000000"/>
                <w:sz w:val="24"/>
              </w:rPr>
              <w:t>备库端注册归档日志</w:t>
            </w:r>
            <w:proofErr w:type="spellEnd"/>
          </w:p>
        </w:tc>
        <w:tc>
          <w:tcPr>
            <w:tcW w:w="4111" w:type="dxa"/>
            <w:vAlign w:val="center"/>
          </w:tcPr>
          <w:p w14:paraId="36FD8262" w14:textId="77777777" w:rsidR="005A09D4" w:rsidRPr="009A35E0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9A35E0">
              <w:rPr>
                <w:rFonts w:ascii="仿宋_GB2312" w:eastAsia="仿宋_GB2312"/>
                <w:color w:val="000000"/>
                <w:sz w:val="24"/>
              </w:rPr>
              <w:t>alter database register or replace physical logfile '\path\to\archive_log</w:t>
            </w:r>
            <w:r w:rsidRPr="009A35E0">
              <w:rPr>
                <w:rFonts w:ascii="仿宋_GB2312" w:eastAsia="仿宋_GB2312" w:hint="eastAsia"/>
                <w:color w:val="000000"/>
                <w:sz w:val="24"/>
              </w:rPr>
              <w:t>.arc</w:t>
            </w:r>
            <w:r w:rsidRPr="009A35E0">
              <w:rPr>
                <w:rFonts w:ascii="仿宋_GB2312" w:eastAsia="仿宋_GB2312"/>
                <w:color w:val="000000"/>
                <w:sz w:val="24"/>
              </w:rPr>
              <w:t>'</w:t>
            </w:r>
          </w:p>
        </w:tc>
      </w:tr>
    </w:tbl>
    <w:p w14:paraId="3814719E" w14:textId="77777777" w:rsidR="005A09D4" w:rsidRDefault="005A09D4" w:rsidP="005A09D4">
      <w:pPr>
        <w:spacing w:line="360" w:lineRule="auto"/>
        <w:rPr>
          <w:rFonts w:ascii="仿宋_GB2312" w:eastAsia="仿宋_GB2312"/>
          <w:color w:val="000000"/>
          <w:sz w:val="24"/>
          <w:lang w:eastAsia="zh-CN"/>
        </w:rPr>
      </w:pPr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处理方案2（</w:t>
      </w:r>
      <w:r w:rsidRPr="00803A77">
        <w:rPr>
          <w:rFonts w:ascii="仿宋_GB2312" w:eastAsia="仿宋_GB2312" w:hint="eastAsia"/>
          <w:b/>
          <w:bCs/>
          <w:color w:val="000000"/>
          <w:sz w:val="24"/>
          <w:lang w:eastAsia="zh-CN"/>
        </w:rPr>
        <w:t>增量备份的方式修复</w:t>
      </w:r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）</w:t>
      </w:r>
      <w:r w:rsidRPr="00803A77">
        <w:rPr>
          <w:rFonts w:ascii="仿宋_GB2312" w:eastAsia="仿宋_GB2312" w:hint="eastAsia"/>
          <w:b/>
          <w:bCs/>
          <w:color w:val="000000"/>
          <w:sz w:val="24"/>
          <w:lang w:eastAsia="zh-CN"/>
        </w:rPr>
        <w:t>：</w:t>
      </w:r>
    </w:p>
    <w:tbl>
      <w:tblPr>
        <w:tblW w:w="74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556"/>
        <w:gridCol w:w="4111"/>
      </w:tblGrid>
      <w:tr w:rsidR="005A09D4" w14:paraId="088F7937" w14:textId="77777777" w:rsidTr="005A09D4">
        <w:trPr>
          <w:jc w:val="center"/>
        </w:trPr>
        <w:tc>
          <w:tcPr>
            <w:tcW w:w="800" w:type="dxa"/>
            <w:shd w:val="clear" w:color="auto" w:fill="D9D9D9"/>
            <w:vAlign w:val="center"/>
          </w:tcPr>
          <w:p w14:paraId="03578362" w14:textId="77777777" w:rsidR="005A09D4" w:rsidRDefault="005A09D4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2556" w:type="dxa"/>
            <w:shd w:val="clear" w:color="auto" w:fill="D9D9D9"/>
            <w:vAlign w:val="center"/>
          </w:tcPr>
          <w:p w14:paraId="4F57F6EE" w14:textId="77777777" w:rsidR="005A09D4" w:rsidRDefault="005A09D4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恢复步骤</w:t>
            </w:r>
          </w:p>
        </w:tc>
        <w:tc>
          <w:tcPr>
            <w:tcW w:w="4111" w:type="dxa"/>
            <w:shd w:val="clear" w:color="auto" w:fill="D9D9D9"/>
            <w:vAlign w:val="center"/>
          </w:tcPr>
          <w:p w14:paraId="7CA8E85E" w14:textId="77777777" w:rsidR="005A09D4" w:rsidRDefault="005A09D4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</w:tr>
      <w:tr w:rsidR="005A09D4" w14:paraId="18EC4AB4" w14:textId="77777777" w:rsidTr="005A09D4">
        <w:trPr>
          <w:jc w:val="center"/>
        </w:trPr>
        <w:tc>
          <w:tcPr>
            <w:tcW w:w="800" w:type="dxa"/>
            <w:vAlign w:val="center"/>
          </w:tcPr>
          <w:p w14:paraId="0329E7CF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2556" w:type="dxa"/>
            <w:vAlign w:val="center"/>
          </w:tcPr>
          <w:p w14:paraId="79AEA5D8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803A77">
              <w:rPr>
                <w:rFonts w:ascii="仿宋_GB2312" w:eastAsia="仿宋_GB2312" w:hint="eastAsia"/>
                <w:color w:val="000000"/>
                <w:sz w:val="24"/>
              </w:rPr>
              <w:t>备库停止日志应用</w:t>
            </w:r>
            <w:proofErr w:type="spellEnd"/>
          </w:p>
        </w:tc>
        <w:tc>
          <w:tcPr>
            <w:tcW w:w="4111" w:type="dxa"/>
            <w:vAlign w:val="center"/>
          </w:tcPr>
          <w:p w14:paraId="3C1D51C6" w14:textId="77777777" w:rsidR="005A09D4" w:rsidRPr="00803A77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803A77">
              <w:rPr>
                <w:rFonts w:ascii="仿宋_GB2312" w:eastAsia="仿宋_GB2312"/>
                <w:color w:val="000000"/>
                <w:sz w:val="24"/>
              </w:rPr>
              <w:t xml:space="preserve">alter </w:t>
            </w:r>
            <w:proofErr w:type="gramStart"/>
            <w:r w:rsidRPr="00803A77">
              <w:rPr>
                <w:rFonts w:ascii="仿宋_GB2312" w:eastAsia="仿宋_GB2312"/>
                <w:color w:val="000000"/>
                <w:sz w:val="24"/>
              </w:rPr>
              <w:t>database  recover</w:t>
            </w:r>
            <w:proofErr w:type="gramEnd"/>
            <w:r w:rsidRPr="00803A77">
              <w:rPr>
                <w:rFonts w:ascii="仿宋_GB2312" w:eastAsia="仿宋_GB2312"/>
                <w:color w:val="000000"/>
                <w:sz w:val="24"/>
              </w:rPr>
              <w:t xml:space="preserve"> managed standby database cancel;</w:t>
            </w:r>
          </w:p>
        </w:tc>
      </w:tr>
      <w:tr w:rsidR="005A09D4" w14:paraId="53AEF529" w14:textId="77777777" w:rsidTr="005A09D4">
        <w:trPr>
          <w:jc w:val="center"/>
        </w:trPr>
        <w:tc>
          <w:tcPr>
            <w:tcW w:w="800" w:type="dxa"/>
            <w:vAlign w:val="center"/>
          </w:tcPr>
          <w:p w14:paraId="3BFA9EE7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2</w:t>
            </w:r>
          </w:p>
        </w:tc>
        <w:tc>
          <w:tcPr>
            <w:tcW w:w="2556" w:type="dxa"/>
            <w:vAlign w:val="center"/>
          </w:tcPr>
          <w:p w14:paraId="18AED0A6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803A77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数据库必须处于MOUNT状态。如果Standby是</w:t>
            </w:r>
            <w:proofErr w:type="spellStart"/>
            <w:r w:rsidRPr="00803A77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Rac</w:t>
            </w:r>
            <w:proofErr w:type="spellEnd"/>
            <w:r w:rsidRPr="00803A77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，</w:t>
            </w:r>
            <w:proofErr w:type="gramStart"/>
            <w:r w:rsidRPr="00803A77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请确保</w:t>
            </w:r>
            <w:proofErr w:type="gramEnd"/>
            <w:r w:rsidRPr="00803A77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仅安装一个实例</w:t>
            </w:r>
          </w:p>
        </w:tc>
        <w:tc>
          <w:tcPr>
            <w:tcW w:w="4111" w:type="dxa"/>
            <w:vAlign w:val="center"/>
          </w:tcPr>
          <w:p w14:paraId="058723C9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 xml:space="preserve">Shutdown </w:t>
            </w:r>
            <w:proofErr w:type="gramStart"/>
            <w:r>
              <w:rPr>
                <w:rFonts w:ascii="仿宋_GB2312" w:eastAsia="仿宋_GB2312" w:hint="eastAsia"/>
                <w:color w:val="000000"/>
                <w:sz w:val="24"/>
              </w:rPr>
              <w:t>immediate;</w:t>
            </w:r>
            <w:proofErr w:type="gramEnd"/>
          </w:p>
          <w:p w14:paraId="2C748154" w14:textId="77777777" w:rsidR="005A09D4" w:rsidRPr="002723FB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S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tart mount;</w:t>
            </w:r>
          </w:p>
        </w:tc>
      </w:tr>
      <w:tr w:rsidR="005A09D4" w14:paraId="6C3D81F7" w14:textId="77777777" w:rsidTr="005A09D4">
        <w:trPr>
          <w:jc w:val="center"/>
        </w:trPr>
        <w:tc>
          <w:tcPr>
            <w:tcW w:w="800" w:type="dxa"/>
            <w:vAlign w:val="center"/>
          </w:tcPr>
          <w:p w14:paraId="7A0006C6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4</w:t>
            </w:r>
          </w:p>
        </w:tc>
        <w:tc>
          <w:tcPr>
            <w:tcW w:w="2556" w:type="dxa"/>
            <w:vAlign w:val="center"/>
          </w:tcPr>
          <w:p w14:paraId="6E10D4CF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803A77">
              <w:rPr>
                <w:rFonts w:ascii="仿宋_GB2312" w:eastAsia="仿宋_GB2312" w:hint="eastAsia"/>
                <w:color w:val="000000"/>
                <w:sz w:val="24"/>
              </w:rPr>
              <w:t>备库查看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日志</w:t>
            </w:r>
            <w:r w:rsidRPr="00803A77">
              <w:rPr>
                <w:rFonts w:ascii="仿宋_GB2312" w:eastAsia="仿宋_GB2312" w:hint="eastAsia"/>
                <w:color w:val="000000"/>
                <w:sz w:val="24"/>
              </w:rPr>
              <w:t>间隙</w:t>
            </w:r>
            <w:proofErr w:type="spellEnd"/>
            <w:r w:rsidRPr="00803A77">
              <w:rPr>
                <w:rFonts w:ascii="仿宋_GB2312" w:eastAsia="仿宋_GB2312" w:hint="eastAsia"/>
                <w:color w:val="000000"/>
                <w:sz w:val="24"/>
              </w:rPr>
              <w:t>：</w:t>
            </w:r>
          </w:p>
        </w:tc>
        <w:tc>
          <w:tcPr>
            <w:tcW w:w="4111" w:type="dxa"/>
            <w:vAlign w:val="center"/>
          </w:tcPr>
          <w:p w14:paraId="16C10535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803A77">
              <w:rPr>
                <w:rFonts w:ascii="仿宋_GB2312" w:eastAsia="仿宋_GB2312"/>
                <w:color w:val="000000"/>
                <w:sz w:val="24"/>
              </w:rPr>
              <w:t xml:space="preserve">select * from </w:t>
            </w:r>
            <w:proofErr w:type="spellStart"/>
            <w:r w:rsidRPr="00803A77">
              <w:rPr>
                <w:rFonts w:ascii="仿宋_GB2312" w:eastAsia="仿宋_GB2312"/>
                <w:color w:val="000000"/>
                <w:sz w:val="24"/>
              </w:rPr>
              <w:t>v$archive_</w:t>
            </w:r>
            <w:proofErr w:type="gramStart"/>
            <w:r w:rsidRPr="00803A77">
              <w:rPr>
                <w:rFonts w:ascii="仿宋_GB2312" w:eastAsia="仿宋_GB2312"/>
                <w:color w:val="000000"/>
                <w:sz w:val="24"/>
              </w:rPr>
              <w:t>gap</w:t>
            </w:r>
            <w:proofErr w:type="spellEnd"/>
            <w:r w:rsidRPr="00803A77">
              <w:rPr>
                <w:rFonts w:ascii="仿宋_GB2312" w:eastAsia="仿宋_GB2312"/>
                <w:color w:val="000000"/>
                <w:sz w:val="24"/>
              </w:rPr>
              <w:t>;</w:t>
            </w:r>
            <w:proofErr w:type="gramEnd"/>
          </w:p>
          <w:p w14:paraId="05F18D69" w14:textId="77777777" w:rsidR="005A09D4" w:rsidRPr="009A35E0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取</w:t>
            </w:r>
            <w:r w:rsidRPr="00803A77">
              <w:rPr>
                <w:rFonts w:ascii="仿宋_GB2312" w:eastAsia="仿宋_GB2312"/>
                <w:color w:val="000000"/>
                <w:sz w:val="24"/>
              </w:rPr>
              <w:t>HIGH_SEQUENCE#</w:t>
            </w:r>
            <w:proofErr w:type="spellStart"/>
            <w:r w:rsidRPr="00803A77">
              <w:rPr>
                <w:rFonts w:ascii="仿宋_GB2312" w:eastAsia="仿宋_GB2312" w:hint="eastAsia"/>
                <w:color w:val="000000"/>
                <w:sz w:val="24"/>
              </w:rPr>
              <w:t>作</w:t>
            </w:r>
            <w:r w:rsidRPr="00803A77">
              <w:rPr>
                <w:rFonts w:ascii="仿宋_GB2312" w:eastAsia="仿宋_GB2312"/>
                <w:color w:val="000000"/>
                <w:sz w:val="24"/>
              </w:rPr>
              <w:t>为</w:t>
            </w:r>
            <w:r w:rsidRPr="00803A77">
              <w:rPr>
                <w:rFonts w:ascii="仿宋_GB2312" w:eastAsia="仿宋_GB2312" w:hint="eastAsia"/>
                <w:color w:val="000000"/>
                <w:sz w:val="24"/>
              </w:rPr>
              <w:t>步</w:t>
            </w:r>
            <w:r w:rsidRPr="00803A77">
              <w:rPr>
                <w:rFonts w:ascii="仿宋_GB2312" w:eastAsia="仿宋_GB2312"/>
                <w:color w:val="000000"/>
                <w:sz w:val="24"/>
              </w:rPr>
              <w:t>骤</w:t>
            </w:r>
            <w:proofErr w:type="spellEnd"/>
            <w:r w:rsidRPr="00803A77">
              <w:rPr>
                <w:rFonts w:ascii="仿宋_GB2312" w:eastAsia="仿宋_GB2312" w:hint="eastAsia"/>
                <w:color w:val="000000"/>
                <w:sz w:val="24"/>
              </w:rPr>
              <w:t>5</w:t>
            </w:r>
            <w:proofErr w:type="spellStart"/>
            <w:r w:rsidRPr="00803A77">
              <w:rPr>
                <w:rFonts w:ascii="仿宋_GB2312" w:eastAsia="仿宋_GB2312" w:hint="eastAsia"/>
                <w:color w:val="000000"/>
                <w:sz w:val="24"/>
              </w:rPr>
              <w:t>的条件</w:t>
            </w:r>
            <w:proofErr w:type="spellEnd"/>
          </w:p>
        </w:tc>
      </w:tr>
      <w:tr w:rsidR="005A09D4" w14:paraId="72C26BB1" w14:textId="77777777" w:rsidTr="005A09D4">
        <w:trPr>
          <w:jc w:val="center"/>
        </w:trPr>
        <w:tc>
          <w:tcPr>
            <w:tcW w:w="800" w:type="dxa"/>
            <w:vAlign w:val="center"/>
          </w:tcPr>
          <w:p w14:paraId="0EAFDDA4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5</w:t>
            </w:r>
          </w:p>
        </w:tc>
        <w:tc>
          <w:tcPr>
            <w:tcW w:w="2556" w:type="dxa"/>
            <w:vAlign w:val="center"/>
          </w:tcPr>
          <w:p w14:paraId="0BD68844" w14:textId="77777777" w:rsidR="005A09D4" w:rsidRPr="00803A77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803A77">
              <w:rPr>
                <w:rFonts w:ascii="仿宋_GB2312" w:eastAsia="仿宋_GB2312" w:hint="eastAsia"/>
                <w:color w:val="000000"/>
                <w:sz w:val="24"/>
              </w:rPr>
              <w:t>主库根据间隙查询</w:t>
            </w:r>
            <w:proofErr w:type="spellEnd"/>
            <w:r w:rsidRPr="00803A77">
              <w:rPr>
                <w:rFonts w:ascii="仿宋_GB2312" w:eastAsia="仿宋_GB2312"/>
                <w:color w:val="000000"/>
                <w:sz w:val="24"/>
              </w:rPr>
              <w:t>FIRST_CHANGE#</w:t>
            </w:r>
          </w:p>
        </w:tc>
        <w:tc>
          <w:tcPr>
            <w:tcW w:w="4111" w:type="dxa"/>
            <w:vAlign w:val="center"/>
          </w:tcPr>
          <w:p w14:paraId="40364835" w14:textId="77777777" w:rsidR="005A09D4" w:rsidRPr="00803A77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803A77">
              <w:rPr>
                <w:rFonts w:ascii="仿宋_GB2312" w:eastAsia="仿宋_GB2312" w:hint="eastAsia"/>
                <w:color w:val="000000"/>
                <w:sz w:val="24"/>
              </w:rPr>
              <w:t>s</w:t>
            </w:r>
            <w:r w:rsidRPr="00803A77">
              <w:rPr>
                <w:rFonts w:ascii="仿宋_GB2312" w:eastAsia="仿宋_GB2312"/>
                <w:color w:val="000000"/>
                <w:sz w:val="24"/>
              </w:rPr>
              <w:t xml:space="preserve">elect SEQUENCE#, FIRST_CHANGE# from </w:t>
            </w:r>
            <w:proofErr w:type="spellStart"/>
            <w:r w:rsidRPr="00803A77">
              <w:rPr>
                <w:rFonts w:ascii="仿宋_GB2312" w:eastAsia="仿宋_GB2312"/>
                <w:color w:val="000000"/>
                <w:sz w:val="24"/>
              </w:rPr>
              <w:t>v$archived_log</w:t>
            </w:r>
            <w:proofErr w:type="spellEnd"/>
            <w:r w:rsidRPr="00803A77">
              <w:rPr>
                <w:rFonts w:ascii="仿宋_GB2312" w:eastAsia="仿宋_GB2312"/>
                <w:color w:val="000000"/>
                <w:sz w:val="24"/>
              </w:rPr>
              <w:t xml:space="preserve"> where SEQUENCE#= HIGH_SEQUENCE#</w:t>
            </w:r>
          </w:p>
        </w:tc>
      </w:tr>
      <w:tr w:rsidR="005A09D4" w14:paraId="6A20A0FE" w14:textId="77777777" w:rsidTr="005A09D4">
        <w:trPr>
          <w:jc w:val="center"/>
        </w:trPr>
        <w:tc>
          <w:tcPr>
            <w:tcW w:w="800" w:type="dxa"/>
            <w:vAlign w:val="center"/>
          </w:tcPr>
          <w:p w14:paraId="27AA698D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6</w:t>
            </w:r>
          </w:p>
        </w:tc>
        <w:tc>
          <w:tcPr>
            <w:tcW w:w="2556" w:type="dxa"/>
            <w:vAlign w:val="center"/>
          </w:tcPr>
          <w:p w14:paraId="4FA010A0" w14:textId="77777777" w:rsidR="005A09D4" w:rsidRPr="00803A77" w:rsidRDefault="005A09D4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1D3B1C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主库根据</w:t>
            </w:r>
            <w:proofErr w:type="spellStart"/>
            <w:r w:rsidRPr="001D3B1C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scn</w:t>
            </w:r>
            <w:proofErr w:type="spellEnd"/>
            <w:r w:rsidRPr="001D3B1C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进行增量备份</w:t>
            </w:r>
          </w:p>
        </w:tc>
        <w:tc>
          <w:tcPr>
            <w:tcW w:w="4111" w:type="dxa"/>
            <w:vAlign w:val="center"/>
          </w:tcPr>
          <w:p w14:paraId="4AAAB220" w14:textId="77777777" w:rsidR="005A09D4" w:rsidRPr="001D3B1C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1D3B1C">
              <w:rPr>
                <w:rFonts w:ascii="仿宋_GB2312" w:eastAsia="仿宋_GB2312"/>
                <w:color w:val="000000"/>
                <w:sz w:val="24"/>
              </w:rPr>
              <w:t>BACKUP INCREMENTAL FROM SCN 3162298 DATABASE FORMAT '/</w:t>
            </w:r>
            <w:proofErr w:type="spellStart"/>
            <w:r w:rsidRPr="001D3B1C">
              <w:rPr>
                <w:rFonts w:ascii="仿宋_GB2312" w:eastAsia="仿宋_GB2312"/>
                <w:color w:val="000000"/>
                <w:sz w:val="24"/>
              </w:rPr>
              <w:t>tmp</w:t>
            </w:r>
            <w:proofErr w:type="spellEnd"/>
            <w:r w:rsidRPr="001D3B1C">
              <w:rPr>
                <w:rFonts w:ascii="仿宋_GB2312" w:eastAsia="仿宋_GB2312"/>
                <w:color w:val="000000"/>
                <w:sz w:val="24"/>
              </w:rPr>
              <w:t>/</w:t>
            </w:r>
            <w:proofErr w:type="spellStart"/>
            <w:r w:rsidRPr="001D3B1C">
              <w:rPr>
                <w:rFonts w:ascii="仿宋_GB2312" w:eastAsia="仿宋_GB2312"/>
                <w:color w:val="000000"/>
                <w:sz w:val="24"/>
              </w:rPr>
              <w:t>ForStandby</w:t>
            </w:r>
            <w:proofErr w:type="spellEnd"/>
            <w:r w:rsidRPr="001D3B1C">
              <w:rPr>
                <w:rFonts w:ascii="仿宋_GB2312" w:eastAsia="仿宋_GB2312"/>
                <w:color w:val="000000"/>
                <w:sz w:val="24"/>
              </w:rPr>
              <w:t>_%U' tag 'FORSTANDBY</w:t>
            </w:r>
            <w:proofErr w:type="gramStart"/>
            <w:r w:rsidRPr="001D3B1C">
              <w:rPr>
                <w:rFonts w:ascii="仿宋_GB2312" w:eastAsia="仿宋_GB2312"/>
                <w:color w:val="000000"/>
                <w:sz w:val="24"/>
              </w:rPr>
              <w:t>';;</w:t>
            </w:r>
            <w:proofErr w:type="gramEnd"/>
          </w:p>
          <w:p w14:paraId="118053F6" w14:textId="77777777" w:rsidR="005A09D4" w:rsidRPr="001D3B1C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</w:tr>
      <w:tr w:rsidR="005A09D4" w14:paraId="3E047752" w14:textId="77777777" w:rsidTr="005A09D4">
        <w:trPr>
          <w:jc w:val="center"/>
        </w:trPr>
        <w:tc>
          <w:tcPr>
            <w:tcW w:w="800" w:type="dxa"/>
            <w:vAlign w:val="center"/>
          </w:tcPr>
          <w:p w14:paraId="00CD10DC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7</w:t>
            </w:r>
          </w:p>
        </w:tc>
        <w:tc>
          <w:tcPr>
            <w:tcW w:w="2556" w:type="dxa"/>
            <w:vAlign w:val="center"/>
          </w:tcPr>
          <w:p w14:paraId="560C8091" w14:textId="77777777" w:rsidR="005A09D4" w:rsidRPr="001D3B1C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>
              <w:rPr>
                <w:rFonts w:ascii="仿宋_GB2312" w:eastAsia="仿宋_GB2312" w:hint="eastAsia"/>
                <w:color w:val="000000"/>
                <w:sz w:val="24"/>
              </w:rPr>
              <w:t>拷贝备份至备</w:t>
            </w:r>
            <w:r w:rsidRPr="001D3B1C">
              <w:rPr>
                <w:rFonts w:ascii="仿宋_GB2312" w:eastAsia="仿宋_GB2312" w:hint="eastAsia"/>
                <w:color w:val="000000"/>
                <w:sz w:val="24"/>
              </w:rPr>
              <w:t>库</w:t>
            </w:r>
            <w:proofErr w:type="spellEnd"/>
          </w:p>
          <w:p w14:paraId="38AD20CE" w14:textId="77777777" w:rsidR="005A09D4" w:rsidRPr="001D3B1C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4111" w:type="dxa"/>
            <w:vAlign w:val="center"/>
          </w:tcPr>
          <w:p w14:paraId="64D053E1" w14:textId="77777777" w:rsidR="005A09D4" w:rsidRPr="001D3B1C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</w:tr>
      <w:tr w:rsidR="005A09D4" w14:paraId="5FE86768" w14:textId="77777777" w:rsidTr="005A09D4">
        <w:trPr>
          <w:jc w:val="center"/>
        </w:trPr>
        <w:tc>
          <w:tcPr>
            <w:tcW w:w="800" w:type="dxa"/>
            <w:vAlign w:val="center"/>
          </w:tcPr>
          <w:p w14:paraId="4C625F3A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8</w:t>
            </w:r>
          </w:p>
        </w:tc>
        <w:tc>
          <w:tcPr>
            <w:tcW w:w="2556" w:type="dxa"/>
            <w:vAlign w:val="center"/>
          </w:tcPr>
          <w:p w14:paraId="74EC171F" w14:textId="77777777" w:rsidR="005A09D4" w:rsidRPr="001D3B1C" w:rsidRDefault="005A09D4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proofErr w:type="gramStart"/>
            <w:r w:rsidRPr="00D4545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备库改变</w:t>
            </w:r>
            <w:proofErr w:type="spellStart"/>
            <w:proofErr w:type="gramEnd"/>
            <w:r w:rsidRPr="00D4545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catalog</w:t>
            </w:r>
            <w:proofErr w:type="spellEnd"/>
            <w:r w:rsidRPr="00D4545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位置</w:t>
            </w:r>
            <w:r w:rsidRPr="00D4545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lastRenderedPageBreak/>
              <w:t>为步骤7备份存放目录</w:t>
            </w:r>
          </w:p>
        </w:tc>
        <w:tc>
          <w:tcPr>
            <w:tcW w:w="4111" w:type="dxa"/>
            <w:vAlign w:val="center"/>
          </w:tcPr>
          <w:p w14:paraId="20400569" w14:textId="77777777" w:rsidR="005A09D4" w:rsidRPr="001D3B1C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D4545B">
              <w:rPr>
                <w:rFonts w:ascii="仿宋_GB2312" w:eastAsia="仿宋_GB2312"/>
                <w:color w:val="000000"/>
                <w:sz w:val="24"/>
              </w:rPr>
              <w:lastRenderedPageBreak/>
              <w:t xml:space="preserve">CATALOG START WITH </w:t>
            </w:r>
            <w:r w:rsidRPr="00D4545B">
              <w:rPr>
                <w:rFonts w:ascii="仿宋_GB2312" w:eastAsia="仿宋_GB2312"/>
                <w:color w:val="000000"/>
                <w:sz w:val="24"/>
              </w:rPr>
              <w:lastRenderedPageBreak/>
              <w:t>'/</w:t>
            </w:r>
            <w:proofErr w:type="spellStart"/>
            <w:r w:rsidRPr="00D4545B">
              <w:rPr>
                <w:rFonts w:ascii="仿宋_GB2312" w:eastAsia="仿宋_GB2312"/>
                <w:color w:val="000000"/>
                <w:sz w:val="24"/>
              </w:rPr>
              <w:t>tmp</w:t>
            </w:r>
            <w:proofErr w:type="spellEnd"/>
            <w:r w:rsidRPr="00D4545B">
              <w:rPr>
                <w:rFonts w:ascii="仿宋_GB2312" w:eastAsia="仿宋_GB2312"/>
                <w:color w:val="000000"/>
                <w:sz w:val="24"/>
              </w:rPr>
              <w:t>/</w:t>
            </w:r>
            <w:proofErr w:type="spellStart"/>
            <w:r w:rsidRPr="00D4545B">
              <w:rPr>
                <w:rFonts w:ascii="仿宋_GB2312" w:eastAsia="仿宋_GB2312"/>
                <w:color w:val="000000"/>
                <w:sz w:val="24"/>
              </w:rPr>
              <w:t>ForStandby</w:t>
            </w:r>
            <w:proofErr w:type="spellEnd"/>
            <w:r w:rsidRPr="00D4545B">
              <w:rPr>
                <w:rFonts w:ascii="仿宋_GB2312" w:eastAsia="仿宋_GB2312"/>
                <w:color w:val="000000"/>
                <w:sz w:val="24"/>
              </w:rPr>
              <w:t>'</w:t>
            </w:r>
          </w:p>
        </w:tc>
      </w:tr>
      <w:tr w:rsidR="005A09D4" w14:paraId="619CB07D" w14:textId="77777777" w:rsidTr="005A09D4">
        <w:trPr>
          <w:jc w:val="center"/>
        </w:trPr>
        <w:tc>
          <w:tcPr>
            <w:tcW w:w="800" w:type="dxa"/>
            <w:vAlign w:val="center"/>
          </w:tcPr>
          <w:p w14:paraId="71D3F55E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lastRenderedPageBreak/>
              <w:t>9</w:t>
            </w:r>
          </w:p>
        </w:tc>
        <w:tc>
          <w:tcPr>
            <w:tcW w:w="2556" w:type="dxa"/>
            <w:vAlign w:val="center"/>
          </w:tcPr>
          <w:p w14:paraId="6B790943" w14:textId="77777777" w:rsidR="005A09D4" w:rsidRPr="00D4545B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D4545B">
              <w:rPr>
                <w:rFonts w:ascii="仿宋_GB2312" w:eastAsia="仿宋_GB2312"/>
                <w:color w:val="000000"/>
                <w:sz w:val="24"/>
              </w:rPr>
              <w:t>使用</w:t>
            </w:r>
            <w:r w:rsidRPr="00D4545B">
              <w:rPr>
                <w:rFonts w:ascii="仿宋_GB2312" w:eastAsia="仿宋_GB2312" w:hint="eastAsia"/>
                <w:color w:val="000000"/>
                <w:sz w:val="24"/>
              </w:rPr>
              <w:t>catalog目录</w:t>
            </w:r>
            <w:r w:rsidRPr="00D4545B">
              <w:rPr>
                <w:rFonts w:ascii="仿宋_GB2312" w:eastAsia="仿宋_GB2312"/>
                <w:color w:val="000000"/>
                <w:sz w:val="24"/>
              </w:rPr>
              <w:t>增量备份恢复</w:t>
            </w:r>
            <w:proofErr w:type="spellEnd"/>
            <w:r w:rsidRPr="00D4545B">
              <w:rPr>
                <w:rFonts w:ascii="仿宋_GB2312" w:eastAsia="仿宋_GB2312"/>
                <w:color w:val="000000"/>
                <w:sz w:val="24"/>
              </w:rPr>
              <w:t>STANDBY</w:t>
            </w:r>
            <w:proofErr w:type="spellStart"/>
            <w:r w:rsidRPr="00D4545B">
              <w:rPr>
                <w:rFonts w:ascii="仿宋_GB2312" w:eastAsia="仿宋_GB2312"/>
                <w:color w:val="000000"/>
                <w:sz w:val="24"/>
              </w:rPr>
              <w:t>数据库</w:t>
            </w:r>
            <w:proofErr w:type="spellEnd"/>
          </w:p>
        </w:tc>
        <w:tc>
          <w:tcPr>
            <w:tcW w:w="4111" w:type="dxa"/>
            <w:vAlign w:val="center"/>
          </w:tcPr>
          <w:p w14:paraId="1D6541C2" w14:textId="77777777" w:rsidR="005A09D4" w:rsidRPr="00D4545B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D4545B">
              <w:rPr>
                <w:rFonts w:ascii="仿宋_GB2312" w:eastAsia="仿宋_GB2312"/>
                <w:color w:val="000000"/>
                <w:sz w:val="24"/>
              </w:rPr>
              <w:t>RECOVER DATABASE NOREDO;</w:t>
            </w:r>
          </w:p>
        </w:tc>
      </w:tr>
      <w:tr w:rsidR="005A09D4" w14:paraId="21894991" w14:textId="77777777" w:rsidTr="005A09D4">
        <w:trPr>
          <w:jc w:val="center"/>
        </w:trPr>
        <w:tc>
          <w:tcPr>
            <w:tcW w:w="800" w:type="dxa"/>
            <w:vAlign w:val="center"/>
          </w:tcPr>
          <w:p w14:paraId="532B8446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10</w:t>
            </w:r>
          </w:p>
        </w:tc>
        <w:tc>
          <w:tcPr>
            <w:tcW w:w="2556" w:type="dxa"/>
            <w:vAlign w:val="center"/>
          </w:tcPr>
          <w:p w14:paraId="477E5B9A" w14:textId="77777777" w:rsidR="005A09D4" w:rsidRPr="00D4545B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D4545B">
              <w:rPr>
                <w:rFonts w:ascii="仿宋_GB2312" w:eastAsia="仿宋_GB2312" w:hint="eastAsia"/>
                <w:color w:val="000000"/>
                <w:sz w:val="24"/>
              </w:rPr>
              <w:t>在主库创建</w:t>
            </w:r>
            <w:proofErr w:type="spellEnd"/>
            <w:r w:rsidRPr="00D4545B">
              <w:rPr>
                <w:rFonts w:ascii="仿宋_GB2312" w:eastAsia="仿宋_GB2312" w:hint="eastAsia"/>
                <w:color w:val="000000"/>
                <w:sz w:val="24"/>
              </w:rPr>
              <w:t>standby control</w:t>
            </w:r>
            <w:proofErr w:type="spellStart"/>
            <w:r w:rsidRPr="00D4545B">
              <w:rPr>
                <w:rFonts w:ascii="仿宋_GB2312" w:eastAsia="仿宋_GB2312" w:hint="eastAsia"/>
                <w:color w:val="000000"/>
                <w:sz w:val="24"/>
              </w:rPr>
              <w:t>文件的备份</w:t>
            </w:r>
            <w:proofErr w:type="spellEnd"/>
          </w:p>
        </w:tc>
        <w:tc>
          <w:tcPr>
            <w:tcW w:w="4111" w:type="dxa"/>
            <w:vAlign w:val="center"/>
          </w:tcPr>
          <w:p w14:paraId="558D0B8B" w14:textId="77777777" w:rsidR="005A09D4" w:rsidRPr="00D4545B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D4545B">
              <w:rPr>
                <w:rFonts w:ascii="仿宋_GB2312" w:eastAsia="仿宋_GB2312"/>
                <w:color w:val="000000"/>
                <w:sz w:val="24"/>
              </w:rPr>
              <w:t>BACKUP CURRENT CONTROLFILE FOR STANDBY FORMAT '/</w:t>
            </w:r>
            <w:proofErr w:type="spellStart"/>
            <w:r w:rsidRPr="00D4545B">
              <w:rPr>
                <w:rFonts w:ascii="仿宋_GB2312" w:eastAsia="仿宋_GB2312"/>
                <w:color w:val="000000"/>
                <w:sz w:val="24"/>
              </w:rPr>
              <w:t>tmp</w:t>
            </w:r>
            <w:proofErr w:type="spellEnd"/>
            <w:r w:rsidRPr="00D4545B">
              <w:rPr>
                <w:rFonts w:ascii="仿宋_GB2312" w:eastAsia="仿宋_GB2312"/>
                <w:color w:val="000000"/>
                <w:sz w:val="24"/>
              </w:rPr>
              <w:t>/</w:t>
            </w:r>
            <w:proofErr w:type="spellStart"/>
            <w:r w:rsidRPr="00D4545B">
              <w:rPr>
                <w:rFonts w:ascii="仿宋_GB2312" w:eastAsia="仿宋_GB2312"/>
                <w:color w:val="000000"/>
                <w:sz w:val="24"/>
              </w:rPr>
              <w:t>ForStandbyCTRL.bck</w:t>
            </w:r>
            <w:proofErr w:type="spellEnd"/>
            <w:r w:rsidRPr="00D4545B">
              <w:rPr>
                <w:rFonts w:ascii="仿宋_GB2312" w:eastAsia="仿宋_GB2312"/>
                <w:color w:val="000000"/>
                <w:sz w:val="24"/>
              </w:rPr>
              <w:t>';</w:t>
            </w:r>
          </w:p>
        </w:tc>
      </w:tr>
      <w:tr w:rsidR="005A09D4" w14:paraId="1A38F7FC" w14:textId="77777777" w:rsidTr="005A09D4">
        <w:trPr>
          <w:jc w:val="center"/>
        </w:trPr>
        <w:tc>
          <w:tcPr>
            <w:tcW w:w="800" w:type="dxa"/>
            <w:vAlign w:val="center"/>
          </w:tcPr>
          <w:p w14:paraId="2AD7F39A" w14:textId="77777777" w:rsidR="005A09D4" w:rsidRPr="001D3B1C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11</w:t>
            </w:r>
          </w:p>
        </w:tc>
        <w:tc>
          <w:tcPr>
            <w:tcW w:w="2556" w:type="dxa"/>
            <w:vAlign w:val="center"/>
          </w:tcPr>
          <w:p w14:paraId="39A93011" w14:textId="77777777" w:rsidR="005A09D4" w:rsidRPr="00D4545B" w:rsidRDefault="005A09D4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D4545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拷贝standby控制文件备份</w:t>
            </w:r>
            <w:proofErr w:type="gramStart"/>
            <w:r w:rsidRPr="00D4545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至备库</w:t>
            </w:r>
            <w:proofErr w:type="gramEnd"/>
          </w:p>
        </w:tc>
        <w:tc>
          <w:tcPr>
            <w:tcW w:w="4111" w:type="dxa"/>
            <w:vAlign w:val="center"/>
          </w:tcPr>
          <w:p w14:paraId="2AA5BCD7" w14:textId="77777777" w:rsidR="005A09D4" w:rsidRPr="00D4545B" w:rsidRDefault="005A09D4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</w:p>
        </w:tc>
      </w:tr>
      <w:tr w:rsidR="005A09D4" w14:paraId="0A158EE1" w14:textId="77777777" w:rsidTr="005A09D4">
        <w:trPr>
          <w:jc w:val="center"/>
        </w:trPr>
        <w:tc>
          <w:tcPr>
            <w:tcW w:w="800" w:type="dxa"/>
            <w:vAlign w:val="center"/>
          </w:tcPr>
          <w:p w14:paraId="168E3639" w14:textId="77777777" w:rsidR="005A09D4" w:rsidRPr="001D3B1C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12</w:t>
            </w:r>
          </w:p>
        </w:tc>
        <w:tc>
          <w:tcPr>
            <w:tcW w:w="2556" w:type="dxa"/>
            <w:vAlign w:val="center"/>
          </w:tcPr>
          <w:p w14:paraId="68C2DA9B" w14:textId="77777777" w:rsidR="005A09D4" w:rsidRPr="00D4545B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D4545B">
              <w:rPr>
                <w:rFonts w:ascii="仿宋_GB2312" w:eastAsia="仿宋_GB2312" w:hint="eastAsia"/>
                <w:color w:val="000000"/>
                <w:sz w:val="24"/>
              </w:rPr>
              <w:t>备库恢复控制文件</w:t>
            </w:r>
            <w:proofErr w:type="spellEnd"/>
          </w:p>
        </w:tc>
        <w:tc>
          <w:tcPr>
            <w:tcW w:w="4111" w:type="dxa"/>
            <w:vAlign w:val="center"/>
          </w:tcPr>
          <w:p w14:paraId="16496B77" w14:textId="77777777" w:rsidR="005A09D4" w:rsidRPr="00D4545B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D4545B">
              <w:rPr>
                <w:rFonts w:ascii="仿宋_GB2312" w:eastAsia="仿宋_GB2312"/>
                <w:color w:val="000000"/>
                <w:sz w:val="24"/>
              </w:rPr>
              <w:t xml:space="preserve">SHUTDOWN </w:t>
            </w:r>
            <w:proofErr w:type="gramStart"/>
            <w:r w:rsidRPr="00D4545B">
              <w:rPr>
                <w:rFonts w:ascii="仿宋_GB2312" w:eastAsia="仿宋_GB2312"/>
                <w:color w:val="000000"/>
                <w:sz w:val="24"/>
              </w:rPr>
              <w:t>IMMEDIATE ;</w:t>
            </w:r>
            <w:proofErr w:type="gramEnd"/>
          </w:p>
          <w:p w14:paraId="19AC7113" w14:textId="77777777" w:rsidR="005A09D4" w:rsidRPr="00D4545B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D4545B">
              <w:rPr>
                <w:rFonts w:ascii="仿宋_GB2312" w:eastAsia="仿宋_GB2312"/>
                <w:color w:val="000000"/>
                <w:sz w:val="24"/>
              </w:rPr>
              <w:t xml:space="preserve">STARTUP </w:t>
            </w:r>
            <w:proofErr w:type="gramStart"/>
            <w:r w:rsidRPr="00D4545B">
              <w:rPr>
                <w:rFonts w:ascii="仿宋_GB2312" w:eastAsia="仿宋_GB2312"/>
                <w:color w:val="000000"/>
                <w:sz w:val="24"/>
              </w:rPr>
              <w:t>NOMOUNT;</w:t>
            </w:r>
            <w:proofErr w:type="gramEnd"/>
          </w:p>
          <w:p w14:paraId="077AAC44" w14:textId="77777777" w:rsidR="005A09D4" w:rsidRPr="00D4545B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D4545B">
              <w:rPr>
                <w:rFonts w:ascii="仿宋_GB2312" w:eastAsia="仿宋_GB2312"/>
                <w:color w:val="000000"/>
                <w:sz w:val="24"/>
              </w:rPr>
              <w:t>RESTORE STANDBY CONTROLFILE FROM '/</w:t>
            </w:r>
            <w:proofErr w:type="spellStart"/>
            <w:r w:rsidRPr="00D4545B">
              <w:rPr>
                <w:rFonts w:ascii="仿宋_GB2312" w:eastAsia="仿宋_GB2312"/>
                <w:color w:val="000000"/>
                <w:sz w:val="24"/>
              </w:rPr>
              <w:t>tmp</w:t>
            </w:r>
            <w:proofErr w:type="spellEnd"/>
            <w:r w:rsidRPr="00D4545B">
              <w:rPr>
                <w:rFonts w:ascii="仿宋_GB2312" w:eastAsia="仿宋_GB2312"/>
                <w:color w:val="000000"/>
                <w:sz w:val="24"/>
              </w:rPr>
              <w:t>/</w:t>
            </w:r>
            <w:proofErr w:type="spellStart"/>
            <w:r w:rsidRPr="00D4545B">
              <w:rPr>
                <w:rFonts w:ascii="仿宋_GB2312" w:eastAsia="仿宋_GB2312"/>
                <w:color w:val="000000"/>
                <w:sz w:val="24"/>
              </w:rPr>
              <w:t>ForStandbyCTRL.bck</w:t>
            </w:r>
            <w:proofErr w:type="spellEnd"/>
            <w:proofErr w:type="gramStart"/>
            <w:r w:rsidRPr="00D4545B">
              <w:rPr>
                <w:rFonts w:ascii="仿宋_GB2312" w:eastAsia="仿宋_GB2312"/>
                <w:color w:val="000000"/>
                <w:sz w:val="24"/>
              </w:rPr>
              <w:t>';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、</w:t>
            </w:r>
            <w:proofErr w:type="gramEnd"/>
          </w:p>
        </w:tc>
      </w:tr>
      <w:tr w:rsidR="005A09D4" w14:paraId="2D8FBE5A" w14:textId="77777777" w:rsidTr="005A09D4">
        <w:trPr>
          <w:jc w:val="center"/>
        </w:trPr>
        <w:tc>
          <w:tcPr>
            <w:tcW w:w="800" w:type="dxa"/>
            <w:vAlign w:val="center"/>
          </w:tcPr>
          <w:p w14:paraId="78170C4D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13</w:t>
            </w:r>
          </w:p>
        </w:tc>
        <w:tc>
          <w:tcPr>
            <w:tcW w:w="2556" w:type="dxa"/>
            <w:vAlign w:val="center"/>
          </w:tcPr>
          <w:p w14:paraId="273FD984" w14:textId="77777777" w:rsidR="005A09D4" w:rsidRPr="00D4545B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25205C">
              <w:rPr>
                <w:rFonts w:ascii="仿宋_GB2312" w:eastAsia="仿宋_GB2312" w:hint="eastAsia"/>
                <w:color w:val="000000"/>
                <w:sz w:val="24"/>
              </w:rPr>
              <w:t>开启备库</w:t>
            </w:r>
            <w:proofErr w:type="spellEnd"/>
            <w:r w:rsidRPr="0025205C">
              <w:rPr>
                <w:rFonts w:ascii="仿宋_GB2312" w:eastAsia="仿宋_GB2312" w:hint="eastAsia"/>
                <w:color w:val="000000"/>
                <w:sz w:val="24"/>
              </w:rPr>
              <w:t>mount</w:t>
            </w:r>
          </w:p>
        </w:tc>
        <w:tc>
          <w:tcPr>
            <w:tcW w:w="4111" w:type="dxa"/>
            <w:vAlign w:val="center"/>
          </w:tcPr>
          <w:p w14:paraId="57885406" w14:textId="77777777" w:rsidR="005A09D4" w:rsidRPr="0025205C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25205C">
              <w:rPr>
                <w:rFonts w:ascii="仿宋_GB2312" w:eastAsia="仿宋_GB2312"/>
                <w:color w:val="000000"/>
                <w:sz w:val="24"/>
              </w:rPr>
              <w:t>shutdown</w:t>
            </w:r>
            <w:r w:rsidRPr="0025205C">
              <w:rPr>
                <w:rFonts w:ascii="仿宋_GB2312" w:eastAsia="仿宋_GB2312" w:hint="eastAsia"/>
                <w:color w:val="000000"/>
                <w:sz w:val="24"/>
              </w:rPr>
              <w:t xml:space="preserve"> </w:t>
            </w:r>
            <w:proofErr w:type="gramStart"/>
            <w:r w:rsidRPr="0025205C">
              <w:rPr>
                <w:rFonts w:ascii="仿宋_GB2312" w:eastAsia="仿宋_GB2312" w:hint="eastAsia"/>
                <w:color w:val="000000"/>
                <w:sz w:val="24"/>
              </w:rPr>
              <w:t>immediate；</w:t>
            </w:r>
            <w:proofErr w:type="gramEnd"/>
          </w:p>
          <w:p w14:paraId="240C576D" w14:textId="77777777" w:rsidR="005A09D4" w:rsidRPr="0025205C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25205C">
              <w:rPr>
                <w:rFonts w:ascii="仿宋_GB2312" w:eastAsia="仿宋_GB2312" w:hint="eastAsia"/>
                <w:color w:val="000000"/>
                <w:sz w:val="24"/>
              </w:rPr>
              <w:t>startup</w:t>
            </w:r>
            <w:proofErr w:type="spellEnd"/>
            <w:r w:rsidRPr="0025205C">
              <w:rPr>
                <w:rFonts w:ascii="仿宋_GB2312" w:eastAsia="仿宋_GB2312" w:hint="eastAsia"/>
                <w:color w:val="000000"/>
                <w:sz w:val="24"/>
              </w:rPr>
              <w:t xml:space="preserve"> mount;</w:t>
            </w:r>
          </w:p>
        </w:tc>
      </w:tr>
      <w:tr w:rsidR="005A09D4" w14:paraId="7FC60584" w14:textId="77777777" w:rsidTr="005A09D4">
        <w:trPr>
          <w:jc w:val="center"/>
        </w:trPr>
        <w:tc>
          <w:tcPr>
            <w:tcW w:w="800" w:type="dxa"/>
            <w:vAlign w:val="center"/>
          </w:tcPr>
          <w:p w14:paraId="7E864A66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14</w:t>
            </w:r>
          </w:p>
        </w:tc>
        <w:tc>
          <w:tcPr>
            <w:tcW w:w="2556" w:type="dxa"/>
            <w:vAlign w:val="center"/>
          </w:tcPr>
          <w:p w14:paraId="00E124BE" w14:textId="77777777" w:rsidR="005A09D4" w:rsidRPr="0025205C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25205C">
              <w:rPr>
                <w:rFonts w:ascii="仿宋_GB2312" w:eastAsia="仿宋_GB2312" w:hint="eastAsia"/>
                <w:color w:val="000000"/>
                <w:sz w:val="24"/>
              </w:rPr>
              <w:t>执行切换数据文件</w:t>
            </w:r>
            <w:proofErr w:type="spellEnd"/>
          </w:p>
        </w:tc>
        <w:tc>
          <w:tcPr>
            <w:tcW w:w="4111" w:type="dxa"/>
            <w:vAlign w:val="center"/>
          </w:tcPr>
          <w:p w14:paraId="584B3FE6" w14:textId="77777777" w:rsidR="005A09D4" w:rsidRPr="0025205C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25205C">
              <w:rPr>
                <w:rFonts w:ascii="仿宋_GB2312" w:eastAsia="仿宋_GB2312"/>
                <w:color w:val="000000"/>
                <w:sz w:val="24"/>
              </w:rPr>
              <w:t>SWITCH DATABASE TO COPY;</w:t>
            </w:r>
          </w:p>
        </w:tc>
      </w:tr>
      <w:tr w:rsidR="005A09D4" w14:paraId="682ABAEB" w14:textId="77777777" w:rsidTr="005A09D4">
        <w:trPr>
          <w:jc w:val="center"/>
        </w:trPr>
        <w:tc>
          <w:tcPr>
            <w:tcW w:w="800" w:type="dxa"/>
            <w:vAlign w:val="center"/>
          </w:tcPr>
          <w:p w14:paraId="6ACE8346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15</w:t>
            </w:r>
          </w:p>
        </w:tc>
        <w:tc>
          <w:tcPr>
            <w:tcW w:w="2556" w:type="dxa"/>
            <w:vAlign w:val="center"/>
          </w:tcPr>
          <w:p w14:paraId="0F8F0B0B" w14:textId="77777777" w:rsidR="005A09D4" w:rsidRPr="0025205C" w:rsidRDefault="005A09D4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proofErr w:type="gramStart"/>
            <w:r w:rsidRPr="0025205C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清理备库</w:t>
            </w:r>
            <w:proofErr w:type="gramEnd"/>
            <w:r w:rsidRPr="0025205C">
              <w:rPr>
                <w:rFonts w:ascii="仿宋_GB2312" w:eastAsia="仿宋_GB2312"/>
                <w:color w:val="000000"/>
                <w:sz w:val="24"/>
                <w:lang w:eastAsia="zh-CN"/>
              </w:rPr>
              <w:t>standby</w:t>
            </w:r>
            <w:r w:rsidRPr="0025205C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日志组</w:t>
            </w:r>
          </w:p>
        </w:tc>
        <w:tc>
          <w:tcPr>
            <w:tcW w:w="4111" w:type="dxa"/>
            <w:vAlign w:val="center"/>
          </w:tcPr>
          <w:p w14:paraId="7DA76D26" w14:textId="77777777" w:rsidR="005A09D4" w:rsidRPr="0025205C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25205C">
              <w:rPr>
                <w:rFonts w:ascii="仿宋_GB2312" w:eastAsia="仿宋_GB2312"/>
                <w:color w:val="000000"/>
                <w:sz w:val="24"/>
              </w:rPr>
              <w:t xml:space="preserve">SQL&gt; select GROUP# from </w:t>
            </w:r>
            <w:proofErr w:type="spellStart"/>
            <w:r w:rsidRPr="0025205C">
              <w:rPr>
                <w:rFonts w:ascii="仿宋_GB2312" w:eastAsia="仿宋_GB2312"/>
                <w:color w:val="000000"/>
                <w:sz w:val="24"/>
              </w:rPr>
              <w:t>v$logfile</w:t>
            </w:r>
            <w:proofErr w:type="spellEnd"/>
            <w:r w:rsidRPr="0025205C">
              <w:rPr>
                <w:rFonts w:ascii="仿宋_GB2312" w:eastAsia="仿宋_GB2312"/>
                <w:color w:val="000000"/>
                <w:sz w:val="24"/>
              </w:rPr>
              <w:t xml:space="preserve"> where TYPE='STANDBY' group by GROUP</w:t>
            </w:r>
            <w:proofErr w:type="gramStart"/>
            <w:r w:rsidRPr="0025205C">
              <w:rPr>
                <w:rFonts w:ascii="仿宋_GB2312" w:eastAsia="仿宋_GB2312"/>
                <w:color w:val="000000"/>
                <w:sz w:val="24"/>
              </w:rPr>
              <w:t>#;</w:t>
            </w:r>
            <w:proofErr w:type="gramEnd"/>
          </w:p>
          <w:p w14:paraId="1B1347F0" w14:textId="77777777" w:rsidR="005A09D4" w:rsidRPr="0025205C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25205C">
              <w:rPr>
                <w:rFonts w:ascii="仿宋_GB2312" w:eastAsia="仿宋_GB2312"/>
                <w:color w:val="000000"/>
                <w:sz w:val="24"/>
              </w:rPr>
              <w:t xml:space="preserve">SQL&gt; ALTER DATABASE CLEAR LOGFILE GROUP </w:t>
            </w:r>
            <w:proofErr w:type="gramStart"/>
            <w:r w:rsidRPr="0025205C">
              <w:rPr>
                <w:rFonts w:ascii="仿宋_GB2312" w:eastAsia="仿宋_GB2312"/>
                <w:color w:val="000000"/>
                <w:sz w:val="24"/>
              </w:rPr>
              <w:t>1;</w:t>
            </w:r>
            <w:proofErr w:type="gramEnd"/>
          </w:p>
          <w:p w14:paraId="4DBB82DA" w14:textId="77777777" w:rsidR="005A09D4" w:rsidRPr="0025205C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25205C">
              <w:rPr>
                <w:rFonts w:ascii="仿宋_GB2312" w:eastAsia="仿宋_GB2312"/>
                <w:color w:val="000000"/>
                <w:sz w:val="24"/>
              </w:rPr>
              <w:t xml:space="preserve">SQL&gt; ALTER DATABASE CLEAR LOGFILE GROUP </w:t>
            </w:r>
            <w:proofErr w:type="gramStart"/>
            <w:r w:rsidRPr="0025205C">
              <w:rPr>
                <w:rFonts w:ascii="仿宋_GB2312" w:eastAsia="仿宋_GB2312"/>
                <w:color w:val="000000"/>
                <w:sz w:val="24"/>
              </w:rPr>
              <w:t>2;</w:t>
            </w:r>
            <w:proofErr w:type="gramEnd"/>
          </w:p>
          <w:p w14:paraId="2D97B5AB" w14:textId="77777777" w:rsidR="005A09D4" w:rsidRPr="0025205C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25205C">
              <w:rPr>
                <w:rFonts w:ascii="仿宋_GB2312" w:eastAsia="仿宋_GB2312"/>
                <w:color w:val="000000"/>
                <w:sz w:val="24"/>
              </w:rPr>
              <w:t>SQL&gt; ALTER DATABASE CLEAR LOGFILE GROUP 3;</w:t>
            </w:r>
          </w:p>
        </w:tc>
      </w:tr>
      <w:tr w:rsidR="005A09D4" w14:paraId="6FB895FE" w14:textId="77777777" w:rsidTr="005A09D4">
        <w:trPr>
          <w:jc w:val="center"/>
        </w:trPr>
        <w:tc>
          <w:tcPr>
            <w:tcW w:w="800" w:type="dxa"/>
            <w:vAlign w:val="center"/>
          </w:tcPr>
          <w:p w14:paraId="4A51C108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16</w:t>
            </w:r>
          </w:p>
        </w:tc>
        <w:tc>
          <w:tcPr>
            <w:tcW w:w="2556" w:type="dxa"/>
            <w:vAlign w:val="center"/>
          </w:tcPr>
          <w:p w14:paraId="3D672CD1" w14:textId="77777777" w:rsidR="005A09D4" w:rsidRPr="0025205C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>
              <w:rPr>
                <w:rFonts w:ascii="宋体" w:hAnsi="宋体" w:cs="宋体" w:hint="eastAsia"/>
              </w:rPr>
              <w:t>备库</w:t>
            </w:r>
            <w:r w:rsidRPr="00404CB9">
              <w:rPr>
                <w:rFonts w:ascii="宋体" w:hAnsi="宋体" w:cs="宋体" w:hint="eastAsia"/>
              </w:rPr>
              <w:t>开启日志应用</w:t>
            </w:r>
            <w:proofErr w:type="spellEnd"/>
          </w:p>
        </w:tc>
        <w:tc>
          <w:tcPr>
            <w:tcW w:w="4111" w:type="dxa"/>
            <w:vAlign w:val="center"/>
          </w:tcPr>
          <w:p w14:paraId="3A2F30C2" w14:textId="77777777" w:rsidR="005A09D4" w:rsidRPr="0025205C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B1414B">
              <w:rPr>
                <w:rFonts w:ascii="仿宋_GB2312" w:eastAsia="仿宋_GB2312"/>
                <w:color w:val="000000"/>
                <w:sz w:val="24"/>
              </w:rPr>
              <w:t>alter database recover managed standby database using current logfile disconnect from session;</w:t>
            </w:r>
          </w:p>
        </w:tc>
      </w:tr>
    </w:tbl>
    <w:p w14:paraId="175F123C" w14:textId="77777777" w:rsidR="005A09D4" w:rsidRDefault="005A09D4" w:rsidP="005A09D4">
      <w:pPr>
        <w:spacing w:line="360" w:lineRule="auto"/>
        <w:rPr>
          <w:rFonts w:ascii="仿宋_GB2312" w:eastAsia="仿宋_GB2312"/>
          <w:b/>
          <w:sz w:val="24"/>
        </w:rPr>
      </w:pPr>
      <w:proofErr w:type="spellStart"/>
      <w:r>
        <w:rPr>
          <w:rFonts w:ascii="仿宋_GB2312" w:eastAsia="仿宋_GB2312" w:hint="eastAsia"/>
          <w:b/>
          <w:sz w:val="24"/>
        </w:rPr>
        <w:t>处理后验证方案</w:t>
      </w:r>
      <w:proofErr w:type="spellEnd"/>
      <w:r>
        <w:rPr>
          <w:rFonts w:ascii="仿宋_GB2312" w:eastAsia="仿宋_GB2312" w:hint="eastAsia"/>
          <w:b/>
          <w:sz w:val="24"/>
        </w:rPr>
        <w:t>：</w:t>
      </w:r>
    </w:p>
    <w:tbl>
      <w:tblPr>
        <w:tblW w:w="0" w:type="auto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504"/>
        <w:gridCol w:w="4158"/>
      </w:tblGrid>
      <w:tr w:rsidR="005A09D4" w14:paraId="1DA4B5CA" w14:textId="77777777" w:rsidTr="005A09D4">
        <w:tc>
          <w:tcPr>
            <w:tcW w:w="851" w:type="dxa"/>
            <w:shd w:val="clear" w:color="auto" w:fill="D9D9D9"/>
          </w:tcPr>
          <w:p w14:paraId="354B3D12" w14:textId="77777777" w:rsidR="005A09D4" w:rsidRDefault="005A09D4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Cs w:val="21"/>
              </w:rPr>
              <w:t>序号</w:t>
            </w:r>
          </w:p>
        </w:tc>
        <w:tc>
          <w:tcPr>
            <w:tcW w:w="2504" w:type="dxa"/>
            <w:shd w:val="clear" w:color="auto" w:fill="D9D9D9"/>
          </w:tcPr>
          <w:p w14:paraId="2272BB00" w14:textId="77777777" w:rsidR="005A09D4" w:rsidRDefault="005A09D4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Cs w:val="21"/>
              </w:rPr>
              <w:t>恢复步骤</w:t>
            </w:r>
          </w:p>
        </w:tc>
        <w:tc>
          <w:tcPr>
            <w:tcW w:w="4158" w:type="dxa"/>
            <w:shd w:val="clear" w:color="auto" w:fill="D9D9D9"/>
          </w:tcPr>
          <w:p w14:paraId="267CB236" w14:textId="77777777" w:rsidR="005A09D4" w:rsidRDefault="005A09D4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Cs w:val="21"/>
              </w:rPr>
              <w:t>相关命令</w:t>
            </w:r>
          </w:p>
        </w:tc>
      </w:tr>
      <w:tr w:rsidR="005A09D4" w14:paraId="0113CC29" w14:textId="77777777" w:rsidTr="005A09D4">
        <w:tc>
          <w:tcPr>
            <w:tcW w:w="851" w:type="dxa"/>
            <w:vAlign w:val="center"/>
          </w:tcPr>
          <w:p w14:paraId="52DEDA4D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2504" w:type="dxa"/>
            <w:vAlign w:val="center"/>
          </w:tcPr>
          <w:p w14:paraId="4A69A698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="仿宋_GB2312" w:eastAsia="仿宋_GB2312" w:hint="eastAsia"/>
                <w:color w:val="000000"/>
                <w:sz w:val="24"/>
              </w:rPr>
              <w:t>检查主</w:t>
            </w:r>
            <w:proofErr w:type="spellEnd"/>
            <w:r>
              <w:rPr>
                <w:rFonts w:ascii="仿宋_GB2312" w:eastAsia="仿宋_GB2312" w:hint="eastAsia"/>
                <w:color w:val="000000"/>
                <w:sz w:val="24"/>
              </w:rPr>
              <w:t>,</w:t>
            </w:r>
            <w:proofErr w:type="spellStart"/>
            <w:r>
              <w:rPr>
                <w:rFonts w:ascii="仿宋_GB2312" w:eastAsia="仿宋_GB2312" w:hint="eastAsia"/>
                <w:color w:val="000000"/>
                <w:sz w:val="24"/>
              </w:rPr>
              <w:t>备库状态</w:t>
            </w:r>
            <w:proofErr w:type="spellEnd"/>
            <w:proofErr w:type="gramEnd"/>
          </w:p>
        </w:tc>
        <w:tc>
          <w:tcPr>
            <w:tcW w:w="4158" w:type="dxa"/>
            <w:vAlign w:val="center"/>
          </w:tcPr>
          <w:p w14:paraId="52290144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S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 xml:space="preserve">elect </w:t>
            </w:r>
            <w:proofErr w:type="spellStart"/>
            <w:r>
              <w:rPr>
                <w:rFonts w:ascii="仿宋_GB2312" w:eastAsia="仿宋_GB2312" w:hint="eastAsia"/>
                <w:color w:val="000000"/>
                <w:sz w:val="24"/>
              </w:rPr>
              <w:t>open_</w:t>
            </w:r>
            <w:proofErr w:type="gramStart"/>
            <w:r>
              <w:rPr>
                <w:rFonts w:ascii="仿宋_GB2312" w:eastAsia="仿宋_GB2312" w:hint="eastAsia"/>
                <w:color w:val="000000"/>
                <w:sz w:val="24"/>
              </w:rPr>
              <w:t>mode,database</w:t>
            </w:r>
            <w:proofErr w:type="gramEnd"/>
            <w:r>
              <w:rPr>
                <w:rFonts w:ascii="仿宋_GB2312" w:eastAsia="仿宋_GB2312" w:hint="eastAsia"/>
                <w:color w:val="000000"/>
                <w:sz w:val="24"/>
              </w:rPr>
              <w:t>_role,switchover_status</w:t>
            </w:r>
            <w:proofErr w:type="spellEnd"/>
            <w:r>
              <w:rPr>
                <w:rFonts w:ascii="仿宋_GB2312" w:eastAsia="仿宋_GB2312" w:hint="eastAsia"/>
                <w:color w:val="000000"/>
                <w:sz w:val="24"/>
              </w:rPr>
              <w:t xml:space="preserve"> from </w:t>
            </w:r>
            <w:proofErr w:type="spellStart"/>
            <w:r>
              <w:rPr>
                <w:rFonts w:ascii="仿宋_GB2312" w:eastAsia="仿宋_GB2312" w:hint="eastAsia"/>
                <w:color w:val="000000"/>
                <w:sz w:val="24"/>
              </w:rPr>
              <w:t>v$database</w:t>
            </w:r>
            <w:proofErr w:type="spellEnd"/>
            <w:r>
              <w:rPr>
                <w:rFonts w:ascii="仿宋_GB2312" w:eastAsia="仿宋_GB2312" w:hint="eastAsia"/>
                <w:color w:val="000000"/>
                <w:sz w:val="24"/>
              </w:rPr>
              <w:t>;</w:t>
            </w:r>
          </w:p>
        </w:tc>
      </w:tr>
      <w:tr w:rsidR="005A09D4" w14:paraId="07E96510" w14:textId="77777777" w:rsidTr="005A09D4">
        <w:tc>
          <w:tcPr>
            <w:tcW w:w="851" w:type="dxa"/>
            <w:vAlign w:val="center"/>
          </w:tcPr>
          <w:p w14:paraId="6F8BF63E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2</w:t>
            </w:r>
          </w:p>
        </w:tc>
        <w:tc>
          <w:tcPr>
            <w:tcW w:w="2504" w:type="dxa"/>
            <w:vAlign w:val="center"/>
          </w:tcPr>
          <w:p w14:paraId="67728EF3" w14:textId="77777777" w:rsidR="005A09D4" w:rsidRDefault="005A09D4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B1414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查看</w:t>
            </w:r>
            <w:proofErr w:type="gramStart"/>
            <w:r w:rsidRPr="00B1414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新备库</w:t>
            </w:r>
            <w:proofErr w:type="gramEnd"/>
            <w:r w:rsidRPr="00B1414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归档应用情况</w:t>
            </w:r>
          </w:p>
        </w:tc>
        <w:tc>
          <w:tcPr>
            <w:tcW w:w="4158" w:type="dxa"/>
            <w:vAlign w:val="center"/>
          </w:tcPr>
          <w:p w14:paraId="30E2F158" w14:textId="77777777" w:rsidR="005A09D4" w:rsidRPr="00B1414B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B1414B">
              <w:rPr>
                <w:rFonts w:ascii="仿宋_GB2312" w:eastAsia="仿宋_GB2312"/>
                <w:color w:val="000000"/>
                <w:sz w:val="24"/>
              </w:rPr>
              <w:t>select thread#, max(sequence#) arc, max(decode(registrar||','||applied,'</w:t>
            </w:r>
            <w:proofErr w:type="gramStart"/>
            <w:r w:rsidRPr="00B1414B">
              <w:rPr>
                <w:rFonts w:ascii="仿宋_GB2312" w:eastAsia="仿宋_GB2312"/>
                <w:color w:val="000000"/>
                <w:sz w:val="24"/>
              </w:rPr>
              <w:t>RFS,YES</w:t>
            </w:r>
            <w:proofErr w:type="gram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',sequence#,0)) app from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v$archived_log</w:t>
            </w:r>
            <w:proofErr w:type="spellEnd"/>
            <w:r w:rsidRPr="00B1414B">
              <w:rPr>
                <w:rFonts w:ascii="仿宋_GB2312" w:eastAsia="仿宋_GB2312" w:hint="eastAsia"/>
                <w:color w:val="000000"/>
                <w:sz w:val="24"/>
              </w:rPr>
              <w:t xml:space="preserve"> </w:t>
            </w:r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where 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resetlogs_id</w:t>
            </w:r>
            <w:proofErr w:type="spell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 = (SELECT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resetlogs_id</w:t>
            </w:r>
            <w:proofErr w:type="spell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 FROM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v$database_incarnation</w:t>
            </w:r>
            <w:proofErr w:type="spell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 WHERE status = 'CURRENT' AND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rownum</w:t>
            </w:r>
            <w:proofErr w:type="spell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 = 1)</w:t>
            </w:r>
            <w:r w:rsidRPr="00B1414B">
              <w:rPr>
                <w:rFonts w:ascii="仿宋_GB2312" w:eastAsia="仿宋_GB2312" w:hint="eastAsia"/>
                <w:color w:val="000000"/>
                <w:sz w:val="24"/>
              </w:rPr>
              <w:t xml:space="preserve"> </w:t>
            </w:r>
            <w:r w:rsidRPr="00B1414B">
              <w:rPr>
                <w:rFonts w:ascii="仿宋_GB2312" w:eastAsia="仿宋_GB2312"/>
                <w:color w:val="000000"/>
                <w:sz w:val="24"/>
              </w:rPr>
              <w:t>group by thread#</w:t>
            </w:r>
          </w:p>
          <w:p w14:paraId="0D519A7C" w14:textId="77777777" w:rsidR="005A09D4" w:rsidRPr="00B1414B" w:rsidRDefault="005A09D4" w:rsidP="0074295E"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</w:tr>
    </w:tbl>
    <w:p w14:paraId="1FD6BA08" w14:textId="77777777" w:rsidR="005A09D4" w:rsidRPr="00254995" w:rsidRDefault="005A09D4" w:rsidP="005A09D4">
      <w:pPr>
        <w:spacing w:line="360" w:lineRule="auto"/>
        <w:rPr>
          <w:rFonts w:ascii="仿宋_GB2312" w:eastAsia="仿宋_GB2312"/>
          <w:color w:val="000000"/>
          <w:sz w:val="24"/>
          <w:lang w:eastAsia="zh-CN"/>
        </w:rPr>
      </w:pPr>
    </w:p>
    <w:p w14:paraId="0CE07947" w14:textId="77777777" w:rsidR="00C608E4" w:rsidRDefault="00C608E4" w:rsidP="00C608E4">
      <w:pPr>
        <w:pStyle w:val="3"/>
        <w:numPr>
          <w:ilvl w:val="1"/>
          <w:numId w:val="2"/>
        </w:numPr>
        <w:spacing w:line="360" w:lineRule="auto"/>
        <w:ind w:left="357" w:hanging="357"/>
        <w:rPr>
          <w:rFonts w:ascii="Courier New" w:eastAsiaTheme="minorEastAsia" w:hAnsi="Courier New"/>
          <w:lang w:val="en-US"/>
        </w:rPr>
      </w:pPr>
      <w:r>
        <w:rPr>
          <w:rFonts w:ascii="Courier New" w:eastAsiaTheme="minorEastAsia" w:hAnsi="Courier New" w:hint="eastAsia"/>
          <w:lang w:val="en-US"/>
        </w:rPr>
        <w:lastRenderedPageBreak/>
        <w:t>A</w:t>
      </w:r>
      <w:r>
        <w:rPr>
          <w:rFonts w:ascii="Courier New" w:eastAsiaTheme="minorEastAsia" w:hAnsi="Courier New"/>
          <w:lang w:val="en-US"/>
        </w:rPr>
        <w:t>DG</w:t>
      </w:r>
      <w:r>
        <w:rPr>
          <w:rFonts w:ascii="Courier New" w:eastAsiaTheme="minorEastAsia" w:hAnsi="Courier New" w:hint="eastAsia"/>
          <w:lang w:val="en-US"/>
        </w:rPr>
        <w:t>常见问题</w:t>
      </w:r>
    </w:p>
    <w:p w14:paraId="1A994082" w14:textId="7DD00F3B" w:rsidR="00C608E4" w:rsidRDefault="00C608E4" w:rsidP="00C608E4">
      <w:pPr>
        <w:pStyle w:val="40"/>
        <w:rPr>
          <w:lang w:val="en-US" w:eastAsia="zh-CN"/>
        </w:rPr>
      </w:pPr>
      <w:r>
        <w:rPr>
          <w:lang w:val="en-US" w:eastAsia="zh-CN"/>
        </w:rPr>
        <w:t>3.3.1.</w:t>
      </w:r>
      <w:r w:rsidRPr="00C608E4">
        <w:rPr>
          <w:rFonts w:hint="eastAsia"/>
          <w:lang w:val="en-US" w:eastAsia="zh-CN"/>
        </w:rPr>
        <w:t>切换失败：重做数据未传输</w:t>
      </w:r>
    </w:p>
    <w:p w14:paraId="1FD61410" w14:textId="77777777" w:rsidR="00D03DEA" w:rsidRDefault="00D03DEA" w:rsidP="00D03DEA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具体现象：</w:t>
      </w:r>
    </w:p>
    <w:p w14:paraId="72CC65E7" w14:textId="3C45D97F" w:rsidR="00D03DEA" w:rsidRPr="001C5D5C" w:rsidRDefault="006917DE" w:rsidP="00D03DEA">
      <w:pPr>
        <w:spacing w:line="360" w:lineRule="auto"/>
        <w:ind w:firstLineChars="200" w:firstLine="480"/>
        <w:rPr>
          <w:rFonts w:ascii="仿宋_GB2312" w:eastAsia="仿宋_GB2312"/>
          <w:sz w:val="24"/>
          <w:lang w:eastAsia="zh-CN"/>
        </w:rPr>
      </w:pPr>
      <w:r w:rsidRPr="006917DE">
        <w:rPr>
          <w:rFonts w:ascii="仿宋_GB2312" w:eastAsia="仿宋_GB2312"/>
          <w:sz w:val="24"/>
          <w:lang w:eastAsia="zh-CN"/>
        </w:rPr>
        <w:t>原主</w:t>
      </w:r>
      <w:proofErr w:type="gramStart"/>
      <w:r w:rsidRPr="006917DE">
        <w:rPr>
          <w:rFonts w:ascii="仿宋_GB2312" w:eastAsia="仿宋_GB2312"/>
          <w:sz w:val="24"/>
          <w:lang w:eastAsia="zh-CN"/>
        </w:rPr>
        <w:t>库成功</w:t>
      </w:r>
      <w:proofErr w:type="gramEnd"/>
      <w:r w:rsidRPr="006917DE">
        <w:rPr>
          <w:rFonts w:ascii="仿宋_GB2312" w:eastAsia="仿宋_GB2312"/>
          <w:sz w:val="24"/>
          <w:lang w:eastAsia="zh-CN"/>
        </w:rPr>
        <w:t>切换成</w:t>
      </w:r>
      <w:proofErr w:type="gramStart"/>
      <w:r w:rsidRPr="006917DE">
        <w:rPr>
          <w:rFonts w:ascii="仿宋_GB2312" w:eastAsia="仿宋_GB2312"/>
          <w:sz w:val="24"/>
          <w:lang w:eastAsia="zh-CN"/>
        </w:rPr>
        <w:t>新备库</w:t>
      </w:r>
      <w:proofErr w:type="gramEnd"/>
      <w:r w:rsidRPr="006917DE">
        <w:rPr>
          <w:rFonts w:ascii="仿宋_GB2312" w:eastAsia="仿宋_GB2312"/>
          <w:sz w:val="24"/>
          <w:lang w:eastAsia="zh-CN"/>
        </w:rPr>
        <w:t>失败</w:t>
      </w:r>
      <w:r w:rsidRPr="006917DE">
        <w:rPr>
          <w:rFonts w:ascii="仿宋_GB2312" w:eastAsia="仿宋_GB2312" w:hint="eastAsia"/>
          <w:sz w:val="24"/>
          <w:lang w:eastAsia="zh-CN"/>
        </w:rPr>
        <w:t>。</w:t>
      </w:r>
    </w:p>
    <w:p w14:paraId="266E42AF" w14:textId="77777777" w:rsidR="00D03DEA" w:rsidRDefault="00D03DEA" w:rsidP="00D03DEA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影响范围：</w:t>
      </w:r>
    </w:p>
    <w:p w14:paraId="76AD2F3E" w14:textId="77777777" w:rsidR="006917DE" w:rsidRPr="001C5D5C" w:rsidRDefault="006917DE" w:rsidP="006917DE">
      <w:pPr>
        <w:spacing w:line="360" w:lineRule="auto"/>
        <w:ind w:firstLineChars="200" w:firstLine="480"/>
        <w:rPr>
          <w:rFonts w:ascii="仿宋_GB2312" w:eastAsia="仿宋_GB2312"/>
          <w:sz w:val="24"/>
          <w:lang w:eastAsia="zh-CN"/>
        </w:rPr>
      </w:pPr>
      <w:r w:rsidRPr="006917DE">
        <w:rPr>
          <w:rFonts w:ascii="仿宋_GB2312" w:eastAsia="仿宋_GB2312"/>
          <w:sz w:val="24"/>
          <w:lang w:eastAsia="zh-CN"/>
        </w:rPr>
        <w:t>原主</w:t>
      </w:r>
      <w:proofErr w:type="gramStart"/>
      <w:r w:rsidRPr="006917DE">
        <w:rPr>
          <w:rFonts w:ascii="仿宋_GB2312" w:eastAsia="仿宋_GB2312"/>
          <w:sz w:val="24"/>
          <w:lang w:eastAsia="zh-CN"/>
        </w:rPr>
        <w:t>库成功</w:t>
      </w:r>
      <w:proofErr w:type="gramEnd"/>
      <w:r w:rsidRPr="006917DE">
        <w:rPr>
          <w:rFonts w:ascii="仿宋_GB2312" w:eastAsia="仿宋_GB2312"/>
          <w:sz w:val="24"/>
          <w:lang w:eastAsia="zh-CN"/>
        </w:rPr>
        <w:t>切换成</w:t>
      </w:r>
      <w:proofErr w:type="gramStart"/>
      <w:r w:rsidRPr="006917DE">
        <w:rPr>
          <w:rFonts w:ascii="仿宋_GB2312" w:eastAsia="仿宋_GB2312"/>
          <w:sz w:val="24"/>
          <w:lang w:eastAsia="zh-CN"/>
        </w:rPr>
        <w:t>新备库</w:t>
      </w:r>
      <w:proofErr w:type="gramEnd"/>
      <w:r w:rsidRPr="006917DE">
        <w:rPr>
          <w:rFonts w:ascii="仿宋_GB2312" w:eastAsia="仿宋_GB2312"/>
          <w:sz w:val="24"/>
          <w:lang w:eastAsia="zh-CN"/>
        </w:rPr>
        <w:t>失败</w:t>
      </w:r>
      <w:r w:rsidRPr="006917DE">
        <w:rPr>
          <w:rFonts w:ascii="仿宋_GB2312" w:eastAsia="仿宋_GB2312" w:hint="eastAsia"/>
          <w:sz w:val="24"/>
          <w:lang w:eastAsia="zh-CN"/>
        </w:rPr>
        <w:t>。</w:t>
      </w:r>
    </w:p>
    <w:p w14:paraId="1455C53D" w14:textId="77777777" w:rsidR="00D03DEA" w:rsidRDefault="00D03DEA" w:rsidP="00D03DEA">
      <w:pPr>
        <w:spacing w:line="360" w:lineRule="auto"/>
        <w:rPr>
          <w:rFonts w:ascii="仿宋_GB2312" w:eastAsia="仿宋_GB2312"/>
          <w:color w:val="000000"/>
          <w:sz w:val="24"/>
        </w:rPr>
      </w:pPr>
      <w:proofErr w:type="spellStart"/>
      <w:r>
        <w:rPr>
          <w:rFonts w:ascii="仿宋_GB2312" w:eastAsia="仿宋_GB2312" w:hint="eastAsia"/>
          <w:b/>
          <w:bCs/>
          <w:color w:val="000000"/>
          <w:sz w:val="24"/>
        </w:rPr>
        <w:t>处理方案</w:t>
      </w:r>
      <w:proofErr w:type="spellEnd"/>
      <w:r>
        <w:rPr>
          <w:rFonts w:ascii="仿宋_GB2312" w:eastAsia="仿宋_GB2312" w:hint="eastAsia"/>
          <w:color w:val="000000"/>
          <w:sz w:val="24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4"/>
        <w:gridCol w:w="1889"/>
        <w:gridCol w:w="4771"/>
      </w:tblGrid>
      <w:tr w:rsidR="00D03DEA" w14:paraId="54EE9B9D" w14:textId="77777777" w:rsidTr="0074295E">
        <w:trPr>
          <w:jc w:val="center"/>
        </w:trPr>
        <w:tc>
          <w:tcPr>
            <w:tcW w:w="804" w:type="dxa"/>
            <w:shd w:val="clear" w:color="auto" w:fill="D9D9D9"/>
            <w:vAlign w:val="center"/>
          </w:tcPr>
          <w:p w14:paraId="397C6770" w14:textId="77777777" w:rsidR="00D03DEA" w:rsidRDefault="00D03DEA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1889" w:type="dxa"/>
            <w:shd w:val="clear" w:color="auto" w:fill="D9D9D9"/>
            <w:vAlign w:val="center"/>
          </w:tcPr>
          <w:p w14:paraId="749908F4" w14:textId="77777777" w:rsidR="00D03DEA" w:rsidRDefault="00D03DEA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恢复步骤</w:t>
            </w:r>
          </w:p>
        </w:tc>
        <w:tc>
          <w:tcPr>
            <w:tcW w:w="4771" w:type="dxa"/>
            <w:shd w:val="clear" w:color="auto" w:fill="D9D9D9"/>
            <w:vAlign w:val="center"/>
          </w:tcPr>
          <w:p w14:paraId="2DF96D9B" w14:textId="77777777" w:rsidR="00D03DEA" w:rsidRDefault="00D03DEA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</w:tr>
      <w:tr w:rsidR="00D03DEA" w14:paraId="6DD50126" w14:textId="77777777" w:rsidTr="0074295E">
        <w:trPr>
          <w:jc w:val="center"/>
        </w:trPr>
        <w:tc>
          <w:tcPr>
            <w:tcW w:w="804" w:type="dxa"/>
            <w:vAlign w:val="center"/>
          </w:tcPr>
          <w:p w14:paraId="60D4BABD" w14:textId="77777777" w:rsidR="00D03DEA" w:rsidRDefault="00D03DEA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1889" w:type="dxa"/>
            <w:vAlign w:val="center"/>
          </w:tcPr>
          <w:p w14:paraId="5C0CC34B" w14:textId="2A4FF3DB" w:rsidR="00D03DEA" w:rsidRDefault="005B12FF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检查</w:t>
            </w:r>
            <w:proofErr w:type="gramStart"/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主备库切换</w:t>
            </w:r>
            <w:proofErr w:type="gramEnd"/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状态</w:t>
            </w:r>
          </w:p>
        </w:tc>
        <w:tc>
          <w:tcPr>
            <w:tcW w:w="4771" w:type="dxa"/>
            <w:vAlign w:val="center"/>
          </w:tcPr>
          <w:p w14:paraId="37951861" w14:textId="4A088F0D" w:rsidR="00D03DEA" w:rsidRPr="001C5D5C" w:rsidRDefault="005B12FF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5B12FF">
              <w:rPr>
                <w:rFonts w:ascii="仿宋_GB2312" w:eastAsia="仿宋_GB2312"/>
                <w:color w:val="000000"/>
                <w:sz w:val="24"/>
              </w:rPr>
              <w:t>SELECT SWITCHOVER_STATUS FROM V$DATABASE;</w:t>
            </w:r>
          </w:p>
        </w:tc>
      </w:tr>
      <w:tr w:rsidR="00D03DEA" w14:paraId="2CF008A2" w14:textId="77777777" w:rsidTr="0074295E">
        <w:trPr>
          <w:jc w:val="center"/>
        </w:trPr>
        <w:tc>
          <w:tcPr>
            <w:tcW w:w="804" w:type="dxa"/>
            <w:vAlign w:val="center"/>
          </w:tcPr>
          <w:p w14:paraId="1F9A0CB0" w14:textId="77777777" w:rsidR="00D03DEA" w:rsidRDefault="00D03DEA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2</w:t>
            </w:r>
          </w:p>
        </w:tc>
        <w:tc>
          <w:tcPr>
            <w:tcW w:w="1889" w:type="dxa"/>
            <w:vAlign w:val="center"/>
          </w:tcPr>
          <w:p w14:paraId="73E57568" w14:textId="3E1272E5" w:rsidR="00D03DEA" w:rsidRDefault="005B12FF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Helvetica Neue" w:hAnsi="Helvetica Neue"/>
                <w:sz w:val="23"/>
                <w:szCs w:val="23"/>
                <w:shd w:val="clear" w:color="auto" w:fill="FFFFFF"/>
                <w:lang w:eastAsia="zh-CN"/>
              </w:rPr>
              <w:t>检查主</w:t>
            </w:r>
            <w:proofErr w:type="gramStart"/>
            <w:r>
              <w:rPr>
                <w:rFonts w:ascii="Helvetica Neue" w:hAnsi="Helvetica Neue"/>
                <w:sz w:val="23"/>
                <w:szCs w:val="23"/>
                <w:shd w:val="clear" w:color="auto" w:fill="FFFFFF"/>
                <w:lang w:eastAsia="zh-CN"/>
              </w:rPr>
              <w:t>备库最后</w:t>
            </w:r>
            <w:proofErr w:type="gramEnd"/>
            <w:r>
              <w:rPr>
                <w:rFonts w:ascii="Helvetica Neue" w:hAnsi="Helvetica Neue"/>
                <w:sz w:val="23"/>
                <w:szCs w:val="23"/>
                <w:shd w:val="clear" w:color="auto" w:fill="FFFFFF"/>
                <w:lang w:eastAsia="zh-CN"/>
              </w:rPr>
              <w:t>应用到日志的序列号</w:t>
            </w:r>
          </w:p>
        </w:tc>
        <w:tc>
          <w:tcPr>
            <w:tcW w:w="4771" w:type="dxa"/>
            <w:vAlign w:val="center"/>
          </w:tcPr>
          <w:p w14:paraId="60516080" w14:textId="1BF87D09" w:rsidR="00D03DEA" w:rsidRPr="001C5D5C" w:rsidRDefault="005B12FF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5B12FF">
              <w:rPr>
                <w:rFonts w:ascii="仿宋_GB2312" w:eastAsia="仿宋_GB2312"/>
                <w:color w:val="000000"/>
                <w:sz w:val="24"/>
              </w:rPr>
              <w:t>select unique thread</w:t>
            </w:r>
            <w:proofErr w:type="gramStart"/>
            <w:r w:rsidRPr="005B12FF">
              <w:rPr>
                <w:rFonts w:ascii="仿宋_GB2312" w:eastAsia="仿宋_GB2312"/>
                <w:color w:val="000000"/>
                <w:sz w:val="24"/>
              </w:rPr>
              <w:t>#,</w:t>
            </w:r>
            <w:proofErr w:type="spellStart"/>
            <w:r w:rsidRPr="005B12FF">
              <w:rPr>
                <w:rFonts w:ascii="仿宋_GB2312" w:eastAsia="仿宋_GB2312"/>
                <w:color w:val="000000"/>
                <w:sz w:val="24"/>
              </w:rPr>
              <w:t>applied</w:t>
            </w:r>
            <w:proofErr w:type="gramEnd"/>
            <w:r w:rsidRPr="005B12FF">
              <w:rPr>
                <w:rFonts w:ascii="仿宋_GB2312" w:eastAsia="仿宋_GB2312"/>
                <w:color w:val="000000"/>
                <w:sz w:val="24"/>
              </w:rPr>
              <w:t>,max</w:t>
            </w:r>
            <w:proofErr w:type="spellEnd"/>
            <w:r w:rsidRPr="005B12FF">
              <w:rPr>
                <w:rFonts w:ascii="仿宋_GB2312" w:eastAsia="仿宋_GB2312"/>
                <w:color w:val="000000"/>
                <w:sz w:val="24"/>
              </w:rPr>
              <w:t xml:space="preserve">(sequence#) over(partition by </w:t>
            </w:r>
            <w:proofErr w:type="spellStart"/>
            <w:r w:rsidRPr="005B12FF">
              <w:rPr>
                <w:rFonts w:ascii="仿宋_GB2312" w:eastAsia="仿宋_GB2312"/>
                <w:color w:val="000000"/>
                <w:sz w:val="24"/>
              </w:rPr>
              <w:t>thread#,applied</w:t>
            </w:r>
            <w:proofErr w:type="spellEnd"/>
            <w:r w:rsidRPr="005B12FF">
              <w:rPr>
                <w:rFonts w:ascii="仿宋_GB2312" w:eastAsia="仿宋_GB2312"/>
                <w:color w:val="000000"/>
                <w:sz w:val="24"/>
              </w:rPr>
              <w:t xml:space="preserve">) last from </w:t>
            </w:r>
            <w:proofErr w:type="spellStart"/>
            <w:r w:rsidRPr="005B12FF">
              <w:rPr>
                <w:rFonts w:ascii="仿宋_GB2312" w:eastAsia="仿宋_GB2312"/>
                <w:color w:val="000000"/>
                <w:sz w:val="24"/>
              </w:rPr>
              <w:t>v$archived_log</w:t>
            </w:r>
            <w:proofErr w:type="spellEnd"/>
            <w:r w:rsidRPr="005B12FF">
              <w:rPr>
                <w:rFonts w:ascii="仿宋_GB2312" w:eastAsia="仿宋_GB2312"/>
                <w:color w:val="000000"/>
                <w:sz w:val="24"/>
              </w:rPr>
              <w:t xml:space="preserve"> where applied &lt;&gt; 'NO' order by 1,2;</w:t>
            </w:r>
          </w:p>
        </w:tc>
      </w:tr>
      <w:tr w:rsidR="00D03DEA" w14:paraId="0C657619" w14:textId="77777777" w:rsidTr="0074295E">
        <w:trPr>
          <w:jc w:val="center"/>
        </w:trPr>
        <w:tc>
          <w:tcPr>
            <w:tcW w:w="804" w:type="dxa"/>
            <w:vAlign w:val="center"/>
          </w:tcPr>
          <w:p w14:paraId="0F880B8B" w14:textId="77777777" w:rsidR="00D03DEA" w:rsidRDefault="00D03DEA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3</w:t>
            </w:r>
          </w:p>
        </w:tc>
        <w:tc>
          <w:tcPr>
            <w:tcW w:w="1889" w:type="dxa"/>
            <w:vAlign w:val="center"/>
          </w:tcPr>
          <w:p w14:paraId="712F7B0E" w14:textId="2E02C88D" w:rsidR="00D03DEA" w:rsidRDefault="005B12FF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proofErr w:type="gramStart"/>
            <w:r>
              <w:rPr>
                <w:rFonts w:ascii="Helvetica Neue" w:hAnsi="Helvetica Neue"/>
                <w:sz w:val="23"/>
                <w:szCs w:val="23"/>
                <w:shd w:val="clear" w:color="auto" w:fill="FFFFFF"/>
                <w:lang w:eastAsia="zh-CN"/>
              </w:rPr>
              <w:t>将备库缺失</w:t>
            </w:r>
            <w:proofErr w:type="gramEnd"/>
            <w:r>
              <w:rPr>
                <w:rFonts w:ascii="Helvetica Neue" w:hAnsi="Helvetica Neue"/>
                <w:sz w:val="23"/>
                <w:szCs w:val="23"/>
                <w:shd w:val="clear" w:color="auto" w:fill="FFFFFF"/>
                <w:lang w:eastAsia="zh-CN"/>
              </w:rPr>
              <w:t>的归档从主库拷贝到</w:t>
            </w:r>
            <w:proofErr w:type="gramStart"/>
            <w:r>
              <w:rPr>
                <w:rFonts w:ascii="Helvetica Neue" w:hAnsi="Helvetica Neue"/>
                <w:sz w:val="23"/>
                <w:szCs w:val="23"/>
                <w:shd w:val="clear" w:color="auto" w:fill="FFFFFF"/>
                <w:lang w:eastAsia="zh-CN"/>
              </w:rPr>
              <w:t>备库并</w:t>
            </w:r>
            <w:proofErr w:type="gramEnd"/>
            <w:r>
              <w:rPr>
                <w:rFonts w:ascii="Helvetica Neue" w:hAnsi="Helvetica Neue"/>
                <w:sz w:val="23"/>
                <w:szCs w:val="23"/>
                <w:shd w:val="clear" w:color="auto" w:fill="FFFFFF"/>
                <w:lang w:eastAsia="zh-CN"/>
              </w:rPr>
              <w:t>注册</w:t>
            </w:r>
          </w:p>
        </w:tc>
        <w:tc>
          <w:tcPr>
            <w:tcW w:w="4771" w:type="dxa"/>
            <w:vAlign w:val="center"/>
          </w:tcPr>
          <w:p w14:paraId="5DD696D6" w14:textId="7438B1CD" w:rsidR="00D03DEA" w:rsidRPr="001C5D5C" w:rsidRDefault="00070516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参考3</w:t>
            </w:r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>.2.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A</w:t>
            </w:r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>DG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常见问题 -</w:t>
            </w:r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&gt; 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3</w:t>
            </w:r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>.2.5</w:t>
            </w:r>
            <w:r w:rsidRPr="00070516">
              <w:rPr>
                <w:rFonts w:ascii="仿宋_GB2312" w:eastAsia="仿宋_GB2312"/>
                <w:color w:val="000000"/>
                <w:sz w:val="24"/>
                <w:lang w:eastAsia="zh-CN"/>
              </w:rPr>
              <w:t>日志出现间隙导致ADG传输暂停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 xml:space="preserve"> -</w:t>
            </w:r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&gt; 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处理方案1（注册归档）</w:t>
            </w:r>
          </w:p>
        </w:tc>
      </w:tr>
    </w:tbl>
    <w:p w14:paraId="4091F106" w14:textId="77777777" w:rsidR="00D03DEA" w:rsidRDefault="00D03DEA" w:rsidP="00D03DEA">
      <w:pPr>
        <w:spacing w:line="360" w:lineRule="auto"/>
        <w:rPr>
          <w:rFonts w:ascii="仿宋_GB2312" w:eastAsia="仿宋_GB2312"/>
          <w:b/>
          <w:sz w:val="24"/>
        </w:rPr>
      </w:pPr>
      <w:proofErr w:type="spellStart"/>
      <w:r>
        <w:rPr>
          <w:rFonts w:ascii="仿宋_GB2312" w:eastAsia="仿宋_GB2312" w:hint="eastAsia"/>
          <w:b/>
          <w:sz w:val="24"/>
        </w:rPr>
        <w:t>处理后验证方案</w:t>
      </w:r>
      <w:proofErr w:type="spellEnd"/>
      <w:r>
        <w:rPr>
          <w:rFonts w:ascii="仿宋_GB2312" w:eastAsia="仿宋_GB2312" w:hint="eastAsia"/>
          <w:b/>
          <w:sz w:val="24"/>
        </w:rPr>
        <w:t>：</w:t>
      </w:r>
    </w:p>
    <w:tbl>
      <w:tblPr>
        <w:tblW w:w="0" w:type="auto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984"/>
        <w:gridCol w:w="4678"/>
      </w:tblGrid>
      <w:tr w:rsidR="00D03DEA" w14:paraId="59A9781B" w14:textId="77777777" w:rsidTr="0074295E">
        <w:tc>
          <w:tcPr>
            <w:tcW w:w="851" w:type="dxa"/>
            <w:shd w:val="clear" w:color="auto" w:fill="D9D9D9"/>
          </w:tcPr>
          <w:p w14:paraId="39D84274" w14:textId="77777777" w:rsidR="00D03DEA" w:rsidRDefault="00D03DEA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Cs w:val="21"/>
              </w:rPr>
              <w:t>序号</w:t>
            </w:r>
          </w:p>
        </w:tc>
        <w:tc>
          <w:tcPr>
            <w:tcW w:w="1984" w:type="dxa"/>
            <w:shd w:val="clear" w:color="auto" w:fill="D9D9D9"/>
          </w:tcPr>
          <w:p w14:paraId="387A3CB9" w14:textId="77777777" w:rsidR="00D03DEA" w:rsidRDefault="00D03DEA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Cs w:val="21"/>
              </w:rPr>
              <w:t>恢复步骤</w:t>
            </w:r>
          </w:p>
        </w:tc>
        <w:tc>
          <w:tcPr>
            <w:tcW w:w="4678" w:type="dxa"/>
            <w:shd w:val="clear" w:color="auto" w:fill="D9D9D9"/>
          </w:tcPr>
          <w:p w14:paraId="44786437" w14:textId="77777777" w:rsidR="00D03DEA" w:rsidRDefault="00D03DEA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Cs w:val="21"/>
              </w:rPr>
              <w:t>相关命令</w:t>
            </w:r>
          </w:p>
        </w:tc>
      </w:tr>
      <w:tr w:rsidR="00D03DEA" w14:paraId="46A1E68A" w14:textId="77777777" w:rsidTr="0074295E">
        <w:tc>
          <w:tcPr>
            <w:tcW w:w="851" w:type="dxa"/>
            <w:vAlign w:val="center"/>
          </w:tcPr>
          <w:p w14:paraId="557193C0" w14:textId="77777777" w:rsidR="00D03DEA" w:rsidRDefault="00D03DEA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1984" w:type="dxa"/>
            <w:vAlign w:val="center"/>
          </w:tcPr>
          <w:p w14:paraId="013E14D4" w14:textId="77777777" w:rsidR="00D03DEA" w:rsidRDefault="00D03DEA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B1414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查看</w:t>
            </w:r>
            <w:proofErr w:type="gramStart"/>
            <w:r w:rsidRPr="00B1414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新备库</w:t>
            </w:r>
            <w:proofErr w:type="gramEnd"/>
            <w:r w:rsidRPr="00B1414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归档应用情况</w:t>
            </w:r>
          </w:p>
        </w:tc>
        <w:tc>
          <w:tcPr>
            <w:tcW w:w="4678" w:type="dxa"/>
            <w:vAlign w:val="center"/>
          </w:tcPr>
          <w:p w14:paraId="45B1C7F5" w14:textId="77777777" w:rsidR="00D03DEA" w:rsidRPr="00B1414B" w:rsidRDefault="00D03DEA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B1414B">
              <w:rPr>
                <w:rFonts w:ascii="仿宋_GB2312" w:eastAsia="仿宋_GB2312"/>
                <w:color w:val="000000"/>
                <w:sz w:val="24"/>
              </w:rPr>
              <w:t>select thread#, max(sequence#) arc, max(decode(registrar||','||applied,'</w:t>
            </w:r>
            <w:proofErr w:type="gramStart"/>
            <w:r w:rsidRPr="00B1414B">
              <w:rPr>
                <w:rFonts w:ascii="仿宋_GB2312" w:eastAsia="仿宋_GB2312"/>
                <w:color w:val="000000"/>
                <w:sz w:val="24"/>
              </w:rPr>
              <w:t>RFS,YES</w:t>
            </w:r>
            <w:proofErr w:type="gram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',sequence#,0)) app from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v$archived_log</w:t>
            </w:r>
            <w:proofErr w:type="spellEnd"/>
            <w:r w:rsidRPr="00B1414B">
              <w:rPr>
                <w:rFonts w:ascii="仿宋_GB2312" w:eastAsia="仿宋_GB2312" w:hint="eastAsia"/>
                <w:color w:val="000000"/>
                <w:sz w:val="24"/>
              </w:rPr>
              <w:t xml:space="preserve"> </w:t>
            </w:r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where 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resetlogs_id</w:t>
            </w:r>
            <w:proofErr w:type="spell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 = (SELECT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resetlogs_id</w:t>
            </w:r>
            <w:proofErr w:type="spell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 FROM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v$database_incarnation</w:t>
            </w:r>
            <w:proofErr w:type="spell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 WHERE status = 'CURRENT' AND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rownum</w:t>
            </w:r>
            <w:proofErr w:type="spell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 = 1)</w:t>
            </w:r>
            <w:r w:rsidRPr="00B1414B">
              <w:rPr>
                <w:rFonts w:ascii="仿宋_GB2312" w:eastAsia="仿宋_GB2312" w:hint="eastAsia"/>
                <w:color w:val="000000"/>
                <w:sz w:val="24"/>
              </w:rPr>
              <w:t xml:space="preserve"> </w:t>
            </w:r>
            <w:r w:rsidRPr="00B1414B">
              <w:rPr>
                <w:rFonts w:ascii="仿宋_GB2312" w:eastAsia="仿宋_GB2312"/>
                <w:color w:val="000000"/>
                <w:sz w:val="24"/>
              </w:rPr>
              <w:t>group by thread#</w:t>
            </w:r>
          </w:p>
          <w:p w14:paraId="5050CBA9" w14:textId="77777777" w:rsidR="00D03DEA" w:rsidRPr="00B1414B" w:rsidRDefault="00D03DEA" w:rsidP="0074295E"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</w:tr>
      <w:tr w:rsidR="00D03DEA" w14:paraId="792BDBA9" w14:textId="77777777" w:rsidTr="0074295E">
        <w:tc>
          <w:tcPr>
            <w:tcW w:w="851" w:type="dxa"/>
            <w:vAlign w:val="center"/>
          </w:tcPr>
          <w:p w14:paraId="4C16154C" w14:textId="77777777" w:rsidR="00D03DEA" w:rsidRDefault="00D03DEA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2</w:t>
            </w:r>
          </w:p>
        </w:tc>
        <w:tc>
          <w:tcPr>
            <w:tcW w:w="1984" w:type="dxa"/>
            <w:vAlign w:val="center"/>
          </w:tcPr>
          <w:p w14:paraId="063BE44C" w14:textId="77777777" w:rsidR="00D03DEA" w:rsidRPr="00B1414B" w:rsidRDefault="00D03DEA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B1414B">
              <w:rPr>
                <w:rFonts w:ascii="仿宋_GB2312" w:eastAsia="仿宋_GB2312" w:hint="eastAsia"/>
                <w:color w:val="000000"/>
                <w:sz w:val="24"/>
              </w:rPr>
              <w:t>查看新备库当前状态</w:t>
            </w:r>
            <w:proofErr w:type="spellEnd"/>
          </w:p>
          <w:p w14:paraId="42B1E95D" w14:textId="77777777" w:rsidR="00D03DEA" w:rsidRDefault="00D03DEA" w:rsidP="0074295E"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4678" w:type="dxa"/>
            <w:vAlign w:val="center"/>
          </w:tcPr>
          <w:p w14:paraId="3E525FA4" w14:textId="77777777" w:rsidR="00D03DEA" w:rsidRDefault="00D03DEA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B1414B">
              <w:rPr>
                <w:rFonts w:ascii="仿宋_GB2312" w:eastAsia="仿宋_GB2312" w:hint="eastAsia"/>
                <w:color w:val="000000"/>
                <w:sz w:val="24"/>
              </w:rPr>
              <w:t xml:space="preserve">select </w:t>
            </w:r>
            <w:proofErr w:type="spellStart"/>
            <w:r w:rsidRPr="00B1414B">
              <w:rPr>
                <w:rFonts w:ascii="仿宋_GB2312" w:eastAsia="仿宋_GB2312" w:hint="eastAsia"/>
                <w:color w:val="000000"/>
                <w:sz w:val="24"/>
              </w:rPr>
              <w:t>database_</w:t>
            </w:r>
            <w:proofErr w:type="gramStart"/>
            <w:r w:rsidRPr="00B1414B">
              <w:rPr>
                <w:rFonts w:ascii="仿宋_GB2312" w:eastAsia="仿宋_GB2312" w:hint="eastAsia"/>
                <w:color w:val="000000"/>
                <w:sz w:val="24"/>
              </w:rPr>
              <w:t>role,open</w:t>
            </w:r>
            <w:proofErr w:type="gramEnd"/>
            <w:r w:rsidRPr="00B1414B">
              <w:rPr>
                <w:rFonts w:ascii="仿宋_GB2312" w:eastAsia="仿宋_GB2312" w:hint="eastAsia"/>
                <w:color w:val="000000"/>
                <w:sz w:val="24"/>
              </w:rPr>
              <w:t>_mode,switchover_status</w:t>
            </w:r>
            <w:proofErr w:type="spellEnd"/>
            <w:r w:rsidRPr="00B1414B">
              <w:rPr>
                <w:rFonts w:ascii="仿宋_GB2312" w:eastAsia="仿宋_GB2312" w:hint="eastAsia"/>
                <w:color w:val="000000"/>
                <w:sz w:val="24"/>
              </w:rPr>
              <w:t xml:space="preserve"> from </w:t>
            </w:r>
            <w:proofErr w:type="spellStart"/>
            <w:r w:rsidRPr="00B1414B">
              <w:rPr>
                <w:rFonts w:ascii="仿宋_GB2312" w:eastAsia="仿宋_GB2312" w:hint="eastAsia"/>
                <w:color w:val="000000"/>
                <w:sz w:val="24"/>
              </w:rPr>
              <w:t>v$database</w:t>
            </w:r>
            <w:proofErr w:type="spellEnd"/>
            <w:r w:rsidRPr="00B1414B">
              <w:rPr>
                <w:rFonts w:ascii="仿宋_GB2312" w:eastAsia="仿宋_GB2312" w:hint="eastAsia"/>
                <w:color w:val="000000"/>
                <w:sz w:val="24"/>
              </w:rPr>
              <w:t>;</w:t>
            </w:r>
          </w:p>
        </w:tc>
      </w:tr>
    </w:tbl>
    <w:p w14:paraId="7D371F91" w14:textId="77777777" w:rsidR="001D0152" w:rsidRPr="00D03DEA" w:rsidRDefault="001D0152">
      <w:pPr>
        <w:pStyle w:val="a0"/>
        <w:ind w:left="0"/>
        <w:rPr>
          <w:lang w:eastAsia="zh-CN"/>
        </w:rPr>
      </w:pPr>
    </w:p>
    <w:p w14:paraId="17A7411A" w14:textId="458A36ED" w:rsidR="00C608E4" w:rsidRDefault="00C608E4" w:rsidP="00C608E4">
      <w:pPr>
        <w:pStyle w:val="40"/>
        <w:rPr>
          <w:lang w:val="en-US" w:eastAsia="zh-CN"/>
        </w:rPr>
      </w:pPr>
      <w:r>
        <w:rPr>
          <w:lang w:val="en-US" w:eastAsia="zh-CN"/>
        </w:rPr>
        <w:t>3.3.2.</w:t>
      </w:r>
      <w:r w:rsidRPr="00C608E4">
        <w:rPr>
          <w:rFonts w:hint="eastAsia"/>
          <w:lang w:val="en-US" w:eastAsia="zh-CN"/>
        </w:rPr>
        <w:t>切换失败：</w:t>
      </w:r>
      <w:r w:rsidRPr="00C608E4">
        <w:rPr>
          <w:rFonts w:hint="eastAsia"/>
          <w:lang w:val="en-US" w:eastAsia="zh-CN"/>
        </w:rPr>
        <w:t>SQL</w:t>
      </w:r>
      <w:proofErr w:type="gramStart"/>
      <w:r w:rsidRPr="00C608E4">
        <w:rPr>
          <w:rFonts w:hint="eastAsia"/>
          <w:lang w:val="en-US" w:eastAsia="zh-CN"/>
        </w:rPr>
        <w:t>会话仍</w:t>
      </w:r>
      <w:proofErr w:type="gramEnd"/>
      <w:r w:rsidRPr="00C608E4">
        <w:rPr>
          <w:rFonts w:hint="eastAsia"/>
          <w:lang w:val="en-US" w:eastAsia="zh-CN"/>
        </w:rPr>
        <w:t>处于活动状态</w:t>
      </w:r>
    </w:p>
    <w:p w14:paraId="5557049E" w14:textId="77777777" w:rsidR="00CF1E27" w:rsidRDefault="00CF1E27" w:rsidP="00CF1E27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具体现象：</w:t>
      </w:r>
    </w:p>
    <w:p w14:paraId="0659013C" w14:textId="11CE94C5" w:rsidR="00CF1E27" w:rsidRPr="001C5D5C" w:rsidRDefault="0074470F" w:rsidP="00CF1E27">
      <w:pPr>
        <w:spacing w:line="360" w:lineRule="auto"/>
        <w:ind w:firstLineChars="200" w:firstLine="480"/>
        <w:rPr>
          <w:rFonts w:ascii="仿宋_GB2312" w:eastAsia="仿宋_GB2312"/>
          <w:sz w:val="24"/>
          <w:lang w:eastAsia="zh-CN"/>
        </w:rPr>
      </w:pPr>
      <w:r w:rsidRPr="0074470F">
        <w:rPr>
          <w:rFonts w:ascii="仿宋_GB2312" w:eastAsia="仿宋_GB2312" w:hint="eastAsia"/>
          <w:sz w:val="24"/>
          <w:lang w:eastAsia="zh-CN"/>
        </w:rPr>
        <w:t>主库执行ALTER DATABASE COMMIT TO SWITCHOVER TO PHYSICAL STANDBY</w:t>
      </w:r>
      <w:proofErr w:type="gramStart"/>
      <w:r w:rsidRPr="0074470F">
        <w:rPr>
          <w:rFonts w:ascii="仿宋_GB2312" w:eastAsia="仿宋_GB2312" w:hint="eastAsia"/>
          <w:sz w:val="24"/>
          <w:lang w:eastAsia="zh-CN"/>
        </w:rPr>
        <w:t>切换到备库时报</w:t>
      </w:r>
      <w:proofErr w:type="gramEnd"/>
      <w:r w:rsidRPr="0074470F">
        <w:rPr>
          <w:rFonts w:ascii="仿宋_GB2312" w:eastAsia="仿宋_GB2312" w:hint="eastAsia"/>
          <w:sz w:val="24"/>
          <w:lang w:eastAsia="zh-CN"/>
        </w:rPr>
        <w:t>错</w:t>
      </w:r>
      <w:r>
        <w:rPr>
          <w:rFonts w:ascii="仿宋_GB2312" w:eastAsia="仿宋_GB2312" w:hint="eastAsia"/>
          <w:sz w:val="24"/>
          <w:lang w:eastAsia="zh-CN"/>
        </w:rPr>
        <w:t>:</w:t>
      </w:r>
      <w:r>
        <w:rPr>
          <w:rFonts w:ascii="仿宋_GB2312" w:eastAsia="仿宋_GB2312"/>
          <w:sz w:val="24"/>
          <w:lang w:eastAsia="zh-CN"/>
        </w:rPr>
        <w:t xml:space="preserve"> </w:t>
      </w:r>
      <w:r w:rsidRPr="0074470F">
        <w:rPr>
          <w:rFonts w:ascii="仿宋_GB2312" w:eastAsia="仿宋_GB2312"/>
          <w:sz w:val="24"/>
          <w:lang w:eastAsia="zh-CN"/>
        </w:rPr>
        <w:t>ORA-01093: ALTER DATABASE CLOSE only permitted with no sessions connected</w:t>
      </w:r>
      <w:r w:rsidR="00CF1E27" w:rsidRPr="006917DE">
        <w:rPr>
          <w:rFonts w:ascii="仿宋_GB2312" w:eastAsia="仿宋_GB2312" w:hint="eastAsia"/>
          <w:sz w:val="24"/>
          <w:lang w:eastAsia="zh-CN"/>
        </w:rPr>
        <w:t>。</w:t>
      </w:r>
    </w:p>
    <w:p w14:paraId="1F911A7D" w14:textId="77777777" w:rsidR="00CF1E27" w:rsidRDefault="00CF1E27" w:rsidP="00CF1E27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影响范围：</w:t>
      </w:r>
    </w:p>
    <w:p w14:paraId="1CB1F006" w14:textId="77777777" w:rsidR="00CF1E27" w:rsidRPr="001C5D5C" w:rsidRDefault="00CF1E27" w:rsidP="00CF1E27">
      <w:pPr>
        <w:spacing w:line="360" w:lineRule="auto"/>
        <w:ind w:firstLineChars="200" w:firstLine="480"/>
        <w:rPr>
          <w:rFonts w:ascii="仿宋_GB2312" w:eastAsia="仿宋_GB2312"/>
          <w:sz w:val="24"/>
          <w:lang w:eastAsia="zh-CN"/>
        </w:rPr>
      </w:pPr>
      <w:r w:rsidRPr="006917DE">
        <w:rPr>
          <w:rFonts w:ascii="仿宋_GB2312" w:eastAsia="仿宋_GB2312"/>
          <w:sz w:val="24"/>
          <w:lang w:eastAsia="zh-CN"/>
        </w:rPr>
        <w:t>原主</w:t>
      </w:r>
      <w:proofErr w:type="gramStart"/>
      <w:r w:rsidRPr="006917DE">
        <w:rPr>
          <w:rFonts w:ascii="仿宋_GB2312" w:eastAsia="仿宋_GB2312"/>
          <w:sz w:val="24"/>
          <w:lang w:eastAsia="zh-CN"/>
        </w:rPr>
        <w:t>库成功</w:t>
      </w:r>
      <w:proofErr w:type="gramEnd"/>
      <w:r w:rsidRPr="006917DE">
        <w:rPr>
          <w:rFonts w:ascii="仿宋_GB2312" w:eastAsia="仿宋_GB2312"/>
          <w:sz w:val="24"/>
          <w:lang w:eastAsia="zh-CN"/>
        </w:rPr>
        <w:t>切换成</w:t>
      </w:r>
      <w:proofErr w:type="gramStart"/>
      <w:r w:rsidRPr="006917DE">
        <w:rPr>
          <w:rFonts w:ascii="仿宋_GB2312" w:eastAsia="仿宋_GB2312"/>
          <w:sz w:val="24"/>
          <w:lang w:eastAsia="zh-CN"/>
        </w:rPr>
        <w:t>新备库</w:t>
      </w:r>
      <w:proofErr w:type="gramEnd"/>
      <w:r w:rsidRPr="006917DE">
        <w:rPr>
          <w:rFonts w:ascii="仿宋_GB2312" w:eastAsia="仿宋_GB2312"/>
          <w:sz w:val="24"/>
          <w:lang w:eastAsia="zh-CN"/>
        </w:rPr>
        <w:t>失败</w:t>
      </w:r>
      <w:r w:rsidRPr="006917DE">
        <w:rPr>
          <w:rFonts w:ascii="仿宋_GB2312" w:eastAsia="仿宋_GB2312" w:hint="eastAsia"/>
          <w:sz w:val="24"/>
          <w:lang w:eastAsia="zh-CN"/>
        </w:rPr>
        <w:t>。</w:t>
      </w:r>
    </w:p>
    <w:p w14:paraId="7151DC03" w14:textId="4BE8DB67" w:rsidR="00CF1E27" w:rsidRDefault="00CF1E27" w:rsidP="00CF1E27">
      <w:pPr>
        <w:spacing w:line="360" w:lineRule="auto"/>
        <w:rPr>
          <w:rFonts w:ascii="仿宋_GB2312" w:eastAsia="仿宋_GB2312"/>
          <w:color w:val="000000"/>
          <w:sz w:val="24"/>
        </w:rPr>
      </w:pPr>
      <w:proofErr w:type="spellStart"/>
      <w:r>
        <w:rPr>
          <w:rFonts w:ascii="仿宋_GB2312" w:eastAsia="仿宋_GB2312" w:hint="eastAsia"/>
          <w:b/>
          <w:bCs/>
          <w:color w:val="000000"/>
          <w:sz w:val="24"/>
        </w:rPr>
        <w:t>处理方案</w:t>
      </w:r>
      <w:proofErr w:type="spellEnd"/>
      <w:r>
        <w:rPr>
          <w:rFonts w:ascii="仿宋_GB2312" w:eastAsia="仿宋_GB2312" w:hint="eastAsia"/>
          <w:color w:val="000000"/>
          <w:sz w:val="24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4"/>
        <w:gridCol w:w="1889"/>
        <w:gridCol w:w="4771"/>
      </w:tblGrid>
      <w:tr w:rsidR="009A6D6B" w14:paraId="1574FC2A" w14:textId="77777777" w:rsidTr="0074295E">
        <w:trPr>
          <w:jc w:val="center"/>
        </w:trPr>
        <w:tc>
          <w:tcPr>
            <w:tcW w:w="804" w:type="dxa"/>
            <w:shd w:val="clear" w:color="auto" w:fill="D9D9D9"/>
            <w:vAlign w:val="center"/>
          </w:tcPr>
          <w:p w14:paraId="0DB0C4EE" w14:textId="77777777" w:rsidR="009A6D6B" w:rsidRDefault="009A6D6B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889" w:type="dxa"/>
            <w:shd w:val="clear" w:color="auto" w:fill="D9D9D9"/>
            <w:vAlign w:val="center"/>
          </w:tcPr>
          <w:p w14:paraId="517F9E60" w14:textId="77777777" w:rsidR="009A6D6B" w:rsidRDefault="009A6D6B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恢复步骤</w:t>
            </w:r>
          </w:p>
        </w:tc>
        <w:tc>
          <w:tcPr>
            <w:tcW w:w="4771" w:type="dxa"/>
            <w:shd w:val="clear" w:color="auto" w:fill="D9D9D9"/>
            <w:vAlign w:val="center"/>
          </w:tcPr>
          <w:p w14:paraId="27EBA065" w14:textId="77777777" w:rsidR="009A6D6B" w:rsidRDefault="009A6D6B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</w:tr>
      <w:tr w:rsidR="009A6D6B" w14:paraId="28FFE253" w14:textId="77777777" w:rsidTr="0074295E">
        <w:trPr>
          <w:jc w:val="center"/>
        </w:trPr>
        <w:tc>
          <w:tcPr>
            <w:tcW w:w="804" w:type="dxa"/>
            <w:vAlign w:val="center"/>
          </w:tcPr>
          <w:p w14:paraId="43FA96F2" w14:textId="77777777" w:rsidR="009A6D6B" w:rsidRDefault="009A6D6B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1889" w:type="dxa"/>
            <w:vAlign w:val="center"/>
          </w:tcPr>
          <w:p w14:paraId="7F7DAAE3" w14:textId="58ACDAF9" w:rsidR="009A6D6B" w:rsidRDefault="00216EFA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确定导致报错的进程</w:t>
            </w:r>
          </w:p>
        </w:tc>
        <w:tc>
          <w:tcPr>
            <w:tcW w:w="4771" w:type="dxa"/>
            <w:vAlign w:val="center"/>
          </w:tcPr>
          <w:p w14:paraId="1311B2AA" w14:textId="2E914D1A" w:rsidR="009A6D6B" w:rsidRPr="001C5D5C" w:rsidRDefault="00216EFA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216EFA">
              <w:rPr>
                <w:rFonts w:ascii="仿宋_GB2312" w:eastAsia="仿宋_GB2312"/>
                <w:color w:val="000000"/>
                <w:sz w:val="24"/>
              </w:rPr>
              <w:t xml:space="preserve">SELECT </w:t>
            </w:r>
            <w:proofErr w:type="spellStart"/>
            <w:r w:rsidRPr="00216EFA">
              <w:rPr>
                <w:rFonts w:ascii="仿宋_GB2312" w:eastAsia="仿宋_GB2312"/>
                <w:color w:val="000000"/>
                <w:sz w:val="24"/>
              </w:rPr>
              <w:t>s.SID</w:t>
            </w:r>
            <w:proofErr w:type="spellEnd"/>
            <w:r w:rsidRPr="00216EFA">
              <w:rPr>
                <w:rFonts w:ascii="仿宋_GB2312" w:eastAsia="仿宋_GB2312"/>
                <w:color w:val="000000"/>
                <w:sz w:val="24"/>
              </w:rPr>
              <w:t xml:space="preserve">, </w:t>
            </w:r>
            <w:proofErr w:type="spellStart"/>
            <w:proofErr w:type="gramStart"/>
            <w:r w:rsidRPr="00216EFA">
              <w:rPr>
                <w:rFonts w:ascii="仿宋_GB2312" w:eastAsia="仿宋_GB2312"/>
                <w:color w:val="000000"/>
                <w:sz w:val="24"/>
              </w:rPr>
              <w:t>s.PROCESS</w:t>
            </w:r>
            <w:proofErr w:type="spellEnd"/>
            <w:proofErr w:type="gramEnd"/>
            <w:r w:rsidRPr="00216EFA">
              <w:rPr>
                <w:rFonts w:ascii="仿宋_GB2312" w:eastAsia="仿宋_GB2312"/>
                <w:color w:val="000000"/>
                <w:sz w:val="24"/>
              </w:rPr>
              <w:t xml:space="preserve">, </w:t>
            </w:r>
            <w:proofErr w:type="spellStart"/>
            <w:r w:rsidRPr="00216EFA">
              <w:rPr>
                <w:rFonts w:ascii="仿宋_GB2312" w:eastAsia="仿宋_GB2312"/>
                <w:color w:val="000000"/>
                <w:sz w:val="24"/>
              </w:rPr>
              <w:t>s.PROGRAM,p.spid</w:t>
            </w:r>
            <w:proofErr w:type="spellEnd"/>
            <w:r w:rsidRPr="00216EFA">
              <w:rPr>
                <w:rFonts w:ascii="仿宋_GB2312" w:eastAsia="仿宋_GB2312"/>
                <w:color w:val="000000"/>
                <w:sz w:val="24"/>
              </w:rPr>
              <w:t xml:space="preserve"> FROM V$SESSION </w:t>
            </w:r>
            <w:proofErr w:type="spellStart"/>
            <w:r w:rsidRPr="00216EFA">
              <w:rPr>
                <w:rFonts w:ascii="仿宋_GB2312" w:eastAsia="仿宋_GB2312"/>
                <w:color w:val="000000"/>
                <w:sz w:val="24"/>
              </w:rPr>
              <w:t>s,v$process</w:t>
            </w:r>
            <w:proofErr w:type="spellEnd"/>
            <w:r w:rsidRPr="00216EFA">
              <w:rPr>
                <w:rFonts w:ascii="仿宋_GB2312" w:eastAsia="仿宋_GB2312"/>
                <w:color w:val="000000"/>
                <w:sz w:val="24"/>
              </w:rPr>
              <w:t xml:space="preserve"> p where </w:t>
            </w:r>
            <w:proofErr w:type="spellStart"/>
            <w:r w:rsidRPr="00216EFA">
              <w:rPr>
                <w:rFonts w:ascii="仿宋_GB2312" w:eastAsia="仿宋_GB2312"/>
                <w:color w:val="000000"/>
                <w:sz w:val="24"/>
              </w:rPr>
              <w:t>s.paddr</w:t>
            </w:r>
            <w:proofErr w:type="spellEnd"/>
            <w:r w:rsidRPr="00216EFA">
              <w:rPr>
                <w:rFonts w:ascii="仿宋_GB2312" w:eastAsia="仿宋_GB2312"/>
                <w:color w:val="000000"/>
                <w:sz w:val="24"/>
              </w:rPr>
              <w:t xml:space="preserve"> = </w:t>
            </w:r>
            <w:proofErr w:type="spellStart"/>
            <w:r w:rsidRPr="00216EFA">
              <w:rPr>
                <w:rFonts w:ascii="仿宋_GB2312" w:eastAsia="仿宋_GB2312"/>
                <w:color w:val="000000"/>
                <w:sz w:val="24"/>
              </w:rPr>
              <w:t>p.addr</w:t>
            </w:r>
            <w:proofErr w:type="spellEnd"/>
            <w:r w:rsidRPr="00216EFA">
              <w:rPr>
                <w:rFonts w:ascii="仿宋_GB2312" w:eastAsia="仿宋_GB2312"/>
                <w:color w:val="000000"/>
                <w:sz w:val="24"/>
              </w:rPr>
              <w:t xml:space="preserve"> and </w:t>
            </w:r>
            <w:proofErr w:type="spellStart"/>
            <w:r w:rsidRPr="00216EFA">
              <w:rPr>
                <w:rFonts w:ascii="仿宋_GB2312" w:eastAsia="仿宋_GB2312"/>
                <w:color w:val="000000"/>
                <w:sz w:val="24"/>
              </w:rPr>
              <w:t>s.TYPE</w:t>
            </w:r>
            <w:proofErr w:type="spellEnd"/>
            <w:r w:rsidRPr="00216EFA">
              <w:rPr>
                <w:rFonts w:ascii="仿宋_GB2312" w:eastAsia="仿宋_GB2312"/>
                <w:color w:val="000000"/>
                <w:sz w:val="24"/>
              </w:rPr>
              <w:t xml:space="preserve"> = 'USER' AND </w:t>
            </w:r>
            <w:proofErr w:type="spellStart"/>
            <w:r w:rsidRPr="00216EFA">
              <w:rPr>
                <w:rFonts w:ascii="仿宋_GB2312" w:eastAsia="仿宋_GB2312"/>
                <w:color w:val="000000"/>
                <w:sz w:val="24"/>
              </w:rPr>
              <w:t>s.SID</w:t>
            </w:r>
            <w:proofErr w:type="spellEnd"/>
            <w:r w:rsidRPr="00216EFA">
              <w:rPr>
                <w:rFonts w:ascii="仿宋_GB2312" w:eastAsia="仿宋_GB2312"/>
                <w:color w:val="000000"/>
                <w:sz w:val="24"/>
              </w:rPr>
              <w:t xml:space="preserve"> &lt;&gt; (SELECT DISTINCT SID FROM V$MYSTAT);</w:t>
            </w:r>
          </w:p>
        </w:tc>
      </w:tr>
      <w:tr w:rsidR="009A6D6B" w14:paraId="034B8D3E" w14:textId="77777777" w:rsidTr="0074295E">
        <w:trPr>
          <w:jc w:val="center"/>
        </w:trPr>
        <w:tc>
          <w:tcPr>
            <w:tcW w:w="804" w:type="dxa"/>
            <w:vAlign w:val="center"/>
          </w:tcPr>
          <w:p w14:paraId="7B9A5753" w14:textId="77777777" w:rsidR="009A6D6B" w:rsidRDefault="009A6D6B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2</w:t>
            </w:r>
          </w:p>
        </w:tc>
        <w:tc>
          <w:tcPr>
            <w:tcW w:w="1889" w:type="dxa"/>
            <w:vAlign w:val="center"/>
          </w:tcPr>
          <w:p w14:paraId="6B150ECD" w14:textId="2A08EBEA" w:rsidR="009A6D6B" w:rsidRDefault="00216EFA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Helvetica Neue" w:hAnsi="Helvetica Neue" w:hint="eastAsia"/>
                <w:sz w:val="23"/>
                <w:szCs w:val="23"/>
                <w:shd w:val="clear" w:color="auto" w:fill="FFFFFF"/>
                <w:lang w:eastAsia="zh-CN"/>
              </w:rPr>
              <w:t>基于第一步的查询结果，将问题分类</w:t>
            </w:r>
          </w:p>
        </w:tc>
        <w:tc>
          <w:tcPr>
            <w:tcW w:w="4771" w:type="dxa"/>
            <w:vAlign w:val="center"/>
          </w:tcPr>
          <w:p w14:paraId="7877C843" w14:textId="77777777" w:rsidR="009A6D6B" w:rsidRDefault="00216EFA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216EFA">
              <w:rPr>
                <w:rFonts w:ascii="仿宋_GB2312" w:eastAsia="仿宋_GB2312" w:hint="eastAsia"/>
                <w:color w:val="000000"/>
                <w:sz w:val="24"/>
              </w:rPr>
              <w:t>program为JDBC</w:t>
            </w:r>
          </w:p>
          <w:p w14:paraId="0FA312CF" w14:textId="77777777" w:rsidR="00216EFA" w:rsidRDefault="00216EFA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216EFA">
              <w:rPr>
                <w:rFonts w:ascii="仿宋_GB2312" w:eastAsia="仿宋_GB2312" w:hint="eastAsia"/>
                <w:color w:val="000000"/>
                <w:sz w:val="24"/>
              </w:rPr>
              <w:t>program为CJQ0</w:t>
            </w:r>
          </w:p>
          <w:p w14:paraId="292971C4" w14:textId="77777777" w:rsidR="00216EFA" w:rsidRDefault="00216EFA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216EFA">
              <w:rPr>
                <w:rFonts w:ascii="仿宋_GB2312" w:eastAsia="仿宋_GB2312" w:hint="eastAsia"/>
                <w:color w:val="000000"/>
                <w:sz w:val="24"/>
              </w:rPr>
              <w:t>program为QMN0</w:t>
            </w:r>
          </w:p>
          <w:p w14:paraId="21E5ADDC" w14:textId="05760892" w:rsidR="00216EFA" w:rsidRPr="001C5D5C" w:rsidRDefault="00216EFA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216EFA">
              <w:rPr>
                <w:rFonts w:ascii="仿宋_GB2312" w:eastAsia="仿宋_GB2312" w:hint="eastAsia"/>
                <w:color w:val="000000"/>
                <w:sz w:val="24"/>
              </w:rPr>
              <w:t>program为DBSNM</w:t>
            </w:r>
            <w:r w:rsidR="004F2E02">
              <w:rPr>
                <w:rFonts w:ascii="仿宋_GB2312" w:eastAsia="仿宋_GB2312"/>
                <w:color w:val="000000"/>
                <w:sz w:val="24"/>
              </w:rPr>
              <w:t>P</w:t>
            </w:r>
          </w:p>
        </w:tc>
      </w:tr>
    </w:tbl>
    <w:p w14:paraId="134FE3DE" w14:textId="50D0714E" w:rsidR="006D4C76" w:rsidRDefault="006D4C76">
      <w:pPr>
        <w:overflowPunct/>
        <w:autoSpaceDE/>
        <w:autoSpaceDN/>
        <w:adjustRightInd/>
        <w:textAlignment w:val="auto"/>
        <w:rPr>
          <w:rFonts w:ascii="Courier New" w:eastAsiaTheme="minorEastAsia" w:hAnsi="Courier New"/>
          <w:color w:val="0000FF"/>
          <w:sz w:val="21"/>
          <w:szCs w:val="21"/>
          <w:lang w:eastAsia="zh-CN"/>
        </w:rPr>
      </w:pPr>
    </w:p>
    <w:p w14:paraId="6797985F" w14:textId="287D4E48" w:rsidR="004F2E02" w:rsidRDefault="004F2E02" w:rsidP="004F2E02">
      <w:pPr>
        <w:spacing w:line="360" w:lineRule="auto"/>
        <w:rPr>
          <w:rFonts w:ascii="仿宋_GB2312" w:eastAsia="仿宋_GB2312"/>
          <w:b/>
          <w:bCs/>
          <w:color w:val="000000"/>
          <w:sz w:val="24"/>
          <w:lang w:eastAsia="zh-CN"/>
        </w:rPr>
      </w:pPr>
      <w:proofErr w:type="spellStart"/>
      <w:r>
        <w:rPr>
          <w:rFonts w:ascii="仿宋_GB2312" w:eastAsia="仿宋_GB2312" w:hint="eastAsia"/>
          <w:b/>
          <w:bCs/>
          <w:color w:val="000000"/>
          <w:sz w:val="24"/>
        </w:rPr>
        <w:t>处理方案</w:t>
      </w:r>
      <w:proofErr w:type="spellEnd"/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(</w:t>
      </w:r>
      <w:r w:rsidRPr="00216EFA">
        <w:rPr>
          <w:rFonts w:ascii="仿宋_GB2312" w:eastAsia="仿宋_GB2312" w:hint="eastAsia"/>
          <w:color w:val="000000"/>
          <w:sz w:val="24"/>
        </w:rPr>
        <w:t>program为JDBC</w:t>
      </w:r>
      <w:r>
        <w:rPr>
          <w:rFonts w:ascii="仿宋_GB2312" w:eastAsia="仿宋_GB2312"/>
          <w:b/>
          <w:bCs/>
          <w:color w:val="000000"/>
          <w:sz w:val="24"/>
          <w:lang w:eastAsia="zh-CN"/>
        </w:rPr>
        <w:t>)</w:t>
      </w:r>
    </w:p>
    <w:p w14:paraId="6A30D7C0" w14:textId="1EC5B47A" w:rsidR="004F2E02" w:rsidRDefault="004F2E02" w:rsidP="004F2E02">
      <w:pPr>
        <w:spacing w:line="360" w:lineRule="auto"/>
        <w:rPr>
          <w:rFonts w:ascii="仿宋_GB2312" w:eastAsia="仿宋_GB2312"/>
          <w:b/>
          <w:bCs/>
          <w:color w:val="000000"/>
          <w:sz w:val="24"/>
          <w:lang w:eastAsia="zh-CN"/>
        </w:rPr>
      </w:pPr>
      <w:r>
        <w:rPr>
          <w:rFonts w:ascii="仿宋_GB2312" w:eastAsia="仿宋_GB2312" w:hint="eastAsia"/>
          <w:sz w:val="24"/>
          <w:lang w:eastAsia="zh-CN"/>
        </w:rPr>
        <w:t>此类进程为应用程序相关进程，处理如下：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4"/>
        <w:gridCol w:w="1889"/>
        <w:gridCol w:w="4771"/>
      </w:tblGrid>
      <w:tr w:rsidR="004F2E02" w14:paraId="2408F8A7" w14:textId="77777777" w:rsidTr="0074295E">
        <w:trPr>
          <w:jc w:val="center"/>
        </w:trPr>
        <w:tc>
          <w:tcPr>
            <w:tcW w:w="804" w:type="dxa"/>
            <w:shd w:val="clear" w:color="auto" w:fill="D9D9D9"/>
            <w:vAlign w:val="center"/>
          </w:tcPr>
          <w:p w14:paraId="40EB93CD" w14:textId="77777777" w:rsidR="004F2E02" w:rsidRDefault="004F2E02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1889" w:type="dxa"/>
            <w:shd w:val="clear" w:color="auto" w:fill="D9D9D9"/>
            <w:vAlign w:val="center"/>
          </w:tcPr>
          <w:p w14:paraId="2891EE60" w14:textId="77777777" w:rsidR="004F2E02" w:rsidRDefault="004F2E02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恢复步骤</w:t>
            </w:r>
          </w:p>
        </w:tc>
        <w:tc>
          <w:tcPr>
            <w:tcW w:w="4771" w:type="dxa"/>
            <w:shd w:val="clear" w:color="auto" w:fill="D9D9D9"/>
            <w:vAlign w:val="center"/>
          </w:tcPr>
          <w:p w14:paraId="0172969F" w14:textId="77777777" w:rsidR="004F2E02" w:rsidRDefault="004F2E02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</w:tr>
      <w:tr w:rsidR="004F2E02" w14:paraId="709848B9" w14:textId="77777777" w:rsidTr="00963F7A">
        <w:trPr>
          <w:jc w:val="center"/>
        </w:trPr>
        <w:tc>
          <w:tcPr>
            <w:tcW w:w="804" w:type="dxa"/>
            <w:vAlign w:val="center"/>
          </w:tcPr>
          <w:p w14:paraId="0737DC90" w14:textId="77777777" w:rsidR="004F2E02" w:rsidRDefault="004F2E0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6660" w:type="dxa"/>
            <w:gridSpan w:val="2"/>
            <w:vAlign w:val="center"/>
          </w:tcPr>
          <w:p w14:paraId="1B5D97E1" w14:textId="2951238D" w:rsidR="004F2E02" w:rsidRPr="001C5D5C" w:rsidRDefault="004F2E02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4F2E02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与业务确认业务是否全部停止,如果未停完则需要全部停干净</w:t>
            </w:r>
          </w:p>
        </w:tc>
      </w:tr>
      <w:tr w:rsidR="00662A1D" w14:paraId="44E8A552" w14:textId="77777777" w:rsidTr="0074295E">
        <w:trPr>
          <w:jc w:val="center"/>
        </w:trPr>
        <w:tc>
          <w:tcPr>
            <w:tcW w:w="804" w:type="dxa"/>
            <w:vAlign w:val="center"/>
          </w:tcPr>
          <w:p w14:paraId="7BEE6990" w14:textId="20C56020" w:rsidR="00662A1D" w:rsidRDefault="00662A1D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2</w:t>
            </w:r>
          </w:p>
        </w:tc>
        <w:tc>
          <w:tcPr>
            <w:tcW w:w="1889" w:type="dxa"/>
            <w:vAlign w:val="center"/>
          </w:tcPr>
          <w:p w14:paraId="0454B6D2" w14:textId="23206E01" w:rsidR="00662A1D" w:rsidRDefault="00662A1D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查询</w:t>
            </w:r>
            <w:r w:rsidRPr="004F2E02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残留</w:t>
            </w:r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>JDBC</w:t>
            </w:r>
            <w:r w:rsidRPr="004F2E02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进程</w:t>
            </w:r>
          </w:p>
        </w:tc>
        <w:tc>
          <w:tcPr>
            <w:tcW w:w="4771" w:type="dxa"/>
            <w:vAlign w:val="center"/>
          </w:tcPr>
          <w:p w14:paraId="40F6535B" w14:textId="51ADB7E6" w:rsidR="00662A1D" w:rsidRDefault="00662A1D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SELECT </w:t>
            </w: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s.SID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, </w:t>
            </w:r>
            <w:proofErr w:type="spellStart"/>
            <w:proofErr w:type="gram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s.PROCESS</w:t>
            </w:r>
            <w:proofErr w:type="spellEnd"/>
            <w:proofErr w:type="gram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, </w:t>
            </w: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s.PROGRAM,p.spid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FROM V$SESSION </w:t>
            </w: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s,v$process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p where </w:t>
            </w: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s.paddr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= </w:t>
            </w: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p.addr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and </w:t>
            </w: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s.PROGRAM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like '%</w:t>
            </w:r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>JDBC</w:t>
            </w:r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%';</w:t>
            </w:r>
          </w:p>
        </w:tc>
      </w:tr>
      <w:tr w:rsidR="00662A1D" w14:paraId="26C64EAF" w14:textId="77777777" w:rsidTr="0074295E">
        <w:trPr>
          <w:jc w:val="center"/>
        </w:trPr>
        <w:tc>
          <w:tcPr>
            <w:tcW w:w="804" w:type="dxa"/>
            <w:vAlign w:val="center"/>
          </w:tcPr>
          <w:p w14:paraId="79E3A37B" w14:textId="4F056937" w:rsidR="00662A1D" w:rsidRDefault="00662A1D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3</w:t>
            </w:r>
          </w:p>
        </w:tc>
        <w:tc>
          <w:tcPr>
            <w:tcW w:w="1889" w:type="dxa"/>
            <w:vAlign w:val="center"/>
          </w:tcPr>
          <w:p w14:paraId="2D039028" w14:textId="6D4D6267" w:rsidR="00662A1D" w:rsidRDefault="00662A1D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找到j</w:t>
            </w:r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>ob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进程对应的操作系统进程</w:t>
            </w:r>
          </w:p>
        </w:tc>
        <w:tc>
          <w:tcPr>
            <w:tcW w:w="4771" w:type="dxa"/>
            <w:vAlign w:val="center"/>
          </w:tcPr>
          <w:p w14:paraId="7CBE2CB6" w14:textId="068B733C" w:rsidR="00662A1D" w:rsidRDefault="00662A1D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ps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-</w:t>
            </w: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ef|grep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&lt;</w:t>
            </w: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spid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&gt;</w:t>
            </w:r>
          </w:p>
        </w:tc>
      </w:tr>
      <w:tr w:rsidR="004F2E02" w14:paraId="35592B4C" w14:textId="77777777" w:rsidTr="0074295E">
        <w:trPr>
          <w:jc w:val="center"/>
        </w:trPr>
        <w:tc>
          <w:tcPr>
            <w:tcW w:w="804" w:type="dxa"/>
            <w:vAlign w:val="center"/>
          </w:tcPr>
          <w:p w14:paraId="1D2AC953" w14:textId="75CA4186" w:rsidR="004F2E02" w:rsidRDefault="00662A1D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4</w:t>
            </w:r>
          </w:p>
        </w:tc>
        <w:tc>
          <w:tcPr>
            <w:tcW w:w="1889" w:type="dxa"/>
            <w:vAlign w:val="center"/>
          </w:tcPr>
          <w:p w14:paraId="0D7A246F" w14:textId="4F767731" w:rsidR="004F2E02" w:rsidRDefault="004F2E02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在操作系统</w:t>
            </w:r>
            <w:r w:rsidRPr="004F2E02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杀掉残留</w:t>
            </w:r>
            <w:proofErr w:type="spellStart"/>
            <w:r w:rsidRPr="004F2E02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jdbc</w:t>
            </w:r>
            <w:proofErr w:type="spellEnd"/>
            <w:r w:rsidRPr="004F2E02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进程</w:t>
            </w:r>
          </w:p>
        </w:tc>
        <w:tc>
          <w:tcPr>
            <w:tcW w:w="4771" w:type="dxa"/>
            <w:vAlign w:val="center"/>
          </w:tcPr>
          <w:p w14:paraId="50D9247A" w14:textId="4014BA4C" w:rsidR="004F2E02" w:rsidRPr="001C5D5C" w:rsidRDefault="00662A1D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662A1D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kill -9 &lt;</w:t>
            </w:r>
            <w:proofErr w:type="spellStart"/>
            <w:r w:rsidRPr="00662A1D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spid</w:t>
            </w:r>
            <w:proofErr w:type="spellEnd"/>
            <w:r w:rsidRPr="00662A1D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&gt;</w:t>
            </w:r>
          </w:p>
        </w:tc>
      </w:tr>
    </w:tbl>
    <w:p w14:paraId="76B2A0BC" w14:textId="3DCD3220" w:rsidR="004F2E02" w:rsidRDefault="004F2E02" w:rsidP="004F2E02">
      <w:pPr>
        <w:spacing w:line="360" w:lineRule="auto"/>
        <w:rPr>
          <w:rFonts w:ascii="仿宋_GB2312" w:eastAsia="仿宋_GB2312"/>
          <w:color w:val="000000"/>
          <w:sz w:val="24"/>
          <w:lang w:eastAsia="zh-CN"/>
        </w:rPr>
      </w:pPr>
    </w:p>
    <w:p w14:paraId="603163BB" w14:textId="50FE33A3" w:rsidR="004F2E02" w:rsidRPr="004F2E02" w:rsidRDefault="004F2E02" w:rsidP="004F2E02">
      <w:pPr>
        <w:spacing w:line="360" w:lineRule="auto"/>
        <w:rPr>
          <w:rFonts w:ascii="仿宋_GB2312" w:eastAsia="仿宋_GB2312"/>
          <w:color w:val="000000"/>
          <w:sz w:val="24"/>
        </w:rPr>
      </w:pPr>
      <w:proofErr w:type="spellStart"/>
      <w:r>
        <w:rPr>
          <w:rFonts w:ascii="仿宋_GB2312" w:eastAsia="仿宋_GB2312" w:hint="eastAsia"/>
          <w:b/>
          <w:bCs/>
          <w:color w:val="000000"/>
          <w:sz w:val="24"/>
        </w:rPr>
        <w:t>处理方案</w:t>
      </w:r>
      <w:proofErr w:type="spellEnd"/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(</w:t>
      </w:r>
      <w:r w:rsidRPr="00216EFA">
        <w:rPr>
          <w:rFonts w:ascii="仿宋_GB2312" w:eastAsia="仿宋_GB2312" w:hint="eastAsia"/>
          <w:color w:val="000000"/>
          <w:sz w:val="24"/>
        </w:rPr>
        <w:t>program为CJQ0</w:t>
      </w:r>
      <w:r>
        <w:rPr>
          <w:rFonts w:ascii="仿宋_GB2312" w:eastAsia="仿宋_GB2312"/>
          <w:b/>
          <w:bCs/>
          <w:color w:val="000000"/>
          <w:sz w:val="24"/>
          <w:lang w:eastAsia="zh-CN"/>
        </w:rPr>
        <w:t>)</w:t>
      </w:r>
    </w:p>
    <w:p w14:paraId="37818C49" w14:textId="1D09EFB6" w:rsidR="00662A1D" w:rsidRDefault="00662A1D" w:rsidP="00662A1D">
      <w:pPr>
        <w:spacing w:line="360" w:lineRule="auto"/>
        <w:rPr>
          <w:rFonts w:ascii="仿宋_GB2312" w:eastAsia="仿宋_GB2312"/>
          <w:b/>
          <w:bCs/>
          <w:color w:val="000000"/>
          <w:sz w:val="24"/>
          <w:lang w:eastAsia="zh-CN"/>
        </w:rPr>
      </w:pPr>
      <w:r>
        <w:rPr>
          <w:rFonts w:ascii="仿宋_GB2312" w:eastAsia="仿宋_GB2312" w:hint="eastAsia"/>
          <w:sz w:val="24"/>
          <w:lang w:eastAsia="zh-CN"/>
        </w:rPr>
        <w:t>此类进程</w:t>
      </w:r>
      <w:r w:rsidRPr="00662A1D">
        <w:rPr>
          <w:rFonts w:ascii="仿宋_GB2312" w:eastAsia="仿宋_GB2312" w:hint="eastAsia"/>
          <w:sz w:val="24"/>
          <w:lang w:eastAsia="zh-CN"/>
        </w:rPr>
        <w:t>负责数据库的作业调度任务</w:t>
      </w:r>
      <w:r>
        <w:rPr>
          <w:rFonts w:ascii="仿宋_GB2312" w:eastAsia="仿宋_GB2312" w:hint="eastAsia"/>
          <w:sz w:val="24"/>
          <w:lang w:eastAsia="zh-CN"/>
        </w:rPr>
        <w:t>，处理如下：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4"/>
        <w:gridCol w:w="1889"/>
        <w:gridCol w:w="4771"/>
      </w:tblGrid>
      <w:tr w:rsidR="00662A1D" w14:paraId="55A17997" w14:textId="77777777" w:rsidTr="0074295E">
        <w:trPr>
          <w:jc w:val="center"/>
        </w:trPr>
        <w:tc>
          <w:tcPr>
            <w:tcW w:w="804" w:type="dxa"/>
            <w:shd w:val="clear" w:color="auto" w:fill="D9D9D9"/>
            <w:vAlign w:val="center"/>
          </w:tcPr>
          <w:p w14:paraId="7FEF93FF" w14:textId="77777777" w:rsidR="00662A1D" w:rsidRDefault="00662A1D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1889" w:type="dxa"/>
            <w:shd w:val="clear" w:color="auto" w:fill="D9D9D9"/>
            <w:vAlign w:val="center"/>
          </w:tcPr>
          <w:p w14:paraId="250DA8C8" w14:textId="77777777" w:rsidR="00662A1D" w:rsidRDefault="00662A1D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恢复步骤</w:t>
            </w:r>
          </w:p>
        </w:tc>
        <w:tc>
          <w:tcPr>
            <w:tcW w:w="4771" w:type="dxa"/>
            <w:shd w:val="clear" w:color="auto" w:fill="D9D9D9"/>
            <w:vAlign w:val="center"/>
          </w:tcPr>
          <w:p w14:paraId="1810BFF9" w14:textId="77777777" w:rsidR="00662A1D" w:rsidRDefault="00662A1D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</w:tr>
      <w:tr w:rsidR="00662A1D" w14:paraId="5061BFB8" w14:textId="77777777" w:rsidTr="0074295E">
        <w:trPr>
          <w:jc w:val="center"/>
        </w:trPr>
        <w:tc>
          <w:tcPr>
            <w:tcW w:w="804" w:type="dxa"/>
            <w:vAlign w:val="center"/>
          </w:tcPr>
          <w:p w14:paraId="00D7F85E" w14:textId="25680C7D" w:rsidR="00662A1D" w:rsidRDefault="00662A1D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1</w:t>
            </w:r>
          </w:p>
        </w:tc>
        <w:tc>
          <w:tcPr>
            <w:tcW w:w="1889" w:type="dxa"/>
            <w:vAlign w:val="center"/>
          </w:tcPr>
          <w:p w14:paraId="785FDA5A" w14:textId="272B3DD6" w:rsidR="00662A1D" w:rsidRDefault="00662A1D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禁用作业调度</w:t>
            </w:r>
          </w:p>
        </w:tc>
        <w:tc>
          <w:tcPr>
            <w:tcW w:w="4771" w:type="dxa"/>
            <w:vAlign w:val="center"/>
          </w:tcPr>
          <w:p w14:paraId="1048B559" w14:textId="3B65C7D3" w:rsidR="00662A1D" w:rsidRDefault="00662A1D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ALTER SYSTEM SET JOB_QUEUE_PROCESSES=0 scope=both </w:t>
            </w: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sid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='*';</w:t>
            </w:r>
          </w:p>
        </w:tc>
      </w:tr>
      <w:tr w:rsidR="00662A1D" w14:paraId="72FCE210" w14:textId="77777777" w:rsidTr="0074295E">
        <w:trPr>
          <w:jc w:val="center"/>
        </w:trPr>
        <w:tc>
          <w:tcPr>
            <w:tcW w:w="804" w:type="dxa"/>
            <w:vAlign w:val="center"/>
          </w:tcPr>
          <w:p w14:paraId="2954FBC7" w14:textId="77777777" w:rsidR="00662A1D" w:rsidRDefault="00662A1D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2</w:t>
            </w:r>
          </w:p>
        </w:tc>
        <w:tc>
          <w:tcPr>
            <w:tcW w:w="1889" w:type="dxa"/>
            <w:vAlign w:val="center"/>
          </w:tcPr>
          <w:p w14:paraId="3C4BB7D7" w14:textId="6C9AE2B8" w:rsidR="00662A1D" w:rsidRDefault="00662A1D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查询</w:t>
            </w:r>
            <w:r w:rsidRPr="004F2E02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残留</w:t>
            </w:r>
            <w:r w:rsidR="00F05659">
              <w:rPr>
                <w:rFonts w:ascii="仿宋_GB2312" w:eastAsia="仿宋_GB2312"/>
                <w:color w:val="000000"/>
                <w:sz w:val="24"/>
                <w:lang w:eastAsia="zh-CN"/>
              </w:rPr>
              <w:t>CJQ0</w:t>
            </w:r>
            <w:r w:rsidRPr="004F2E02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进程</w:t>
            </w:r>
          </w:p>
        </w:tc>
        <w:tc>
          <w:tcPr>
            <w:tcW w:w="4771" w:type="dxa"/>
            <w:vAlign w:val="center"/>
          </w:tcPr>
          <w:p w14:paraId="3FD895F0" w14:textId="4A435FDD" w:rsidR="00662A1D" w:rsidRPr="001C5D5C" w:rsidRDefault="00662A1D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SELECT </w:t>
            </w: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s.SID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, </w:t>
            </w:r>
            <w:proofErr w:type="spellStart"/>
            <w:proofErr w:type="gram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s.PROCESS</w:t>
            </w:r>
            <w:proofErr w:type="spellEnd"/>
            <w:proofErr w:type="gram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, </w:t>
            </w: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s.PROGRAM,p.spid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FROM V$SESSION </w:t>
            </w: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s,v$process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p where </w:t>
            </w: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s.paddr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= </w:t>
            </w: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p.addr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and </w:t>
            </w: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s.PROGRAM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like '%CJQ0%';</w:t>
            </w:r>
          </w:p>
        </w:tc>
      </w:tr>
      <w:tr w:rsidR="00662A1D" w14:paraId="1D138D82" w14:textId="77777777" w:rsidTr="0074295E">
        <w:trPr>
          <w:jc w:val="center"/>
        </w:trPr>
        <w:tc>
          <w:tcPr>
            <w:tcW w:w="804" w:type="dxa"/>
            <w:vAlign w:val="center"/>
          </w:tcPr>
          <w:p w14:paraId="098B4489" w14:textId="21598CA9" w:rsidR="00662A1D" w:rsidRDefault="00662A1D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3</w:t>
            </w:r>
          </w:p>
        </w:tc>
        <w:tc>
          <w:tcPr>
            <w:tcW w:w="1889" w:type="dxa"/>
            <w:vAlign w:val="center"/>
          </w:tcPr>
          <w:p w14:paraId="3ED10460" w14:textId="171F9801" w:rsidR="00662A1D" w:rsidRDefault="00662A1D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找到</w:t>
            </w:r>
            <w:r w:rsidR="00F05659">
              <w:rPr>
                <w:rFonts w:ascii="仿宋_GB2312" w:eastAsia="仿宋_GB2312"/>
                <w:color w:val="000000"/>
                <w:sz w:val="24"/>
                <w:lang w:eastAsia="zh-CN"/>
              </w:rPr>
              <w:t>CJQ0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进程对应的操作系统进程</w:t>
            </w:r>
          </w:p>
        </w:tc>
        <w:tc>
          <w:tcPr>
            <w:tcW w:w="4771" w:type="dxa"/>
            <w:vAlign w:val="center"/>
          </w:tcPr>
          <w:p w14:paraId="73A1B116" w14:textId="3F39D3D6" w:rsidR="00662A1D" w:rsidRPr="00662A1D" w:rsidRDefault="00662A1D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ps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-</w:t>
            </w: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ef|grep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&lt;</w:t>
            </w: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spid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&gt;</w:t>
            </w:r>
          </w:p>
        </w:tc>
      </w:tr>
      <w:tr w:rsidR="00662A1D" w14:paraId="70AB7AED" w14:textId="77777777" w:rsidTr="0074295E">
        <w:trPr>
          <w:jc w:val="center"/>
        </w:trPr>
        <w:tc>
          <w:tcPr>
            <w:tcW w:w="804" w:type="dxa"/>
            <w:vAlign w:val="center"/>
          </w:tcPr>
          <w:p w14:paraId="6BDDD3D0" w14:textId="0375F156" w:rsidR="00662A1D" w:rsidRDefault="00662A1D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4</w:t>
            </w:r>
          </w:p>
        </w:tc>
        <w:tc>
          <w:tcPr>
            <w:tcW w:w="1889" w:type="dxa"/>
            <w:vAlign w:val="center"/>
          </w:tcPr>
          <w:p w14:paraId="3813C3C8" w14:textId="059852FF" w:rsidR="00662A1D" w:rsidRDefault="00662A1D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杀掉</w:t>
            </w:r>
            <w:r w:rsidR="00F05659">
              <w:rPr>
                <w:rFonts w:ascii="仿宋_GB2312" w:eastAsia="仿宋_GB2312"/>
                <w:color w:val="000000"/>
                <w:sz w:val="24"/>
                <w:lang w:eastAsia="zh-CN"/>
              </w:rPr>
              <w:t>CJQ0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进程</w:t>
            </w:r>
          </w:p>
        </w:tc>
        <w:tc>
          <w:tcPr>
            <w:tcW w:w="4771" w:type="dxa"/>
            <w:vAlign w:val="center"/>
          </w:tcPr>
          <w:p w14:paraId="694AABBE" w14:textId="6E532ECD" w:rsidR="00662A1D" w:rsidRPr="00662A1D" w:rsidRDefault="00662A1D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662A1D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kill -9 &lt;</w:t>
            </w:r>
            <w:proofErr w:type="spellStart"/>
            <w:r w:rsidRPr="00662A1D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spid</w:t>
            </w:r>
            <w:proofErr w:type="spellEnd"/>
            <w:r w:rsidRPr="00662A1D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&gt;</w:t>
            </w:r>
          </w:p>
        </w:tc>
      </w:tr>
    </w:tbl>
    <w:p w14:paraId="4D658D48" w14:textId="4BE9EF21" w:rsidR="004F2E02" w:rsidRDefault="004F2E02" w:rsidP="004F2E02">
      <w:pPr>
        <w:spacing w:line="360" w:lineRule="auto"/>
        <w:rPr>
          <w:rFonts w:ascii="仿宋_GB2312" w:eastAsia="仿宋_GB2312"/>
          <w:color w:val="000000"/>
          <w:sz w:val="24"/>
        </w:rPr>
      </w:pPr>
    </w:p>
    <w:p w14:paraId="346C6DA1" w14:textId="4C15810F" w:rsidR="004F2E02" w:rsidRDefault="004F2E02" w:rsidP="004F2E02">
      <w:pPr>
        <w:spacing w:line="360" w:lineRule="auto"/>
        <w:rPr>
          <w:rFonts w:ascii="仿宋_GB2312" w:eastAsia="仿宋_GB2312"/>
          <w:b/>
          <w:bCs/>
          <w:color w:val="000000"/>
          <w:sz w:val="24"/>
          <w:lang w:eastAsia="zh-CN"/>
        </w:rPr>
      </w:pPr>
      <w:proofErr w:type="spellStart"/>
      <w:r>
        <w:rPr>
          <w:rFonts w:ascii="仿宋_GB2312" w:eastAsia="仿宋_GB2312" w:hint="eastAsia"/>
          <w:b/>
          <w:bCs/>
          <w:color w:val="000000"/>
          <w:sz w:val="24"/>
        </w:rPr>
        <w:t>处理方案</w:t>
      </w:r>
      <w:proofErr w:type="spellEnd"/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(</w:t>
      </w:r>
      <w:r w:rsidRPr="00216EFA">
        <w:rPr>
          <w:rFonts w:ascii="仿宋_GB2312" w:eastAsia="仿宋_GB2312" w:hint="eastAsia"/>
          <w:color w:val="000000"/>
          <w:sz w:val="24"/>
        </w:rPr>
        <w:t>program为QMN0</w:t>
      </w:r>
      <w:r>
        <w:rPr>
          <w:rFonts w:ascii="仿宋_GB2312" w:eastAsia="仿宋_GB2312"/>
          <w:b/>
          <w:bCs/>
          <w:color w:val="000000"/>
          <w:sz w:val="24"/>
          <w:lang w:eastAsia="zh-CN"/>
        </w:rPr>
        <w:t>)</w:t>
      </w:r>
    </w:p>
    <w:p w14:paraId="700506B2" w14:textId="1028688C" w:rsidR="00F05659" w:rsidRPr="00F05659" w:rsidRDefault="00F05659" w:rsidP="004F2E02">
      <w:pPr>
        <w:spacing w:line="360" w:lineRule="auto"/>
        <w:rPr>
          <w:rFonts w:ascii="仿宋_GB2312" w:eastAsia="仿宋_GB2312"/>
          <w:b/>
          <w:bCs/>
          <w:color w:val="000000"/>
          <w:sz w:val="24"/>
          <w:lang w:eastAsia="zh-CN"/>
        </w:rPr>
      </w:pPr>
      <w:r>
        <w:rPr>
          <w:rFonts w:ascii="仿宋_GB2312" w:eastAsia="仿宋_GB2312" w:hint="eastAsia"/>
          <w:sz w:val="24"/>
          <w:lang w:eastAsia="zh-CN"/>
        </w:rPr>
        <w:t>此类进程</w:t>
      </w:r>
      <w:r w:rsidRPr="00662A1D">
        <w:rPr>
          <w:rFonts w:ascii="仿宋_GB2312" w:eastAsia="仿宋_GB2312" w:hint="eastAsia"/>
          <w:sz w:val="24"/>
          <w:lang w:eastAsia="zh-CN"/>
        </w:rPr>
        <w:t>负责</w:t>
      </w:r>
      <w:r w:rsidRPr="00F05659">
        <w:rPr>
          <w:rFonts w:ascii="仿宋_GB2312" w:eastAsia="仿宋_GB2312" w:hint="eastAsia"/>
          <w:sz w:val="24"/>
          <w:lang w:eastAsia="zh-CN"/>
        </w:rPr>
        <w:t>高级队列的时间管理</w:t>
      </w:r>
      <w:r>
        <w:rPr>
          <w:rFonts w:ascii="仿宋_GB2312" w:eastAsia="仿宋_GB2312" w:hint="eastAsia"/>
          <w:sz w:val="24"/>
          <w:lang w:eastAsia="zh-CN"/>
        </w:rPr>
        <w:t>，处理如下：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4"/>
        <w:gridCol w:w="1889"/>
        <w:gridCol w:w="4771"/>
      </w:tblGrid>
      <w:tr w:rsidR="00F05659" w14:paraId="2594A8A5" w14:textId="77777777" w:rsidTr="0074295E">
        <w:trPr>
          <w:jc w:val="center"/>
        </w:trPr>
        <w:tc>
          <w:tcPr>
            <w:tcW w:w="804" w:type="dxa"/>
            <w:shd w:val="clear" w:color="auto" w:fill="D9D9D9"/>
            <w:vAlign w:val="center"/>
          </w:tcPr>
          <w:p w14:paraId="0FC53AAC" w14:textId="77777777" w:rsidR="00F05659" w:rsidRDefault="00F05659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1889" w:type="dxa"/>
            <w:shd w:val="clear" w:color="auto" w:fill="D9D9D9"/>
            <w:vAlign w:val="center"/>
          </w:tcPr>
          <w:p w14:paraId="1C68855E" w14:textId="77777777" w:rsidR="00F05659" w:rsidRDefault="00F05659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恢复步骤</w:t>
            </w:r>
          </w:p>
        </w:tc>
        <w:tc>
          <w:tcPr>
            <w:tcW w:w="4771" w:type="dxa"/>
            <w:shd w:val="clear" w:color="auto" w:fill="D9D9D9"/>
            <w:vAlign w:val="center"/>
          </w:tcPr>
          <w:p w14:paraId="70D1396B" w14:textId="77777777" w:rsidR="00F05659" w:rsidRDefault="00F05659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</w:tr>
      <w:tr w:rsidR="00F05659" w14:paraId="56B8D5E1" w14:textId="77777777" w:rsidTr="0074295E">
        <w:trPr>
          <w:jc w:val="center"/>
        </w:trPr>
        <w:tc>
          <w:tcPr>
            <w:tcW w:w="804" w:type="dxa"/>
            <w:vAlign w:val="center"/>
          </w:tcPr>
          <w:p w14:paraId="531695A3" w14:textId="77777777" w:rsidR="00F05659" w:rsidRDefault="00F0565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lastRenderedPageBreak/>
              <w:t>1</w:t>
            </w:r>
          </w:p>
        </w:tc>
        <w:tc>
          <w:tcPr>
            <w:tcW w:w="1889" w:type="dxa"/>
            <w:vAlign w:val="center"/>
          </w:tcPr>
          <w:p w14:paraId="247763EF" w14:textId="77777777" w:rsidR="00F05659" w:rsidRDefault="00F0565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禁用作业调度</w:t>
            </w:r>
          </w:p>
        </w:tc>
        <w:tc>
          <w:tcPr>
            <w:tcW w:w="4771" w:type="dxa"/>
            <w:vAlign w:val="center"/>
          </w:tcPr>
          <w:p w14:paraId="134199E0" w14:textId="139812CA" w:rsidR="00F05659" w:rsidRDefault="00F0565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F05659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ALTER SYSTEM SET AQ_TM_PROCESSES=0 scope=both </w:t>
            </w:r>
            <w:proofErr w:type="spellStart"/>
            <w:r w:rsidRPr="00F05659">
              <w:rPr>
                <w:rFonts w:ascii="仿宋_GB2312" w:eastAsia="仿宋_GB2312"/>
                <w:color w:val="000000"/>
                <w:sz w:val="24"/>
                <w:lang w:eastAsia="zh-CN"/>
              </w:rPr>
              <w:t>sid</w:t>
            </w:r>
            <w:proofErr w:type="spellEnd"/>
            <w:r w:rsidRPr="00F05659">
              <w:rPr>
                <w:rFonts w:ascii="仿宋_GB2312" w:eastAsia="仿宋_GB2312"/>
                <w:color w:val="000000"/>
                <w:sz w:val="24"/>
                <w:lang w:eastAsia="zh-CN"/>
              </w:rPr>
              <w:t>='*</w:t>
            </w:r>
            <w:proofErr w:type="gramStart"/>
            <w:r w:rsidRPr="00F05659">
              <w:rPr>
                <w:rFonts w:ascii="仿宋_GB2312" w:eastAsia="仿宋_GB2312"/>
                <w:color w:val="000000"/>
                <w:sz w:val="24"/>
                <w:lang w:eastAsia="zh-CN"/>
              </w:rPr>
              <w:t>';</w:t>
            </w: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sid</w:t>
            </w:r>
            <w:proofErr w:type="spellEnd"/>
            <w:proofErr w:type="gram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='*';</w:t>
            </w:r>
          </w:p>
        </w:tc>
      </w:tr>
      <w:tr w:rsidR="00F05659" w14:paraId="05D8491F" w14:textId="77777777" w:rsidTr="0074295E">
        <w:trPr>
          <w:jc w:val="center"/>
        </w:trPr>
        <w:tc>
          <w:tcPr>
            <w:tcW w:w="804" w:type="dxa"/>
            <w:vAlign w:val="center"/>
          </w:tcPr>
          <w:p w14:paraId="0BF1F8BA" w14:textId="77777777" w:rsidR="00F05659" w:rsidRDefault="00F05659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2</w:t>
            </w:r>
          </w:p>
        </w:tc>
        <w:tc>
          <w:tcPr>
            <w:tcW w:w="1889" w:type="dxa"/>
            <w:vAlign w:val="center"/>
          </w:tcPr>
          <w:p w14:paraId="5CDF9ED5" w14:textId="4BA2B712" w:rsidR="00F05659" w:rsidRDefault="00F0565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查询</w:t>
            </w:r>
            <w:r w:rsidRPr="004F2E02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残留</w:t>
            </w:r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>QMN0</w:t>
            </w:r>
            <w:r w:rsidRPr="004F2E02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进程</w:t>
            </w:r>
          </w:p>
        </w:tc>
        <w:tc>
          <w:tcPr>
            <w:tcW w:w="4771" w:type="dxa"/>
            <w:vAlign w:val="center"/>
          </w:tcPr>
          <w:p w14:paraId="09DD321D" w14:textId="0FF626BF" w:rsidR="00F05659" w:rsidRPr="001C5D5C" w:rsidRDefault="00F0565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SELECT </w:t>
            </w: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s.SID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, </w:t>
            </w:r>
            <w:proofErr w:type="spellStart"/>
            <w:proofErr w:type="gram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s.PROCESS</w:t>
            </w:r>
            <w:proofErr w:type="spellEnd"/>
            <w:proofErr w:type="gram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, </w:t>
            </w: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s.PROGRAM,p.spid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FROM V$SESSION </w:t>
            </w: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s,v$process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p where </w:t>
            </w: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s.paddr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= </w:t>
            </w: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p.addr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and </w:t>
            </w: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s.PROGRAM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like '%</w:t>
            </w:r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>QMN</w:t>
            </w:r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0%';</w:t>
            </w:r>
          </w:p>
        </w:tc>
      </w:tr>
      <w:tr w:rsidR="00F05659" w14:paraId="07AA233F" w14:textId="77777777" w:rsidTr="0074295E">
        <w:trPr>
          <w:jc w:val="center"/>
        </w:trPr>
        <w:tc>
          <w:tcPr>
            <w:tcW w:w="804" w:type="dxa"/>
            <w:vAlign w:val="center"/>
          </w:tcPr>
          <w:p w14:paraId="5579E1C8" w14:textId="77777777" w:rsidR="00F05659" w:rsidRDefault="00F0565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3</w:t>
            </w:r>
          </w:p>
        </w:tc>
        <w:tc>
          <w:tcPr>
            <w:tcW w:w="1889" w:type="dxa"/>
            <w:vAlign w:val="center"/>
          </w:tcPr>
          <w:p w14:paraId="3FD7A659" w14:textId="47852BCF" w:rsidR="00F05659" w:rsidRDefault="00F0565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找到</w:t>
            </w:r>
            <w:r>
              <w:rPr>
                <w:rFonts w:ascii="仿宋_GB2312" w:eastAsia="仿宋_GB2312"/>
                <w:color w:val="000000"/>
                <w:sz w:val="24"/>
                <w:lang w:eastAsia="zh-CN"/>
              </w:rPr>
              <w:t>QMN0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进程对应的操作系统进程</w:t>
            </w:r>
          </w:p>
        </w:tc>
        <w:tc>
          <w:tcPr>
            <w:tcW w:w="4771" w:type="dxa"/>
            <w:vAlign w:val="center"/>
          </w:tcPr>
          <w:p w14:paraId="4F15855D" w14:textId="77777777" w:rsidR="00F05659" w:rsidRPr="00662A1D" w:rsidRDefault="00F0565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ps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-</w:t>
            </w: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ef|grep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 xml:space="preserve"> &lt;</w:t>
            </w:r>
            <w:proofErr w:type="spellStart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spid</w:t>
            </w:r>
            <w:proofErr w:type="spellEnd"/>
            <w:r w:rsidRPr="00662A1D">
              <w:rPr>
                <w:rFonts w:ascii="仿宋_GB2312" w:eastAsia="仿宋_GB2312"/>
                <w:color w:val="000000"/>
                <w:sz w:val="24"/>
                <w:lang w:eastAsia="zh-CN"/>
              </w:rPr>
              <w:t>&gt;</w:t>
            </w:r>
          </w:p>
        </w:tc>
      </w:tr>
      <w:tr w:rsidR="00F05659" w14:paraId="712B2AD4" w14:textId="77777777" w:rsidTr="0074295E">
        <w:trPr>
          <w:jc w:val="center"/>
        </w:trPr>
        <w:tc>
          <w:tcPr>
            <w:tcW w:w="804" w:type="dxa"/>
            <w:vAlign w:val="center"/>
          </w:tcPr>
          <w:p w14:paraId="2516CEED" w14:textId="77777777" w:rsidR="00F05659" w:rsidRDefault="00F0565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4</w:t>
            </w:r>
          </w:p>
        </w:tc>
        <w:tc>
          <w:tcPr>
            <w:tcW w:w="1889" w:type="dxa"/>
            <w:vAlign w:val="center"/>
          </w:tcPr>
          <w:p w14:paraId="770D25EC" w14:textId="12E461F1" w:rsidR="00F05659" w:rsidRDefault="00F0565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杀掉</w:t>
            </w:r>
            <w:r w:rsidR="008525C1">
              <w:rPr>
                <w:rFonts w:ascii="仿宋_GB2312" w:eastAsia="仿宋_GB2312"/>
                <w:color w:val="000000"/>
                <w:sz w:val="24"/>
                <w:lang w:eastAsia="zh-CN"/>
              </w:rPr>
              <w:t>QMN0</w:t>
            </w: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进程</w:t>
            </w:r>
          </w:p>
        </w:tc>
        <w:tc>
          <w:tcPr>
            <w:tcW w:w="4771" w:type="dxa"/>
            <w:vAlign w:val="center"/>
          </w:tcPr>
          <w:p w14:paraId="4E74C80B" w14:textId="77777777" w:rsidR="00F05659" w:rsidRPr="00662A1D" w:rsidRDefault="00F05659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662A1D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kill -9 &lt;</w:t>
            </w:r>
            <w:proofErr w:type="spellStart"/>
            <w:r w:rsidRPr="00662A1D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spid</w:t>
            </w:r>
            <w:proofErr w:type="spellEnd"/>
            <w:r w:rsidRPr="00662A1D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&gt;</w:t>
            </w:r>
          </w:p>
        </w:tc>
      </w:tr>
    </w:tbl>
    <w:p w14:paraId="77517286" w14:textId="0AA376B8" w:rsidR="004F2E02" w:rsidRDefault="004F2E02" w:rsidP="004F2E02">
      <w:pPr>
        <w:spacing w:line="360" w:lineRule="auto"/>
        <w:rPr>
          <w:rFonts w:ascii="仿宋_GB2312" w:eastAsia="仿宋_GB2312"/>
          <w:color w:val="000000"/>
          <w:sz w:val="24"/>
        </w:rPr>
      </w:pPr>
    </w:p>
    <w:p w14:paraId="0588AFFB" w14:textId="6D44FD8E" w:rsidR="004F2E02" w:rsidRDefault="004F2E02" w:rsidP="004F2E02">
      <w:pPr>
        <w:spacing w:line="360" w:lineRule="auto"/>
        <w:rPr>
          <w:rFonts w:ascii="仿宋_GB2312" w:eastAsia="仿宋_GB2312"/>
          <w:b/>
          <w:bCs/>
          <w:color w:val="000000"/>
          <w:sz w:val="24"/>
          <w:lang w:eastAsia="zh-CN"/>
        </w:rPr>
      </w:pPr>
      <w:proofErr w:type="spellStart"/>
      <w:r>
        <w:rPr>
          <w:rFonts w:ascii="仿宋_GB2312" w:eastAsia="仿宋_GB2312" w:hint="eastAsia"/>
          <w:b/>
          <w:bCs/>
          <w:color w:val="000000"/>
          <w:sz w:val="24"/>
        </w:rPr>
        <w:t>处理方案</w:t>
      </w:r>
      <w:proofErr w:type="spellEnd"/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(</w:t>
      </w:r>
      <w:r w:rsidRPr="00216EFA">
        <w:rPr>
          <w:rFonts w:ascii="仿宋_GB2312" w:eastAsia="仿宋_GB2312" w:hint="eastAsia"/>
          <w:color w:val="000000"/>
          <w:sz w:val="24"/>
        </w:rPr>
        <w:t>program为DBSNM</w:t>
      </w:r>
      <w:r>
        <w:rPr>
          <w:rFonts w:ascii="仿宋_GB2312" w:eastAsia="仿宋_GB2312"/>
          <w:color w:val="000000"/>
          <w:sz w:val="24"/>
        </w:rPr>
        <w:t>P</w:t>
      </w:r>
      <w:r>
        <w:rPr>
          <w:rFonts w:ascii="仿宋_GB2312" w:eastAsia="仿宋_GB2312"/>
          <w:b/>
          <w:bCs/>
          <w:color w:val="000000"/>
          <w:sz w:val="24"/>
          <w:lang w:eastAsia="zh-CN"/>
        </w:rPr>
        <w:t>)</w:t>
      </w:r>
    </w:p>
    <w:p w14:paraId="0AC02148" w14:textId="5D46802B" w:rsidR="003B2E41" w:rsidRPr="003B2E41" w:rsidRDefault="003B2E41" w:rsidP="004F2E02">
      <w:pPr>
        <w:spacing w:line="360" w:lineRule="auto"/>
        <w:rPr>
          <w:rFonts w:ascii="仿宋_GB2312" w:eastAsia="仿宋_GB2312"/>
          <w:b/>
          <w:bCs/>
          <w:color w:val="000000"/>
          <w:sz w:val="24"/>
          <w:lang w:eastAsia="zh-CN"/>
        </w:rPr>
      </w:pPr>
      <w:r>
        <w:rPr>
          <w:rFonts w:ascii="仿宋_GB2312" w:eastAsia="仿宋_GB2312" w:hint="eastAsia"/>
          <w:sz w:val="24"/>
          <w:lang w:eastAsia="zh-CN"/>
        </w:rPr>
        <w:t>此类进程是O</w:t>
      </w:r>
      <w:r>
        <w:rPr>
          <w:rFonts w:ascii="仿宋_GB2312" w:eastAsia="仿宋_GB2312"/>
          <w:sz w:val="24"/>
          <w:lang w:eastAsia="zh-CN"/>
        </w:rPr>
        <w:t>EM</w:t>
      </w:r>
      <w:r>
        <w:rPr>
          <w:rFonts w:ascii="仿宋_GB2312" w:eastAsia="仿宋_GB2312" w:hint="eastAsia"/>
          <w:sz w:val="24"/>
          <w:lang w:eastAsia="zh-CN"/>
        </w:rPr>
        <w:t>的代理进程，处理如下：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4"/>
        <w:gridCol w:w="1889"/>
        <w:gridCol w:w="4771"/>
      </w:tblGrid>
      <w:tr w:rsidR="004F2E02" w14:paraId="72DCAC69" w14:textId="77777777" w:rsidTr="0074295E">
        <w:trPr>
          <w:jc w:val="center"/>
        </w:trPr>
        <w:tc>
          <w:tcPr>
            <w:tcW w:w="804" w:type="dxa"/>
            <w:shd w:val="clear" w:color="auto" w:fill="D9D9D9"/>
            <w:vAlign w:val="center"/>
          </w:tcPr>
          <w:p w14:paraId="57FC4143" w14:textId="77777777" w:rsidR="004F2E02" w:rsidRDefault="004F2E02" w:rsidP="004F2E02">
            <w:pPr>
              <w:pStyle w:val="20"/>
              <w:spacing w:line="360" w:lineRule="auto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1889" w:type="dxa"/>
            <w:shd w:val="clear" w:color="auto" w:fill="D9D9D9"/>
            <w:vAlign w:val="center"/>
          </w:tcPr>
          <w:p w14:paraId="03609C4F" w14:textId="77777777" w:rsidR="004F2E02" w:rsidRDefault="004F2E02" w:rsidP="004F2E02">
            <w:pPr>
              <w:pStyle w:val="20"/>
              <w:spacing w:line="360" w:lineRule="auto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恢复步骤</w:t>
            </w:r>
          </w:p>
        </w:tc>
        <w:tc>
          <w:tcPr>
            <w:tcW w:w="4771" w:type="dxa"/>
            <w:shd w:val="clear" w:color="auto" w:fill="D9D9D9"/>
            <w:vAlign w:val="center"/>
          </w:tcPr>
          <w:p w14:paraId="2C592491" w14:textId="77777777" w:rsidR="004F2E02" w:rsidRDefault="004F2E02" w:rsidP="004F2E02">
            <w:pPr>
              <w:pStyle w:val="20"/>
              <w:spacing w:line="360" w:lineRule="auto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</w:tr>
      <w:tr w:rsidR="004F2E02" w14:paraId="1E727849" w14:textId="77777777" w:rsidTr="0074295E">
        <w:trPr>
          <w:jc w:val="center"/>
        </w:trPr>
        <w:tc>
          <w:tcPr>
            <w:tcW w:w="804" w:type="dxa"/>
            <w:vAlign w:val="center"/>
          </w:tcPr>
          <w:p w14:paraId="087B1EC0" w14:textId="055CA1A8" w:rsidR="004F2E02" w:rsidRDefault="00424DB6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1</w:t>
            </w:r>
          </w:p>
        </w:tc>
        <w:tc>
          <w:tcPr>
            <w:tcW w:w="1889" w:type="dxa"/>
            <w:vAlign w:val="center"/>
          </w:tcPr>
          <w:p w14:paraId="765773E7" w14:textId="2FF384AB" w:rsidR="004F2E02" w:rsidRDefault="00ED241F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Oracle用户下执行</w:t>
            </w:r>
            <w:r w:rsidR="005C7493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，</w:t>
            </w:r>
            <w:r w:rsidRPr="00ED241F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停止</w:t>
            </w:r>
            <w:r w:rsidR="005C7493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O</w:t>
            </w:r>
            <w:r w:rsidR="005C7493">
              <w:rPr>
                <w:rFonts w:ascii="仿宋_GB2312" w:eastAsia="仿宋_GB2312"/>
                <w:color w:val="000000"/>
                <w:sz w:val="24"/>
                <w:lang w:eastAsia="zh-CN"/>
              </w:rPr>
              <w:t>EM</w:t>
            </w:r>
            <w:r w:rsidRPr="00ED241F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代理进程</w:t>
            </w:r>
          </w:p>
        </w:tc>
        <w:tc>
          <w:tcPr>
            <w:tcW w:w="4771" w:type="dxa"/>
            <w:vAlign w:val="center"/>
          </w:tcPr>
          <w:p w14:paraId="5B2E68AC" w14:textId="34E5E12D" w:rsidR="004F2E02" w:rsidRPr="001C5D5C" w:rsidRDefault="00ED241F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ED241F">
              <w:rPr>
                <w:rFonts w:ascii="仿宋_GB2312" w:eastAsia="仿宋_GB2312" w:hint="eastAsia"/>
                <w:color w:val="000000"/>
                <w:sz w:val="24"/>
              </w:rPr>
              <w:t>emctl</w:t>
            </w:r>
            <w:proofErr w:type="spellEnd"/>
            <w:r w:rsidRPr="00ED241F">
              <w:rPr>
                <w:rFonts w:ascii="仿宋_GB2312" w:eastAsia="仿宋_GB2312" w:hint="eastAsia"/>
                <w:color w:val="000000"/>
                <w:sz w:val="24"/>
              </w:rPr>
              <w:t xml:space="preserve"> stop agent</w:t>
            </w:r>
          </w:p>
        </w:tc>
      </w:tr>
    </w:tbl>
    <w:p w14:paraId="3C0E2405" w14:textId="77777777" w:rsidR="004F2E02" w:rsidRPr="004F2E02" w:rsidRDefault="004F2E02" w:rsidP="004F2E02">
      <w:pPr>
        <w:rPr>
          <w:rFonts w:ascii="仿宋_GB2312" w:eastAsia="仿宋_GB2312"/>
          <w:color w:val="000000"/>
          <w:sz w:val="24"/>
        </w:rPr>
      </w:pPr>
    </w:p>
    <w:p w14:paraId="1E10647E" w14:textId="53124883" w:rsidR="00C608E4" w:rsidRDefault="00C608E4" w:rsidP="00C608E4">
      <w:pPr>
        <w:pStyle w:val="40"/>
        <w:rPr>
          <w:lang w:val="en-US" w:eastAsia="zh-CN"/>
        </w:rPr>
      </w:pPr>
      <w:r>
        <w:rPr>
          <w:lang w:val="en-US" w:eastAsia="zh-CN"/>
        </w:rPr>
        <w:t>3.3.3.</w:t>
      </w:r>
      <w:r w:rsidRPr="00C608E4">
        <w:rPr>
          <w:rFonts w:hint="eastAsia"/>
          <w:lang w:val="en-US" w:eastAsia="zh-CN"/>
        </w:rPr>
        <w:t>切换失败：切换失败后</w:t>
      </w:r>
      <w:proofErr w:type="gramStart"/>
      <w:r w:rsidRPr="00C608E4">
        <w:rPr>
          <w:rFonts w:hint="eastAsia"/>
          <w:lang w:val="en-US" w:eastAsia="zh-CN"/>
        </w:rPr>
        <w:t>回滚重</w:t>
      </w:r>
      <w:proofErr w:type="gramEnd"/>
      <w:r w:rsidRPr="00C608E4">
        <w:rPr>
          <w:rFonts w:hint="eastAsia"/>
          <w:lang w:val="en-US" w:eastAsia="zh-CN"/>
        </w:rPr>
        <w:t>启主库</w:t>
      </w:r>
    </w:p>
    <w:p w14:paraId="32C3ABDB" w14:textId="77777777" w:rsidR="006D0952" w:rsidRDefault="006D0952" w:rsidP="006D0952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具体现象：</w:t>
      </w:r>
    </w:p>
    <w:p w14:paraId="17A4C934" w14:textId="77777777" w:rsidR="006D0952" w:rsidRDefault="006D0952" w:rsidP="006D0952">
      <w:pPr>
        <w:spacing w:line="360" w:lineRule="auto"/>
        <w:ind w:firstLineChars="200" w:firstLine="480"/>
        <w:rPr>
          <w:rFonts w:ascii="仿宋_GB2312" w:eastAsia="仿宋_GB2312"/>
          <w:sz w:val="24"/>
          <w:lang w:eastAsia="zh-CN"/>
        </w:rPr>
      </w:pPr>
      <w:r>
        <w:rPr>
          <w:rFonts w:ascii="仿宋_GB2312" w:eastAsia="仿宋_GB2312" w:hint="eastAsia"/>
          <w:sz w:val="24"/>
          <w:lang w:eastAsia="zh-CN"/>
        </w:rPr>
        <w:t>原主</w:t>
      </w:r>
      <w:proofErr w:type="gramStart"/>
      <w:r>
        <w:rPr>
          <w:rFonts w:ascii="仿宋_GB2312" w:eastAsia="仿宋_GB2312" w:hint="eastAsia"/>
          <w:sz w:val="24"/>
          <w:lang w:eastAsia="zh-CN"/>
        </w:rPr>
        <w:t>库成功</w:t>
      </w:r>
      <w:proofErr w:type="gramEnd"/>
      <w:r>
        <w:rPr>
          <w:rFonts w:ascii="仿宋_GB2312" w:eastAsia="仿宋_GB2312" w:hint="eastAsia"/>
          <w:sz w:val="24"/>
          <w:lang w:eastAsia="zh-CN"/>
        </w:rPr>
        <w:t>切换成</w:t>
      </w:r>
      <w:proofErr w:type="gramStart"/>
      <w:r>
        <w:rPr>
          <w:rFonts w:ascii="仿宋_GB2312" w:eastAsia="仿宋_GB2312" w:hint="eastAsia"/>
          <w:sz w:val="24"/>
          <w:lang w:eastAsia="zh-CN"/>
        </w:rPr>
        <w:t>新备库</w:t>
      </w:r>
      <w:proofErr w:type="gramEnd"/>
      <w:r>
        <w:rPr>
          <w:rFonts w:ascii="仿宋_GB2312" w:eastAsia="仿宋_GB2312" w:hint="eastAsia"/>
          <w:sz w:val="24"/>
          <w:lang w:eastAsia="zh-CN"/>
        </w:rPr>
        <w:t xml:space="preserve">，原备库切换新主库失败。 </w:t>
      </w:r>
    </w:p>
    <w:p w14:paraId="27C77ECC" w14:textId="77777777" w:rsidR="006D0952" w:rsidRDefault="006D0952" w:rsidP="006D0952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影响范围：</w:t>
      </w:r>
    </w:p>
    <w:p w14:paraId="2B5826B6" w14:textId="77777777" w:rsidR="006D0952" w:rsidRDefault="006D0952" w:rsidP="006D0952">
      <w:pPr>
        <w:spacing w:line="360" w:lineRule="auto"/>
        <w:ind w:firstLineChars="200" w:firstLine="480"/>
        <w:rPr>
          <w:rFonts w:ascii="仿宋_GB2312" w:eastAsia="仿宋_GB2312"/>
          <w:sz w:val="24"/>
          <w:lang w:eastAsia="zh-CN"/>
        </w:rPr>
      </w:pPr>
      <w:r>
        <w:rPr>
          <w:rFonts w:ascii="仿宋_GB2312" w:eastAsia="仿宋_GB2312" w:hint="eastAsia"/>
          <w:sz w:val="24"/>
          <w:lang w:eastAsia="zh-CN"/>
        </w:rPr>
        <w:t>原主</w:t>
      </w:r>
      <w:proofErr w:type="gramStart"/>
      <w:r>
        <w:rPr>
          <w:rFonts w:ascii="仿宋_GB2312" w:eastAsia="仿宋_GB2312" w:hint="eastAsia"/>
          <w:sz w:val="24"/>
          <w:lang w:eastAsia="zh-CN"/>
        </w:rPr>
        <w:t>库成功</w:t>
      </w:r>
      <w:proofErr w:type="gramEnd"/>
      <w:r>
        <w:rPr>
          <w:rFonts w:ascii="仿宋_GB2312" w:eastAsia="仿宋_GB2312" w:hint="eastAsia"/>
          <w:sz w:val="24"/>
          <w:lang w:eastAsia="zh-CN"/>
        </w:rPr>
        <w:t>切换成</w:t>
      </w:r>
      <w:proofErr w:type="gramStart"/>
      <w:r>
        <w:rPr>
          <w:rFonts w:ascii="仿宋_GB2312" w:eastAsia="仿宋_GB2312" w:hint="eastAsia"/>
          <w:sz w:val="24"/>
          <w:lang w:eastAsia="zh-CN"/>
        </w:rPr>
        <w:t>新备库</w:t>
      </w:r>
      <w:proofErr w:type="gramEnd"/>
      <w:r>
        <w:rPr>
          <w:rFonts w:ascii="仿宋_GB2312" w:eastAsia="仿宋_GB2312" w:hint="eastAsia"/>
          <w:sz w:val="24"/>
          <w:lang w:eastAsia="zh-CN"/>
        </w:rPr>
        <w:t>，原备库切换新主库失败。</w:t>
      </w:r>
    </w:p>
    <w:p w14:paraId="367E0F02" w14:textId="77777777" w:rsidR="006D0952" w:rsidRDefault="006D0952" w:rsidP="006D0952">
      <w:pPr>
        <w:spacing w:line="360" w:lineRule="auto"/>
        <w:rPr>
          <w:rFonts w:ascii="仿宋_GB2312" w:eastAsia="仿宋_GB2312"/>
          <w:color w:val="000000"/>
          <w:sz w:val="24"/>
          <w:lang w:eastAsia="zh-CN"/>
        </w:rPr>
      </w:pPr>
      <w:r>
        <w:rPr>
          <w:rFonts w:ascii="仿宋_GB2312" w:eastAsia="仿宋_GB2312" w:hint="eastAsia"/>
          <w:b/>
          <w:bCs/>
          <w:color w:val="000000"/>
          <w:sz w:val="24"/>
          <w:lang w:eastAsia="zh-CN"/>
        </w:rPr>
        <w:t>处理方案</w:t>
      </w:r>
      <w:r>
        <w:rPr>
          <w:rFonts w:ascii="仿宋_GB2312" w:eastAsia="仿宋_GB2312" w:hint="eastAsia"/>
          <w:color w:val="000000"/>
          <w:sz w:val="24"/>
          <w:lang w:eastAsia="zh-CN"/>
        </w:rPr>
        <w:t>：</w:t>
      </w:r>
    </w:p>
    <w:tbl>
      <w:tblPr>
        <w:tblW w:w="74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272"/>
        <w:gridCol w:w="4111"/>
      </w:tblGrid>
      <w:tr w:rsidR="006D0952" w14:paraId="0B7AF683" w14:textId="77777777" w:rsidTr="006D0952">
        <w:trPr>
          <w:jc w:val="center"/>
        </w:trPr>
        <w:tc>
          <w:tcPr>
            <w:tcW w:w="1094" w:type="dxa"/>
            <w:shd w:val="clear" w:color="auto" w:fill="D9D9D9"/>
            <w:vAlign w:val="center"/>
          </w:tcPr>
          <w:p w14:paraId="1D12899C" w14:textId="77777777" w:rsidR="006D0952" w:rsidRDefault="006D0952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2272" w:type="dxa"/>
            <w:shd w:val="clear" w:color="auto" w:fill="D9D9D9"/>
            <w:vAlign w:val="center"/>
          </w:tcPr>
          <w:p w14:paraId="6B35DCE4" w14:textId="77777777" w:rsidR="006D0952" w:rsidRDefault="006D0952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恢复步骤</w:t>
            </w:r>
          </w:p>
        </w:tc>
        <w:tc>
          <w:tcPr>
            <w:tcW w:w="4111" w:type="dxa"/>
            <w:shd w:val="clear" w:color="auto" w:fill="D9D9D9"/>
            <w:vAlign w:val="center"/>
          </w:tcPr>
          <w:p w14:paraId="0C681204" w14:textId="77777777" w:rsidR="006D0952" w:rsidRDefault="006D0952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</w:tr>
      <w:tr w:rsidR="006D0952" w14:paraId="685E373F" w14:textId="77777777" w:rsidTr="006D0952">
        <w:trPr>
          <w:jc w:val="center"/>
        </w:trPr>
        <w:tc>
          <w:tcPr>
            <w:tcW w:w="1094" w:type="dxa"/>
            <w:vAlign w:val="center"/>
          </w:tcPr>
          <w:p w14:paraId="074FA4AF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2272" w:type="dxa"/>
            <w:vAlign w:val="center"/>
          </w:tcPr>
          <w:p w14:paraId="156D7DAE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2723F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开启</w:t>
            </w:r>
            <w:proofErr w:type="gramStart"/>
            <w:r w:rsidRPr="002723F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新备库</w:t>
            </w:r>
            <w:proofErr w:type="gramEnd"/>
            <w:r w:rsidRPr="002723F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至mount状态（老主库）</w:t>
            </w:r>
          </w:p>
        </w:tc>
        <w:tc>
          <w:tcPr>
            <w:tcW w:w="4111" w:type="dxa"/>
            <w:vAlign w:val="center"/>
          </w:tcPr>
          <w:p w14:paraId="247B4737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>
              <w:rPr>
                <w:rFonts w:ascii="仿宋_GB2312" w:eastAsia="仿宋_GB2312"/>
                <w:color w:val="000000"/>
                <w:sz w:val="24"/>
              </w:rPr>
              <w:t>S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tartup</w:t>
            </w:r>
            <w:proofErr w:type="spellEnd"/>
            <w:r>
              <w:rPr>
                <w:rFonts w:ascii="仿宋_GB2312" w:eastAsia="仿宋_GB2312" w:hint="eastAsia"/>
                <w:color w:val="000000"/>
                <w:sz w:val="24"/>
              </w:rPr>
              <w:t xml:space="preserve"> mount</w:t>
            </w:r>
          </w:p>
        </w:tc>
      </w:tr>
      <w:tr w:rsidR="006D0952" w14:paraId="2C1089BB" w14:textId="77777777" w:rsidTr="006D0952">
        <w:trPr>
          <w:jc w:val="center"/>
        </w:trPr>
        <w:tc>
          <w:tcPr>
            <w:tcW w:w="1094" w:type="dxa"/>
            <w:vAlign w:val="center"/>
          </w:tcPr>
          <w:p w14:paraId="017A6B92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2</w:t>
            </w:r>
          </w:p>
        </w:tc>
        <w:tc>
          <w:tcPr>
            <w:tcW w:w="2272" w:type="dxa"/>
            <w:vAlign w:val="center"/>
          </w:tcPr>
          <w:p w14:paraId="507D60EF" w14:textId="77777777" w:rsidR="006D0952" w:rsidRPr="002723FB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2723FB">
              <w:rPr>
                <w:rFonts w:ascii="仿宋_GB2312" w:eastAsia="仿宋_GB2312" w:hint="eastAsia"/>
                <w:color w:val="000000"/>
                <w:sz w:val="24"/>
              </w:rPr>
              <w:t>新备库开启日志应用</w:t>
            </w:r>
            <w:proofErr w:type="spellEnd"/>
          </w:p>
          <w:p w14:paraId="74FC80B2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4111" w:type="dxa"/>
            <w:vAlign w:val="center"/>
          </w:tcPr>
          <w:p w14:paraId="15E22A19" w14:textId="77777777" w:rsidR="006D0952" w:rsidRPr="00B1414B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alter database recover managed standby database using current logfile disconnect from </w:t>
            </w:r>
            <w:proofErr w:type="gramStart"/>
            <w:r w:rsidRPr="00B1414B">
              <w:rPr>
                <w:rFonts w:ascii="仿宋_GB2312" w:eastAsia="仿宋_GB2312"/>
                <w:color w:val="000000"/>
                <w:sz w:val="24"/>
              </w:rPr>
              <w:t>session;</w:t>
            </w:r>
            <w:proofErr w:type="gramEnd"/>
          </w:p>
          <w:p w14:paraId="2075B742" w14:textId="77777777" w:rsidR="006D0952" w:rsidRPr="002723FB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</w:tr>
      <w:tr w:rsidR="006D0952" w14:paraId="26320884" w14:textId="77777777" w:rsidTr="006D0952">
        <w:trPr>
          <w:jc w:val="center"/>
        </w:trPr>
        <w:tc>
          <w:tcPr>
            <w:tcW w:w="1094" w:type="dxa"/>
            <w:vAlign w:val="center"/>
          </w:tcPr>
          <w:p w14:paraId="11808A07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4</w:t>
            </w:r>
          </w:p>
        </w:tc>
        <w:tc>
          <w:tcPr>
            <w:tcW w:w="2272" w:type="dxa"/>
            <w:vAlign w:val="center"/>
          </w:tcPr>
          <w:p w14:paraId="0B3BDFC6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2723FB">
              <w:rPr>
                <w:rFonts w:ascii="仿宋_GB2312" w:eastAsia="仿宋_GB2312" w:hint="eastAsia"/>
                <w:color w:val="000000"/>
                <w:sz w:val="24"/>
              </w:rPr>
              <w:t>查看新备库的</w:t>
            </w:r>
            <w:proofErr w:type="spellEnd"/>
            <w:r w:rsidRPr="002723FB">
              <w:rPr>
                <w:rFonts w:ascii="仿宋_GB2312" w:eastAsia="仿宋_GB2312" w:hint="eastAsia"/>
                <w:color w:val="000000"/>
                <w:sz w:val="24"/>
              </w:rPr>
              <w:t>switchover</w:t>
            </w:r>
            <w:proofErr w:type="spellStart"/>
            <w:r w:rsidRPr="002723FB">
              <w:rPr>
                <w:rFonts w:ascii="仿宋_GB2312" w:eastAsia="仿宋_GB2312" w:hint="eastAsia"/>
                <w:color w:val="000000"/>
                <w:sz w:val="24"/>
              </w:rPr>
              <w:t>状态已装备好为to_primary</w:t>
            </w:r>
            <w:proofErr w:type="spellEnd"/>
          </w:p>
        </w:tc>
        <w:tc>
          <w:tcPr>
            <w:tcW w:w="4111" w:type="dxa"/>
            <w:vAlign w:val="center"/>
          </w:tcPr>
          <w:p w14:paraId="13046F5F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S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 xml:space="preserve">elect </w:t>
            </w:r>
            <w:proofErr w:type="spellStart"/>
            <w:r>
              <w:rPr>
                <w:rFonts w:ascii="仿宋_GB2312" w:eastAsia="仿宋_GB2312" w:hint="eastAsia"/>
                <w:color w:val="000000"/>
                <w:sz w:val="24"/>
              </w:rPr>
              <w:t>switchover_status</w:t>
            </w:r>
            <w:proofErr w:type="spellEnd"/>
            <w:r>
              <w:rPr>
                <w:rFonts w:ascii="仿宋_GB2312" w:eastAsia="仿宋_GB2312" w:hint="eastAsia"/>
                <w:color w:val="000000"/>
                <w:sz w:val="24"/>
              </w:rPr>
              <w:t xml:space="preserve"> from </w:t>
            </w:r>
            <w:proofErr w:type="spellStart"/>
            <w:r>
              <w:rPr>
                <w:rFonts w:ascii="仿宋_GB2312" w:eastAsia="仿宋_GB2312" w:hint="eastAsia"/>
                <w:color w:val="000000"/>
                <w:sz w:val="24"/>
              </w:rPr>
              <w:t>v$DATABASE</w:t>
            </w:r>
            <w:proofErr w:type="spellEnd"/>
          </w:p>
        </w:tc>
      </w:tr>
      <w:tr w:rsidR="006D0952" w14:paraId="3352ED67" w14:textId="77777777" w:rsidTr="006D0952">
        <w:trPr>
          <w:jc w:val="center"/>
        </w:trPr>
        <w:tc>
          <w:tcPr>
            <w:tcW w:w="1094" w:type="dxa"/>
            <w:vAlign w:val="center"/>
          </w:tcPr>
          <w:p w14:paraId="687D85F8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5</w:t>
            </w:r>
          </w:p>
        </w:tc>
        <w:tc>
          <w:tcPr>
            <w:tcW w:w="2272" w:type="dxa"/>
            <w:vAlign w:val="center"/>
          </w:tcPr>
          <w:p w14:paraId="32896904" w14:textId="77777777" w:rsidR="006D0952" w:rsidRPr="002723FB" w:rsidRDefault="006D0952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2723F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执行命令切换</w:t>
            </w:r>
            <w:proofErr w:type="gramStart"/>
            <w:r w:rsidRPr="002723F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新备库为主库</w:t>
            </w:r>
            <w:proofErr w:type="gramEnd"/>
          </w:p>
          <w:p w14:paraId="5C8E83D6" w14:textId="77777777" w:rsidR="006D0952" w:rsidRPr="002723FB" w:rsidRDefault="006D0952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62648A39" w14:textId="77777777" w:rsidR="006D0952" w:rsidRPr="002723FB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2723FB">
              <w:rPr>
                <w:rFonts w:ascii="仿宋_GB2312" w:eastAsia="仿宋_GB2312"/>
                <w:color w:val="000000"/>
                <w:sz w:val="24"/>
              </w:rPr>
              <w:t xml:space="preserve">ALTER DATABASE COMMIT TO SWITCHOVER TO PRIMARY WITH SESSION </w:t>
            </w:r>
            <w:proofErr w:type="gramStart"/>
            <w:r w:rsidRPr="002723FB">
              <w:rPr>
                <w:rFonts w:ascii="仿宋_GB2312" w:eastAsia="仿宋_GB2312"/>
                <w:color w:val="000000"/>
                <w:sz w:val="24"/>
              </w:rPr>
              <w:t>SHUTDOWN;</w:t>
            </w:r>
            <w:proofErr w:type="gramEnd"/>
          </w:p>
          <w:p w14:paraId="4617929C" w14:textId="77777777" w:rsidR="006D0952" w:rsidRPr="002723FB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</w:tr>
      <w:tr w:rsidR="006D0952" w14:paraId="3F5D7F4B" w14:textId="77777777" w:rsidTr="006D0952">
        <w:trPr>
          <w:jc w:val="center"/>
        </w:trPr>
        <w:tc>
          <w:tcPr>
            <w:tcW w:w="1094" w:type="dxa"/>
            <w:vAlign w:val="center"/>
          </w:tcPr>
          <w:p w14:paraId="433F2B83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6</w:t>
            </w:r>
          </w:p>
        </w:tc>
        <w:tc>
          <w:tcPr>
            <w:tcW w:w="6383" w:type="dxa"/>
            <w:gridSpan w:val="2"/>
            <w:vAlign w:val="center"/>
          </w:tcPr>
          <w:p w14:paraId="697507EC" w14:textId="77777777" w:rsidR="006D0952" w:rsidRPr="002723FB" w:rsidRDefault="006D0952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2723F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在执行switchover做主备切换的时候会在写一个trace文件，这个trace文件里</w:t>
            </w:r>
            <w:r w:rsidRPr="002723FB">
              <w:rPr>
                <w:rFonts w:ascii="仿宋_GB2312" w:eastAsia="仿宋_GB2312"/>
                <w:color w:val="000000"/>
                <w:sz w:val="24"/>
                <w:lang w:eastAsia="zh-CN"/>
              </w:rPr>
              <w:t>包含重新创建原始主库控制文件所需的SQL语句</w:t>
            </w:r>
            <w:r w:rsidRPr="002723F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，提出此命令</w:t>
            </w:r>
            <w:proofErr w:type="gramStart"/>
            <w:r w:rsidRPr="002723F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在新备库执行</w:t>
            </w:r>
            <w:proofErr w:type="gramEnd"/>
            <w:r w:rsidRPr="002723F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，将恢复</w:t>
            </w:r>
            <w:proofErr w:type="gramStart"/>
            <w:r w:rsidRPr="002723F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新备库</w:t>
            </w:r>
            <w:proofErr w:type="gramEnd"/>
            <w:r w:rsidRPr="002723F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至主库角色。</w:t>
            </w:r>
          </w:p>
        </w:tc>
      </w:tr>
      <w:tr w:rsidR="006D0952" w14:paraId="210D5D3F" w14:textId="77777777" w:rsidTr="006D0952">
        <w:trPr>
          <w:trHeight w:val="283"/>
          <w:jc w:val="center"/>
        </w:trPr>
        <w:tc>
          <w:tcPr>
            <w:tcW w:w="1094" w:type="dxa"/>
            <w:vAlign w:val="center"/>
          </w:tcPr>
          <w:p w14:paraId="00E92DCD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lastRenderedPageBreak/>
              <w:t>7</w:t>
            </w:r>
          </w:p>
        </w:tc>
        <w:tc>
          <w:tcPr>
            <w:tcW w:w="2272" w:type="dxa"/>
            <w:vAlign w:val="center"/>
          </w:tcPr>
          <w:p w14:paraId="0C8EC4E0" w14:textId="77777777" w:rsidR="006D0952" w:rsidRPr="002723FB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>
              <w:rPr>
                <w:rFonts w:ascii="仿宋_GB2312" w:eastAsia="仿宋_GB2312" w:hint="eastAsia"/>
                <w:color w:val="000000"/>
                <w:sz w:val="24"/>
              </w:rPr>
              <w:t>关闭原备库</w:t>
            </w:r>
            <w:proofErr w:type="spellEnd"/>
          </w:p>
        </w:tc>
        <w:tc>
          <w:tcPr>
            <w:tcW w:w="4111" w:type="dxa"/>
            <w:vAlign w:val="center"/>
          </w:tcPr>
          <w:p w14:paraId="5C239014" w14:textId="77777777" w:rsidR="006D0952" w:rsidRPr="002723FB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S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hutdown immediate</w:t>
            </w:r>
          </w:p>
        </w:tc>
      </w:tr>
      <w:tr w:rsidR="006D0952" w14:paraId="4433B2DE" w14:textId="77777777" w:rsidTr="006D0952">
        <w:trPr>
          <w:trHeight w:val="283"/>
          <w:jc w:val="center"/>
        </w:trPr>
        <w:tc>
          <w:tcPr>
            <w:tcW w:w="1094" w:type="dxa"/>
            <w:vAlign w:val="center"/>
          </w:tcPr>
          <w:p w14:paraId="18BEEEDD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8</w:t>
            </w:r>
          </w:p>
        </w:tc>
        <w:tc>
          <w:tcPr>
            <w:tcW w:w="2272" w:type="dxa"/>
            <w:vAlign w:val="center"/>
          </w:tcPr>
          <w:p w14:paraId="6FDE57DE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C02350">
              <w:rPr>
                <w:rFonts w:ascii="仿宋_GB2312" w:eastAsia="仿宋_GB2312" w:hint="eastAsia"/>
                <w:color w:val="000000"/>
                <w:sz w:val="24"/>
              </w:rPr>
              <w:t>在主库创建一个新的</w:t>
            </w:r>
            <w:proofErr w:type="spellEnd"/>
            <w:r w:rsidRPr="00C02350">
              <w:rPr>
                <w:rFonts w:ascii="仿宋_GB2312" w:eastAsia="仿宋_GB2312" w:hint="eastAsia"/>
                <w:color w:val="000000"/>
                <w:sz w:val="24"/>
              </w:rPr>
              <w:t xml:space="preserve">standby control </w:t>
            </w:r>
            <w:proofErr w:type="gramStart"/>
            <w:r w:rsidRPr="00C02350">
              <w:rPr>
                <w:rFonts w:ascii="仿宋_GB2312" w:eastAsia="仿宋_GB2312" w:hint="eastAsia"/>
                <w:color w:val="000000"/>
                <w:sz w:val="24"/>
              </w:rPr>
              <w:t>file,</w:t>
            </w:r>
            <w:proofErr w:type="spellStart"/>
            <w:r w:rsidRPr="00C02350">
              <w:rPr>
                <w:rFonts w:ascii="仿宋_GB2312" w:eastAsia="仿宋_GB2312" w:hint="eastAsia"/>
                <w:color w:val="000000"/>
                <w:sz w:val="24"/>
              </w:rPr>
              <w:t>拷贝新创建的</w:t>
            </w:r>
            <w:proofErr w:type="spellEnd"/>
            <w:proofErr w:type="gramEnd"/>
            <w:r w:rsidRPr="00C02350">
              <w:rPr>
                <w:rFonts w:ascii="仿宋_GB2312" w:eastAsia="仿宋_GB2312" w:hint="eastAsia"/>
                <w:color w:val="000000"/>
                <w:sz w:val="24"/>
              </w:rPr>
              <w:t>standby control file</w:t>
            </w:r>
            <w:proofErr w:type="spellStart"/>
            <w:r w:rsidRPr="00C02350">
              <w:rPr>
                <w:rFonts w:ascii="仿宋_GB2312" w:eastAsia="仿宋_GB2312" w:hint="eastAsia"/>
                <w:color w:val="000000"/>
                <w:sz w:val="24"/>
              </w:rPr>
              <w:t>至原备库</w:t>
            </w:r>
            <w:proofErr w:type="spellEnd"/>
          </w:p>
        </w:tc>
        <w:tc>
          <w:tcPr>
            <w:tcW w:w="4111" w:type="dxa"/>
            <w:vAlign w:val="center"/>
          </w:tcPr>
          <w:p w14:paraId="3FDDD9B5" w14:textId="77777777" w:rsidR="006D0952" w:rsidRPr="00C02350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C02350">
              <w:rPr>
                <w:rFonts w:ascii="仿宋_GB2312" w:eastAsia="仿宋_GB2312" w:hint="eastAsia"/>
                <w:color w:val="000000"/>
                <w:sz w:val="24"/>
              </w:rPr>
              <w:t> </w:t>
            </w:r>
            <w:r w:rsidRPr="00C02350">
              <w:rPr>
                <w:rFonts w:ascii="仿宋_GB2312" w:eastAsia="仿宋_GB2312" w:hint="eastAsia"/>
                <w:color w:val="000000"/>
                <w:sz w:val="24"/>
              </w:rPr>
              <w:t xml:space="preserve">ALTER DATABASE CREATE STANDBY CONTROLFILE </w:t>
            </w:r>
            <w:proofErr w:type="gramStart"/>
            <w:r w:rsidRPr="00C02350">
              <w:rPr>
                <w:rFonts w:ascii="仿宋_GB2312" w:eastAsia="仿宋_GB2312" w:hint="eastAsia"/>
                <w:color w:val="000000"/>
                <w:sz w:val="24"/>
              </w:rPr>
              <w:t>AS</w:t>
            </w:r>
            <w:r w:rsidRPr="00C02350">
              <w:rPr>
                <w:rFonts w:ascii="仿宋_GB2312" w:eastAsia="仿宋_GB2312" w:hint="eastAsia"/>
                <w:color w:val="000000"/>
                <w:sz w:val="24"/>
              </w:rPr>
              <w:t> </w:t>
            </w:r>
            <w:r w:rsidRPr="00C02350">
              <w:rPr>
                <w:rFonts w:ascii="仿宋_GB2312" w:eastAsia="仿宋_GB2312" w:hint="eastAsia"/>
                <w:color w:val="000000"/>
                <w:sz w:val="24"/>
              </w:rPr>
              <w:t xml:space="preserve"> '</w:t>
            </w:r>
            <w:proofErr w:type="gramEnd"/>
            <w:r w:rsidRPr="00C02350">
              <w:rPr>
                <w:rFonts w:ascii="仿宋_GB2312" w:eastAsia="仿宋_GB2312" w:hint="eastAsia"/>
                <w:color w:val="000000"/>
                <w:sz w:val="24"/>
              </w:rPr>
              <w:t>/home/oracle/</w:t>
            </w:r>
            <w:proofErr w:type="spellStart"/>
            <w:r w:rsidRPr="00C02350">
              <w:rPr>
                <w:rFonts w:ascii="仿宋_GB2312" w:eastAsia="仿宋_GB2312" w:hint="eastAsia"/>
                <w:color w:val="000000"/>
                <w:sz w:val="24"/>
              </w:rPr>
              <w:t>oradata</w:t>
            </w:r>
            <w:proofErr w:type="spellEnd"/>
            <w:r w:rsidRPr="00C02350">
              <w:rPr>
                <w:rFonts w:ascii="仿宋_GB2312" w:eastAsia="仿宋_GB2312" w:hint="eastAsia"/>
                <w:color w:val="000000"/>
                <w:sz w:val="24"/>
              </w:rPr>
              <w:t>/ora10g/control01.ctl' reuse;</w:t>
            </w:r>
          </w:p>
          <w:p w14:paraId="3CF5CA8C" w14:textId="77777777" w:rsidR="006D0952" w:rsidRPr="00C02350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</w:tr>
      <w:tr w:rsidR="006D0952" w14:paraId="4F60D043" w14:textId="77777777" w:rsidTr="006D0952">
        <w:trPr>
          <w:trHeight w:val="283"/>
          <w:jc w:val="center"/>
        </w:trPr>
        <w:tc>
          <w:tcPr>
            <w:tcW w:w="1094" w:type="dxa"/>
            <w:vAlign w:val="center"/>
          </w:tcPr>
          <w:p w14:paraId="0E61BAC7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9</w:t>
            </w:r>
          </w:p>
        </w:tc>
        <w:tc>
          <w:tcPr>
            <w:tcW w:w="2272" w:type="dxa"/>
            <w:vAlign w:val="center"/>
          </w:tcPr>
          <w:p w14:paraId="56472CBF" w14:textId="77777777" w:rsidR="006D0952" w:rsidRPr="00C02350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>
              <w:rPr>
                <w:rFonts w:ascii="仿宋_GB2312" w:eastAsia="仿宋_GB2312" w:hint="eastAsia"/>
                <w:color w:val="000000"/>
                <w:sz w:val="24"/>
              </w:rPr>
              <w:t>重启老备库</w:t>
            </w:r>
            <w:proofErr w:type="spellEnd"/>
          </w:p>
        </w:tc>
        <w:tc>
          <w:tcPr>
            <w:tcW w:w="4111" w:type="dxa"/>
            <w:vAlign w:val="center"/>
          </w:tcPr>
          <w:p w14:paraId="038C8E08" w14:textId="77777777" w:rsidR="006D0952" w:rsidRPr="00C02350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>
              <w:rPr>
                <w:rFonts w:ascii="仿宋_GB2312" w:eastAsia="仿宋_GB2312"/>
                <w:color w:val="000000"/>
                <w:sz w:val="24"/>
              </w:rPr>
              <w:t>S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tartup</w:t>
            </w:r>
            <w:proofErr w:type="spellEnd"/>
          </w:p>
        </w:tc>
      </w:tr>
      <w:tr w:rsidR="006D0952" w14:paraId="075A76D1" w14:textId="77777777" w:rsidTr="006D0952">
        <w:trPr>
          <w:trHeight w:val="283"/>
          <w:jc w:val="center"/>
        </w:trPr>
        <w:tc>
          <w:tcPr>
            <w:tcW w:w="1094" w:type="dxa"/>
            <w:vAlign w:val="center"/>
          </w:tcPr>
          <w:p w14:paraId="5022759A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10</w:t>
            </w:r>
          </w:p>
        </w:tc>
        <w:tc>
          <w:tcPr>
            <w:tcW w:w="2272" w:type="dxa"/>
            <w:vAlign w:val="center"/>
          </w:tcPr>
          <w:p w14:paraId="550677ED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检查备库归档</w:t>
            </w:r>
            <w:proofErr w:type="gramEnd"/>
            <w:r>
              <w:rPr>
                <w:rFonts w:hint="eastAsia"/>
                <w:lang w:eastAsia="zh-CN"/>
              </w:rPr>
              <w:t>日志应用情况，解决相应的</w:t>
            </w:r>
            <w:r>
              <w:rPr>
                <w:rFonts w:hint="eastAsia"/>
                <w:lang w:eastAsia="zh-CN"/>
              </w:rPr>
              <w:t>gap</w:t>
            </w:r>
            <w:r>
              <w:rPr>
                <w:rFonts w:hint="eastAsia"/>
                <w:lang w:eastAsia="zh-CN"/>
              </w:rPr>
              <w:t>问题，并且开启日志应用。</w:t>
            </w:r>
          </w:p>
        </w:tc>
        <w:tc>
          <w:tcPr>
            <w:tcW w:w="4111" w:type="dxa"/>
            <w:vAlign w:val="center"/>
          </w:tcPr>
          <w:p w14:paraId="743396E9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B1414B">
              <w:rPr>
                <w:rFonts w:ascii="仿宋_GB2312" w:eastAsia="仿宋_GB2312"/>
                <w:color w:val="000000"/>
                <w:sz w:val="24"/>
              </w:rPr>
              <w:t>select thread#, max(sequence#) arc, max(decode(registrar||','||applied,'</w:t>
            </w:r>
            <w:proofErr w:type="gramStart"/>
            <w:r w:rsidRPr="00B1414B">
              <w:rPr>
                <w:rFonts w:ascii="仿宋_GB2312" w:eastAsia="仿宋_GB2312"/>
                <w:color w:val="000000"/>
                <w:sz w:val="24"/>
              </w:rPr>
              <w:t>RFS,YES</w:t>
            </w:r>
            <w:proofErr w:type="gram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',sequence#,0)) app from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v$archived_log</w:t>
            </w:r>
            <w:proofErr w:type="spellEnd"/>
            <w:r w:rsidRPr="00B1414B">
              <w:rPr>
                <w:rFonts w:ascii="仿宋_GB2312" w:eastAsia="仿宋_GB2312" w:hint="eastAsia"/>
                <w:color w:val="000000"/>
                <w:sz w:val="24"/>
              </w:rPr>
              <w:t xml:space="preserve"> </w:t>
            </w:r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where 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resetlogs_id</w:t>
            </w:r>
            <w:proofErr w:type="spell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 = (SELECT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resetlogs_id</w:t>
            </w:r>
            <w:proofErr w:type="spell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 FROM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v$database_incarnation</w:t>
            </w:r>
            <w:proofErr w:type="spell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 WHERE status = 'CURRENT' AND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rownum</w:t>
            </w:r>
            <w:proofErr w:type="spell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 = 1)</w:t>
            </w:r>
            <w:r w:rsidRPr="00B1414B">
              <w:rPr>
                <w:rFonts w:ascii="仿宋_GB2312" w:eastAsia="仿宋_GB2312" w:hint="eastAsia"/>
                <w:color w:val="000000"/>
                <w:sz w:val="24"/>
              </w:rPr>
              <w:t xml:space="preserve"> </w:t>
            </w:r>
            <w:r w:rsidRPr="00B1414B">
              <w:rPr>
                <w:rFonts w:ascii="仿宋_GB2312" w:eastAsia="仿宋_GB2312"/>
                <w:color w:val="000000"/>
                <w:sz w:val="24"/>
              </w:rPr>
              <w:t>group by thread#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;</w:t>
            </w:r>
          </w:p>
          <w:p w14:paraId="7A316459" w14:textId="77777777" w:rsidR="006D0952" w:rsidRPr="00B42513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B1414B">
              <w:rPr>
                <w:rFonts w:ascii="仿宋_GB2312" w:eastAsia="仿宋_GB2312"/>
                <w:color w:val="000000"/>
                <w:sz w:val="24"/>
              </w:rPr>
              <w:t>alter database recover managed standby database using current logfile disconnect from session;</w:t>
            </w:r>
          </w:p>
        </w:tc>
      </w:tr>
    </w:tbl>
    <w:p w14:paraId="348CDB16" w14:textId="77777777" w:rsidR="006D0952" w:rsidRDefault="006D0952" w:rsidP="006D0952">
      <w:pPr>
        <w:spacing w:line="360" w:lineRule="auto"/>
        <w:rPr>
          <w:rFonts w:ascii="仿宋_GB2312" w:eastAsia="仿宋_GB2312"/>
          <w:b/>
          <w:bCs/>
          <w:color w:val="000000"/>
          <w:sz w:val="24"/>
        </w:rPr>
      </w:pPr>
    </w:p>
    <w:p w14:paraId="1ABDA673" w14:textId="77777777" w:rsidR="006D0952" w:rsidRDefault="006D0952" w:rsidP="006D0952">
      <w:pPr>
        <w:spacing w:line="360" w:lineRule="auto"/>
        <w:rPr>
          <w:rFonts w:ascii="仿宋_GB2312" w:eastAsia="仿宋_GB2312"/>
          <w:b/>
          <w:sz w:val="24"/>
        </w:rPr>
      </w:pPr>
      <w:proofErr w:type="spellStart"/>
      <w:r>
        <w:rPr>
          <w:rFonts w:ascii="仿宋_GB2312" w:eastAsia="仿宋_GB2312" w:hint="eastAsia"/>
          <w:b/>
          <w:sz w:val="24"/>
        </w:rPr>
        <w:t>处理后验证方案</w:t>
      </w:r>
      <w:proofErr w:type="spellEnd"/>
      <w:r>
        <w:rPr>
          <w:rFonts w:ascii="仿宋_GB2312" w:eastAsia="仿宋_GB2312" w:hint="eastAsia"/>
          <w:b/>
          <w:sz w:val="24"/>
        </w:rPr>
        <w:t>：</w:t>
      </w:r>
    </w:p>
    <w:tbl>
      <w:tblPr>
        <w:tblW w:w="0" w:type="auto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4111"/>
      </w:tblGrid>
      <w:tr w:rsidR="006D0952" w14:paraId="58ACE403" w14:textId="77777777" w:rsidTr="006D0952">
        <w:tc>
          <w:tcPr>
            <w:tcW w:w="1134" w:type="dxa"/>
            <w:shd w:val="clear" w:color="auto" w:fill="D9D9D9"/>
          </w:tcPr>
          <w:p w14:paraId="78A739E1" w14:textId="77777777" w:rsidR="006D0952" w:rsidRDefault="006D0952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D9D9D9"/>
          </w:tcPr>
          <w:p w14:paraId="42645E1B" w14:textId="77777777" w:rsidR="006D0952" w:rsidRDefault="006D0952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Cs w:val="21"/>
              </w:rPr>
              <w:t>恢复步骤</w:t>
            </w:r>
          </w:p>
        </w:tc>
        <w:tc>
          <w:tcPr>
            <w:tcW w:w="4111" w:type="dxa"/>
            <w:shd w:val="clear" w:color="auto" w:fill="D9D9D9"/>
          </w:tcPr>
          <w:p w14:paraId="1F7B04E8" w14:textId="77777777" w:rsidR="006D0952" w:rsidRDefault="006D0952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Cs w:val="21"/>
              </w:rPr>
              <w:t>相关命令</w:t>
            </w:r>
          </w:p>
        </w:tc>
      </w:tr>
      <w:tr w:rsidR="006D0952" w14:paraId="4032C816" w14:textId="77777777" w:rsidTr="006D0952">
        <w:tc>
          <w:tcPr>
            <w:tcW w:w="1134" w:type="dxa"/>
            <w:vAlign w:val="center"/>
          </w:tcPr>
          <w:p w14:paraId="7BB4201A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2268" w:type="dxa"/>
            <w:vAlign w:val="center"/>
          </w:tcPr>
          <w:p w14:paraId="48407D8E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="仿宋_GB2312" w:eastAsia="仿宋_GB2312" w:hint="eastAsia"/>
                <w:color w:val="000000"/>
                <w:sz w:val="24"/>
              </w:rPr>
              <w:t>检查主</w:t>
            </w:r>
            <w:proofErr w:type="spellEnd"/>
            <w:r>
              <w:rPr>
                <w:rFonts w:ascii="仿宋_GB2312" w:eastAsia="仿宋_GB2312" w:hint="eastAsia"/>
                <w:color w:val="000000"/>
                <w:sz w:val="24"/>
              </w:rPr>
              <w:t>,</w:t>
            </w:r>
            <w:proofErr w:type="spellStart"/>
            <w:r>
              <w:rPr>
                <w:rFonts w:ascii="仿宋_GB2312" w:eastAsia="仿宋_GB2312" w:hint="eastAsia"/>
                <w:color w:val="000000"/>
                <w:sz w:val="24"/>
              </w:rPr>
              <w:t>备库状态</w:t>
            </w:r>
            <w:proofErr w:type="spellEnd"/>
            <w:proofErr w:type="gramEnd"/>
          </w:p>
        </w:tc>
        <w:tc>
          <w:tcPr>
            <w:tcW w:w="4111" w:type="dxa"/>
            <w:vAlign w:val="center"/>
          </w:tcPr>
          <w:p w14:paraId="6D1D9104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S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 xml:space="preserve">elect </w:t>
            </w:r>
            <w:proofErr w:type="spellStart"/>
            <w:r>
              <w:rPr>
                <w:rFonts w:ascii="仿宋_GB2312" w:eastAsia="仿宋_GB2312" w:hint="eastAsia"/>
                <w:color w:val="000000"/>
                <w:sz w:val="24"/>
              </w:rPr>
              <w:t>open_</w:t>
            </w:r>
            <w:proofErr w:type="gramStart"/>
            <w:r>
              <w:rPr>
                <w:rFonts w:ascii="仿宋_GB2312" w:eastAsia="仿宋_GB2312" w:hint="eastAsia"/>
                <w:color w:val="000000"/>
                <w:sz w:val="24"/>
              </w:rPr>
              <w:t>mode,database</w:t>
            </w:r>
            <w:proofErr w:type="gramEnd"/>
            <w:r>
              <w:rPr>
                <w:rFonts w:ascii="仿宋_GB2312" w:eastAsia="仿宋_GB2312" w:hint="eastAsia"/>
                <w:color w:val="000000"/>
                <w:sz w:val="24"/>
              </w:rPr>
              <w:t>_role,switchover_status</w:t>
            </w:r>
            <w:proofErr w:type="spellEnd"/>
            <w:r>
              <w:rPr>
                <w:rFonts w:ascii="仿宋_GB2312" w:eastAsia="仿宋_GB2312" w:hint="eastAsia"/>
                <w:color w:val="000000"/>
                <w:sz w:val="24"/>
              </w:rPr>
              <w:t xml:space="preserve"> from </w:t>
            </w:r>
            <w:proofErr w:type="spellStart"/>
            <w:r>
              <w:rPr>
                <w:rFonts w:ascii="仿宋_GB2312" w:eastAsia="仿宋_GB2312" w:hint="eastAsia"/>
                <w:color w:val="000000"/>
                <w:sz w:val="24"/>
              </w:rPr>
              <w:t>v$database</w:t>
            </w:r>
            <w:proofErr w:type="spellEnd"/>
            <w:r>
              <w:rPr>
                <w:rFonts w:ascii="仿宋_GB2312" w:eastAsia="仿宋_GB2312" w:hint="eastAsia"/>
                <w:color w:val="000000"/>
                <w:sz w:val="24"/>
              </w:rPr>
              <w:t>;</w:t>
            </w:r>
          </w:p>
        </w:tc>
      </w:tr>
    </w:tbl>
    <w:p w14:paraId="0EA6A038" w14:textId="295D4037" w:rsidR="00C608E4" w:rsidRDefault="00C608E4">
      <w:pPr>
        <w:overflowPunct/>
        <w:autoSpaceDE/>
        <w:autoSpaceDN/>
        <w:adjustRightInd/>
        <w:textAlignment w:val="auto"/>
        <w:rPr>
          <w:rFonts w:ascii="Courier New" w:eastAsiaTheme="minorEastAsia" w:hAnsi="Courier New"/>
          <w:color w:val="0000FF"/>
          <w:sz w:val="21"/>
          <w:szCs w:val="21"/>
          <w:lang w:eastAsia="zh-CN"/>
        </w:rPr>
      </w:pPr>
    </w:p>
    <w:p w14:paraId="20B7BE83" w14:textId="7ACFD713" w:rsidR="00C608E4" w:rsidRDefault="00C608E4" w:rsidP="00C608E4">
      <w:pPr>
        <w:pStyle w:val="40"/>
        <w:rPr>
          <w:lang w:val="en-US" w:eastAsia="zh-CN"/>
        </w:rPr>
      </w:pPr>
      <w:r>
        <w:rPr>
          <w:lang w:val="en-US" w:eastAsia="zh-CN"/>
        </w:rPr>
        <w:t>3.3.4.</w:t>
      </w:r>
      <w:r w:rsidRPr="00C608E4">
        <w:rPr>
          <w:rFonts w:hint="eastAsia"/>
          <w:lang w:val="en-US" w:eastAsia="zh-CN"/>
        </w:rPr>
        <w:t>切换成功：切换成功后</w:t>
      </w:r>
      <w:proofErr w:type="gramStart"/>
      <w:r w:rsidRPr="00C608E4">
        <w:rPr>
          <w:rFonts w:hint="eastAsia"/>
          <w:lang w:val="en-US" w:eastAsia="zh-CN"/>
        </w:rPr>
        <w:t>新备库</w:t>
      </w:r>
      <w:proofErr w:type="gramEnd"/>
      <w:r w:rsidRPr="00C608E4">
        <w:rPr>
          <w:rFonts w:hint="eastAsia"/>
          <w:lang w:val="en-US" w:eastAsia="zh-CN"/>
        </w:rPr>
        <w:t>的</w:t>
      </w:r>
      <w:r w:rsidRPr="00C608E4">
        <w:rPr>
          <w:rFonts w:hint="eastAsia"/>
          <w:lang w:val="en-US" w:eastAsia="zh-CN"/>
        </w:rPr>
        <w:t>switchover</w:t>
      </w:r>
      <w:r w:rsidRPr="00C608E4">
        <w:rPr>
          <w:rFonts w:hint="eastAsia"/>
          <w:lang w:val="en-US" w:eastAsia="zh-CN"/>
        </w:rPr>
        <w:t>状态为</w:t>
      </w:r>
      <w:r w:rsidRPr="00C608E4">
        <w:rPr>
          <w:rFonts w:hint="eastAsia"/>
          <w:lang w:val="en-US" w:eastAsia="zh-CN"/>
        </w:rPr>
        <w:t>RECOVERY NEEDED</w:t>
      </w:r>
    </w:p>
    <w:p w14:paraId="4352C4FA" w14:textId="77777777" w:rsidR="006D0952" w:rsidRDefault="006D0952" w:rsidP="006D0952">
      <w:pPr>
        <w:spacing w:line="360" w:lineRule="auto"/>
        <w:rPr>
          <w:rFonts w:ascii="仿宋_GB2312" w:eastAsia="仿宋_GB2312"/>
          <w:b/>
          <w:sz w:val="24"/>
        </w:rPr>
      </w:pPr>
      <w:proofErr w:type="spellStart"/>
      <w:r>
        <w:rPr>
          <w:rFonts w:ascii="仿宋_GB2312" w:eastAsia="仿宋_GB2312" w:hint="eastAsia"/>
          <w:b/>
          <w:sz w:val="24"/>
        </w:rPr>
        <w:t>具体现象</w:t>
      </w:r>
      <w:proofErr w:type="spellEnd"/>
      <w:r>
        <w:rPr>
          <w:rFonts w:ascii="仿宋_GB2312" w:eastAsia="仿宋_GB2312" w:hint="eastAsia"/>
          <w:b/>
          <w:sz w:val="24"/>
        </w:rPr>
        <w:t>：</w:t>
      </w:r>
    </w:p>
    <w:p w14:paraId="595B7DEA" w14:textId="77777777" w:rsidR="006D0952" w:rsidRPr="001C5D5C" w:rsidRDefault="006D0952" w:rsidP="006D0952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proofErr w:type="spellStart"/>
      <w:r w:rsidRPr="001C5D5C">
        <w:rPr>
          <w:rFonts w:ascii="仿宋_GB2312" w:eastAsia="仿宋_GB2312" w:hint="eastAsia"/>
          <w:sz w:val="24"/>
        </w:rPr>
        <w:t>原主库切换为新备库</w:t>
      </w:r>
      <w:r>
        <w:rPr>
          <w:rFonts w:ascii="仿宋_GB2312" w:eastAsia="仿宋_GB2312" w:hint="eastAsia"/>
          <w:sz w:val="24"/>
        </w:rPr>
        <w:t>，原备库成为新主库</w:t>
      </w:r>
      <w:r w:rsidRPr="001C5D5C">
        <w:rPr>
          <w:rFonts w:ascii="仿宋_GB2312" w:eastAsia="仿宋_GB2312" w:hint="eastAsia"/>
          <w:sz w:val="24"/>
        </w:rPr>
        <w:t>后，</w:t>
      </w:r>
      <w:r>
        <w:rPr>
          <w:rFonts w:ascii="仿宋_GB2312" w:eastAsia="仿宋_GB2312" w:hint="eastAsia"/>
          <w:sz w:val="24"/>
        </w:rPr>
        <w:t>新备库的</w:t>
      </w:r>
      <w:r w:rsidRPr="001C5D5C">
        <w:rPr>
          <w:rFonts w:ascii="仿宋_GB2312" w:eastAsia="仿宋_GB2312" w:hint="eastAsia"/>
          <w:sz w:val="24"/>
        </w:rPr>
        <w:t>switchover_status</w:t>
      </w:r>
      <w:r>
        <w:rPr>
          <w:rFonts w:ascii="仿宋_GB2312" w:eastAsia="仿宋_GB2312" w:hint="eastAsia"/>
          <w:sz w:val="24"/>
        </w:rPr>
        <w:t>状态为</w:t>
      </w:r>
      <w:proofErr w:type="spellEnd"/>
      <w:r w:rsidRPr="001C5D5C">
        <w:rPr>
          <w:rFonts w:ascii="仿宋_GB2312" w:eastAsia="仿宋_GB2312" w:hint="eastAsia"/>
          <w:sz w:val="24"/>
        </w:rPr>
        <w:t>RECOVERY NEEDED</w:t>
      </w:r>
      <w:r>
        <w:rPr>
          <w:rFonts w:ascii="仿宋_GB2312" w:eastAsia="仿宋_GB2312" w:hint="eastAsia"/>
          <w:sz w:val="24"/>
        </w:rPr>
        <w:t>。</w:t>
      </w:r>
    </w:p>
    <w:p w14:paraId="25FA64B5" w14:textId="77777777" w:rsidR="006D0952" w:rsidRDefault="006D0952" w:rsidP="006D0952">
      <w:pPr>
        <w:spacing w:line="360" w:lineRule="auto"/>
        <w:rPr>
          <w:rFonts w:ascii="仿宋_GB2312" w:eastAsia="仿宋_GB2312"/>
          <w:b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影响范围：</w:t>
      </w:r>
    </w:p>
    <w:p w14:paraId="11F64069" w14:textId="77777777" w:rsidR="006D0952" w:rsidRDefault="006D0952" w:rsidP="006D0952">
      <w:pPr>
        <w:spacing w:line="360" w:lineRule="auto"/>
        <w:ind w:firstLineChars="200" w:firstLine="480"/>
        <w:rPr>
          <w:rFonts w:ascii="仿宋_GB2312" w:eastAsia="仿宋_GB2312"/>
          <w:sz w:val="24"/>
          <w:lang w:eastAsia="zh-CN"/>
        </w:rPr>
      </w:pPr>
      <w:proofErr w:type="gramStart"/>
      <w:r>
        <w:rPr>
          <w:rFonts w:ascii="仿宋_GB2312" w:eastAsia="仿宋_GB2312" w:hint="eastAsia"/>
          <w:sz w:val="24"/>
          <w:lang w:eastAsia="zh-CN"/>
        </w:rPr>
        <w:t>新备库无法</w:t>
      </w:r>
      <w:proofErr w:type="gramEnd"/>
      <w:r>
        <w:rPr>
          <w:rFonts w:ascii="仿宋_GB2312" w:eastAsia="仿宋_GB2312" w:hint="eastAsia"/>
          <w:sz w:val="24"/>
          <w:lang w:eastAsia="zh-CN"/>
        </w:rPr>
        <w:t>正常同步。</w:t>
      </w:r>
    </w:p>
    <w:p w14:paraId="6E5F6B43" w14:textId="77777777" w:rsidR="006D0952" w:rsidRDefault="006D0952" w:rsidP="006D0952">
      <w:pPr>
        <w:spacing w:line="360" w:lineRule="auto"/>
        <w:rPr>
          <w:rFonts w:ascii="仿宋_GB2312" w:eastAsia="仿宋_GB2312"/>
          <w:color w:val="000000"/>
          <w:sz w:val="24"/>
        </w:rPr>
      </w:pPr>
      <w:proofErr w:type="spellStart"/>
      <w:r>
        <w:rPr>
          <w:rFonts w:ascii="仿宋_GB2312" w:eastAsia="仿宋_GB2312" w:hint="eastAsia"/>
          <w:b/>
          <w:bCs/>
          <w:color w:val="000000"/>
          <w:sz w:val="24"/>
        </w:rPr>
        <w:t>处理方案</w:t>
      </w:r>
      <w:proofErr w:type="spellEnd"/>
      <w:r>
        <w:rPr>
          <w:rFonts w:ascii="仿宋_GB2312" w:eastAsia="仿宋_GB2312" w:hint="eastAsia"/>
          <w:color w:val="000000"/>
          <w:sz w:val="24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4"/>
        <w:gridCol w:w="1889"/>
        <w:gridCol w:w="4771"/>
      </w:tblGrid>
      <w:tr w:rsidR="006D0952" w14:paraId="18047A90" w14:textId="77777777" w:rsidTr="006D0952">
        <w:trPr>
          <w:jc w:val="center"/>
        </w:trPr>
        <w:tc>
          <w:tcPr>
            <w:tcW w:w="804" w:type="dxa"/>
            <w:shd w:val="clear" w:color="auto" w:fill="D9D9D9"/>
            <w:vAlign w:val="center"/>
          </w:tcPr>
          <w:p w14:paraId="5DA2E0C6" w14:textId="77777777" w:rsidR="006D0952" w:rsidRDefault="006D0952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1889" w:type="dxa"/>
            <w:shd w:val="clear" w:color="auto" w:fill="D9D9D9"/>
            <w:vAlign w:val="center"/>
          </w:tcPr>
          <w:p w14:paraId="4C95FA73" w14:textId="77777777" w:rsidR="006D0952" w:rsidRDefault="006D0952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恢复步骤</w:t>
            </w:r>
          </w:p>
        </w:tc>
        <w:tc>
          <w:tcPr>
            <w:tcW w:w="4771" w:type="dxa"/>
            <w:shd w:val="clear" w:color="auto" w:fill="D9D9D9"/>
            <w:vAlign w:val="center"/>
          </w:tcPr>
          <w:p w14:paraId="30B5E48C" w14:textId="77777777" w:rsidR="006D0952" w:rsidRDefault="006D0952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18"/>
                <w:szCs w:val="18"/>
              </w:rPr>
              <w:t>相关命令</w:t>
            </w:r>
          </w:p>
        </w:tc>
      </w:tr>
      <w:tr w:rsidR="006D0952" w14:paraId="4D5A70FC" w14:textId="77777777" w:rsidTr="006D0952">
        <w:trPr>
          <w:jc w:val="center"/>
        </w:trPr>
        <w:tc>
          <w:tcPr>
            <w:tcW w:w="804" w:type="dxa"/>
            <w:vAlign w:val="center"/>
          </w:tcPr>
          <w:p w14:paraId="7EDEB31C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1889" w:type="dxa"/>
            <w:vAlign w:val="center"/>
          </w:tcPr>
          <w:p w14:paraId="408A4058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1C5D5C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关闭</w:t>
            </w:r>
            <w:proofErr w:type="gramStart"/>
            <w:r w:rsidRPr="001C5D5C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新备库</w:t>
            </w:r>
            <w:proofErr w:type="gramEnd"/>
            <w:r w:rsidRPr="001C5D5C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开启到mount状态</w:t>
            </w:r>
          </w:p>
        </w:tc>
        <w:tc>
          <w:tcPr>
            <w:tcW w:w="4771" w:type="dxa"/>
            <w:vAlign w:val="center"/>
          </w:tcPr>
          <w:p w14:paraId="12D33D86" w14:textId="77777777" w:rsidR="006D0952" w:rsidRPr="001C5D5C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1C5D5C">
              <w:rPr>
                <w:rFonts w:ascii="仿宋_GB2312" w:eastAsia="仿宋_GB2312" w:hint="eastAsia"/>
                <w:color w:val="000000"/>
                <w:sz w:val="24"/>
              </w:rPr>
              <w:t xml:space="preserve">shutdown </w:t>
            </w:r>
            <w:proofErr w:type="gramStart"/>
            <w:r w:rsidRPr="001C5D5C">
              <w:rPr>
                <w:rFonts w:ascii="仿宋_GB2312" w:eastAsia="仿宋_GB2312" w:hint="eastAsia"/>
                <w:color w:val="000000"/>
                <w:sz w:val="24"/>
              </w:rPr>
              <w:t>immediate;</w:t>
            </w:r>
            <w:proofErr w:type="gramEnd"/>
          </w:p>
          <w:p w14:paraId="4CEBF114" w14:textId="77777777" w:rsidR="006D0952" w:rsidRPr="001C5D5C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1C5D5C">
              <w:rPr>
                <w:rFonts w:ascii="仿宋_GB2312" w:eastAsia="仿宋_GB2312" w:hint="eastAsia"/>
                <w:color w:val="000000"/>
                <w:sz w:val="24"/>
              </w:rPr>
              <w:t>startup</w:t>
            </w:r>
            <w:proofErr w:type="spellEnd"/>
            <w:r w:rsidRPr="001C5D5C">
              <w:rPr>
                <w:rFonts w:ascii="仿宋_GB2312" w:eastAsia="仿宋_GB2312" w:hint="eastAsia"/>
                <w:color w:val="000000"/>
                <w:sz w:val="24"/>
              </w:rPr>
              <w:t xml:space="preserve"> mount;</w:t>
            </w:r>
          </w:p>
        </w:tc>
      </w:tr>
      <w:tr w:rsidR="006D0952" w14:paraId="7652487E" w14:textId="77777777" w:rsidTr="006D0952">
        <w:trPr>
          <w:jc w:val="center"/>
        </w:trPr>
        <w:tc>
          <w:tcPr>
            <w:tcW w:w="804" w:type="dxa"/>
            <w:vAlign w:val="center"/>
          </w:tcPr>
          <w:p w14:paraId="21AD5422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2</w:t>
            </w:r>
          </w:p>
        </w:tc>
        <w:tc>
          <w:tcPr>
            <w:tcW w:w="1889" w:type="dxa"/>
            <w:vAlign w:val="center"/>
          </w:tcPr>
          <w:p w14:paraId="11815500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1C5D5C">
              <w:rPr>
                <w:rFonts w:ascii="仿宋_GB2312" w:eastAsia="仿宋_GB2312" w:hint="eastAsia"/>
                <w:color w:val="000000"/>
                <w:sz w:val="24"/>
              </w:rPr>
              <w:t>新备库开启日志应用</w:t>
            </w:r>
            <w:proofErr w:type="spellEnd"/>
          </w:p>
        </w:tc>
        <w:tc>
          <w:tcPr>
            <w:tcW w:w="4771" w:type="dxa"/>
            <w:vAlign w:val="center"/>
          </w:tcPr>
          <w:p w14:paraId="29A6A0C4" w14:textId="77777777" w:rsidR="006D0952" w:rsidRPr="001C5D5C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1C5D5C">
              <w:rPr>
                <w:rFonts w:ascii="仿宋_GB2312" w:eastAsia="仿宋_GB2312"/>
                <w:color w:val="000000"/>
                <w:sz w:val="24"/>
              </w:rPr>
              <w:t xml:space="preserve">alter database recover managed standby database using current logfile disconnect from </w:t>
            </w:r>
            <w:proofErr w:type="gramStart"/>
            <w:r w:rsidRPr="001C5D5C">
              <w:rPr>
                <w:rFonts w:ascii="仿宋_GB2312" w:eastAsia="仿宋_GB2312"/>
                <w:color w:val="000000"/>
                <w:sz w:val="24"/>
              </w:rPr>
              <w:t>session;</w:t>
            </w:r>
            <w:proofErr w:type="gramEnd"/>
          </w:p>
          <w:p w14:paraId="787248C8" w14:textId="77777777" w:rsidR="006D0952" w:rsidRPr="001C5D5C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</w:tr>
      <w:tr w:rsidR="006D0952" w14:paraId="7C8D8894" w14:textId="77777777" w:rsidTr="006D0952">
        <w:trPr>
          <w:jc w:val="center"/>
        </w:trPr>
        <w:tc>
          <w:tcPr>
            <w:tcW w:w="804" w:type="dxa"/>
            <w:vAlign w:val="center"/>
          </w:tcPr>
          <w:p w14:paraId="4DB411B1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3</w:t>
            </w:r>
          </w:p>
        </w:tc>
        <w:tc>
          <w:tcPr>
            <w:tcW w:w="1889" w:type="dxa"/>
            <w:vAlign w:val="center"/>
          </w:tcPr>
          <w:p w14:paraId="1017A053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1C5D5C">
              <w:rPr>
                <w:rFonts w:ascii="仿宋_GB2312" w:eastAsia="仿宋_GB2312" w:hint="eastAsia"/>
                <w:color w:val="000000"/>
                <w:sz w:val="24"/>
              </w:rPr>
              <w:t>新主库切换归档</w:t>
            </w:r>
            <w:proofErr w:type="spellEnd"/>
          </w:p>
        </w:tc>
        <w:tc>
          <w:tcPr>
            <w:tcW w:w="4771" w:type="dxa"/>
            <w:vAlign w:val="center"/>
          </w:tcPr>
          <w:p w14:paraId="756E4EA4" w14:textId="77777777" w:rsidR="006D0952" w:rsidRPr="00B1414B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alter system archive log </w:t>
            </w:r>
            <w:proofErr w:type="gramStart"/>
            <w:r w:rsidRPr="00B1414B">
              <w:rPr>
                <w:rFonts w:ascii="仿宋_GB2312" w:eastAsia="仿宋_GB2312"/>
                <w:color w:val="000000"/>
                <w:sz w:val="24"/>
              </w:rPr>
              <w:t>current;</w:t>
            </w:r>
            <w:proofErr w:type="gramEnd"/>
          </w:p>
          <w:p w14:paraId="23CBD627" w14:textId="77777777" w:rsidR="006D0952" w:rsidRPr="001C5D5C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</w:tr>
      <w:tr w:rsidR="006D0952" w14:paraId="7E54E586" w14:textId="77777777" w:rsidTr="006D0952">
        <w:trPr>
          <w:jc w:val="center"/>
        </w:trPr>
        <w:tc>
          <w:tcPr>
            <w:tcW w:w="804" w:type="dxa"/>
            <w:vAlign w:val="center"/>
          </w:tcPr>
          <w:p w14:paraId="5CBD80FD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lastRenderedPageBreak/>
              <w:t>4</w:t>
            </w:r>
          </w:p>
        </w:tc>
        <w:tc>
          <w:tcPr>
            <w:tcW w:w="1889" w:type="dxa"/>
            <w:vAlign w:val="center"/>
          </w:tcPr>
          <w:p w14:paraId="6D0A410D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B1414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查看</w:t>
            </w:r>
            <w:proofErr w:type="gramStart"/>
            <w:r w:rsidRPr="00B1414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新备库</w:t>
            </w:r>
            <w:proofErr w:type="gramEnd"/>
            <w:r w:rsidRPr="00B1414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归档应用情况</w:t>
            </w:r>
          </w:p>
        </w:tc>
        <w:tc>
          <w:tcPr>
            <w:tcW w:w="4771" w:type="dxa"/>
            <w:vAlign w:val="center"/>
          </w:tcPr>
          <w:p w14:paraId="3D6E7314" w14:textId="77777777" w:rsidR="006D0952" w:rsidRPr="001C5D5C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B1414B">
              <w:rPr>
                <w:rFonts w:ascii="仿宋_GB2312" w:eastAsia="仿宋_GB2312"/>
                <w:color w:val="000000"/>
                <w:sz w:val="24"/>
              </w:rPr>
              <w:t>select thread#, max(sequence#) arc, max(decode(registrar||','||applied,'</w:t>
            </w:r>
            <w:proofErr w:type="gramStart"/>
            <w:r w:rsidRPr="00B1414B">
              <w:rPr>
                <w:rFonts w:ascii="仿宋_GB2312" w:eastAsia="仿宋_GB2312"/>
                <w:color w:val="000000"/>
                <w:sz w:val="24"/>
              </w:rPr>
              <w:t>RFS,YES</w:t>
            </w:r>
            <w:proofErr w:type="gram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',sequence#,0)) app from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v$archived_log</w:t>
            </w:r>
            <w:proofErr w:type="spellEnd"/>
            <w:r w:rsidRPr="00B1414B">
              <w:rPr>
                <w:rFonts w:ascii="仿宋_GB2312" w:eastAsia="仿宋_GB2312" w:hint="eastAsia"/>
                <w:color w:val="000000"/>
                <w:sz w:val="24"/>
              </w:rPr>
              <w:t xml:space="preserve"> </w:t>
            </w:r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where 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resetlogs_id</w:t>
            </w:r>
            <w:proofErr w:type="spell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 = (SELECT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resetlogs_id</w:t>
            </w:r>
            <w:proofErr w:type="spell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 FROM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v$database_incarnation</w:t>
            </w:r>
            <w:proofErr w:type="spell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 WHERE status = 'CURRENT' AND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rownum</w:t>
            </w:r>
            <w:proofErr w:type="spell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 = 1)</w:t>
            </w:r>
            <w:r w:rsidRPr="00B1414B">
              <w:rPr>
                <w:rFonts w:ascii="仿宋_GB2312" w:eastAsia="仿宋_GB2312" w:hint="eastAsia"/>
                <w:color w:val="000000"/>
                <w:sz w:val="24"/>
              </w:rPr>
              <w:t xml:space="preserve"> </w:t>
            </w:r>
            <w:r w:rsidRPr="00B1414B">
              <w:rPr>
                <w:rFonts w:ascii="仿宋_GB2312" w:eastAsia="仿宋_GB2312"/>
                <w:color w:val="000000"/>
                <w:sz w:val="24"/>
              </w:rPr>
              <w:t>group by thread#</w:t>
            </w:r>
          </w:p>
        </w:tc>
      </w:tr>
      <w:tr w:rsidR="006D0952" w14:paraId="4ABFBC99" w14:textId="77777777" w:rsidTr="006D0952">
        <w:trPr>
          <w:jc w:val="center"/>
        </w:trPr>
        <w:tc>
          <w:tcPr>
            <w:tcW w:w="804" w:type="dxa"/>
            <w:vAlign w:val="center"/>
          </w:tcPr>
          <w:p w14:paraId="19F64F2D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5</w:t>
            </w:r>
          </w:p>
        </w:tc>
        <w:tc>
          <w:tcPr>
            <w:tcW w:w="1889" w:type="dxa"/>
            <w:vAlign w:val="center"/>
          </w:tcPr>
          <w:p w14:paraId="194830D1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B1414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归档追至最新后关闭</w:t>
            </w:r>
            <w:proofErr w:type="gramStart"/>
            <w:r w:rsidRPr="00B1414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新备库</w:t>
            </w:r>
            <w:proofErr w:type="gramEnd"/>
            <w:r w:rsidRPr="00B1414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日志应用且起开数据库至open状态：</w:t>
            </w:r>
          </w:p>
        </w:tc>
        <w:tc>
          <w:tcPr>
            <w:tcW w:w="4771" w:type="dxa"/>
            <w:vAlign w:val="center"/>
          </w:tcPr>
          <w:p w14:paraId="01856FA3" w14:textId="77777777" w:rsidR="006D0952" w:rsidRPr="00B1414B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alter </w:t>
            </w:r>
            <w:proofErr w:type="gramStart"/>
            <w:r w:rsidRPr="00B1414B">
              <w:rPr>
                <w:rFonts w:ascii="仿宋_GB2312" w:eastAsia="仿宋_GB2312"/>
                <w:color w:val="000000"/>
                <w:sz w:val="24"/>
              </w:rPr>
              <w:t>database  recover</w:t>
            </w:r>
            <w:proofErr w:type="gram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 managed standby database cancel;</w:t>
            </w:r>
          </w:p>
          <w:p w14:paraId="77186C0B" w14:textId="77777777" w:rsidR="006D0952" w:rsidRPr="00B1414B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B1414B">
              <w:rPr>
                <w:rFonts w:ascii="仿宋_GB2312" w:eastAsia="仿宋_GB2312" w:hint="eastAsia"/>
                <w:color w:val="000000"/>
                <w:sz w:val="24"/>
              </w:rPr>
              <w:t>alter database open；</w:t>
            </w:r>
          </w:p>
        </w:tc>
      </w:tr>
      <w:tr w:rsidR="006D0952" w14:paraId="20BE9F96" w14:textId="77777777" w:rsidTr="006D0952">
        <w:trPr>
          <w:jc w:val="center"/>
        </w:trPr>
        <w:tc>
          <w:tcPr>
            <w:tcW w:w="804" w:type="dxa"/>
            <w:vAlign w:val="center"/>
          </w:tcPr>
          <w:p w14:paraId="38B30C87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6</w:t>
            </w:r>
          </w:p>
        </w:tc>
        <w:tc>
          <w:tcPr>
            <w:tcW w:w="1889" w:type="dxa"/>
            <w:vAlign w:val="center"/>
          </w:tcPr>
          <w:p w14:paraId="47F473CE" w14:textId="77777777" w:rsidR="006D0952" w:rsidRPr="00B1414B" w:rsidRDefault="006D0952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B1414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再次开启</w:t>
            </w:r>
            <w:proofErr w:type="gramStart"/>
            <w:r w:rsidRPr="00B1414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新备库</w:t>
            </w:r>
            <w:proofErr w:type="gramEnd"/>
            <w:r w:rsidRPr="00B1414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日志应用</w:t>
            </w:r>
          </w:p>
        </w:tc>
        <w:tc>
          <w:tcPr>
            <w:tcW w:w="4771" w:type="dxa"/>
            <w:vAlign w:val="center"/>
          </w:tcPr>
          <w:p w14:paraId="080B7ABC" w14:textId="77777777" w:rsidR="006D0952" w:rsidRPr="00B1414B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B1414B">
              <w:rPr>
                <w:rFonts w:ascii="仿宋_GB2312" w:eastAsia="仿宋_GB2312"/>
                <w:color w:val="000000"/>
                <w:sz w:val="24"/>
              </w:rPr>
              <w:t>alter database recover managed standby database using current logfile disconnect from session;</w:t>
            </w:r>
          </w:p>
        </w:tc>
      </w:tr>
    </w:tbl>
    <w:p w14:paraId="4BFCF46A" w14:textId="77777777" w:rsidR="006D0952" w:rsidRDefault="006D0952" w:rsidP="006D0952">
      <w:pPr>
        <w:spacing w:line="360" w:lineRule="auto"/>
        <w:rPr>
          <w:rFonts w:ascii="仿宋_GB2312" w:eastAsia="仿宋_GB2312"/>
          <w:b/>
          <w:sz w:val="24"/>
        </w:rPr>
      </w:pPr>
      <w:proofErr w:type="spellStart"/>
      <w:r>
        <w:rPr>
          <w:rFonts w:ascii="仿宋_GB2312" w:eastAsia="仿宋_GB2312" w:hint="eastAsia"/>
          <w:b/>
          <w:sz w:val="24"/>
        </w:rPr>
        <w:t>处理后验证方案</w:t>
      </w:r>
      <w:proofErr w:type="spellEnd"/>
      <w:r>
        <w:rPr>
          <w:rFonts w:ascii="仿宋_GB2312" w:eastAsia="仿宋_GB2312" w:hint="eastAsia"/>
          <w:b/>
          <w:sz w:val="24"/>
        </w:rPr>
        <w:t>：</w:t>
      </w:r>
    </w:p>
    <w:tbl>
      <w:tblPr>
        <w:tblW w:w="0" w:type="auto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984"/>
        <w:gridCol w:w="4678"/>
      </w:tblGrid>
      <w:tr w:rsidR="006D0952" w14:paraId="54DD8C36" w14:textId="77777777" w:rsidTr="006D0952">
        <w:tc>
          <w:tcPr>
            <w:tcW w:w="851" w:type="dxa"/>
            <w:shd w:val="clear" w:color="auto" w:fill="D9D9D9"/>
          </w:tcPr>
          <w:p w14:paraId="423965D1" w14:textId="77777777" w:rsidR="006D0952" w:rsidRDefault="006D0952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Cs w:val="21"/>
              </w:rPr>
              <w:t>序号</w:t>
            </w:r>
          </w:p>
        </w:tc>
        <w:tc>
          <w:tcPr>
            <w:tcW w:w="1984" w:type="dxa"/>
            <w:shd w:val="clear" w:color="auto" w:fill="D9D9D9"/>
          </w:tcPr>
          <w:p w14:paraId="2F03DE90" w14:textId="77777777" w:rsidR="006D0952" w:rsidRDefault="006D0952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Cs w:val="21"/>
              </w:rPr>
              <w:t>恢复步骤</w:t>
            </w:r>
          </w:p>
        </w:tc>
        <w:tc>
          <w:tcPr>
            <w:tcW w:w="4678" w:type="dxa"/>
            <w:shd w:val="clear" w:color="auto" w:fill="D9D9D9"/>
          </w:tcPr>
          <w:p w14:paraId="427E19C5" w14:textId="77777777" w:rsidR="006D0952" w:rsidRDefault="006D0952" w:rsidP="0074295E">
            <w:pPr>
              <w:pStyle w:val="20"/>
              <w:ind w:leftChars="0" w:left="0"/>
              <w:jc w:val="center"/>
              <w:rPr>
                <w:rFonts w:ascii="宋体" w:hAnsi="宋体"/>
                <w:b/>
                <w:color w:val="000000"/>
                <w:kern w:val="2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Cs w:val="21"/>
              </w:rPr>
              <w:t>相关命令</w:t>
            </w:r>
          </w:p>
        </w:tc>
      </w:tr>
      <w:tr w:rsidR="006D0952" w14:paraId="1343626B" w14:textId="77777777" w:rsidTr="006D0952">
        <w:tc>
          <w:tcPr>
            <w:tcW w:w="851" w:type="dxa"/>
            <w:vAlign w:val="center"/>
          </w:tcPr>
          <w:p w14:paraId="5258DB18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1</w:t>
            </w:r>
          </w:p>
        </w:tc>
        <w:tc>
          <w:tcPr>
            <w:tcW w:w="1984" w:type="dxa"/>
            <w:vAlign w:val="center"/>
          </w:tcPr>
          <w:p w14:paraId="35D9FBA4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  <w:lang w:eastAsia="zh-CN"/>
              </w:rPr>
            </w:pPr>
            <w:r w:rsidRPr="00B1414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查看</w:t>
            </w:r>
            <w:proofErr w:type="gramStart"/>
            <w:r w:rsidRPr="00B1414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新备库</w:t>
            </w:r>
            <w:proofErr w:type="gramEnd"/>
            <w:r w:rsidRPr="00B1414B">
              <w:rPr>
                <w:rFonts w:ascii="仿宋_GB2312" w:eastAsia="仿宋_GB2312" w:hint="eastAsia"/>
                <w:color w:val="000000"/>
                <w:sz w:val="24"/>
                <w:lang w:eastAsia="zh-CN"/>
              </w:rPr>
              <w:t>归档应用情况</w:t>
            </w:r>
          </w:p>
        </w:tc>
        <w:tc>
          <w:tcPr>
            <w:tcW w:w="4678" w:type="dxa"/>
            <w:vAlign w:val="center"/>
          </w:tcPr>
          <w:p w14:paraId="069786D7" w14:textId="77777777" w:rsidR="006D0952" w:rsidRPr="00B1414B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B1414B">
              <w:rPr>
                <w:rFonts w:ascii="仿宋_GB2312" w:eastAsia="仿宋_GB2312"/>
                <w:color w:val="000000"/>
                <w:sz w:val="24"/>
              </w:rPr>
              <w:t>select thread#, max(sequence#) arc, max(decode(registrar||','||applied,'</w:t>
            </w:r>
            <w:proofErr w:type="gramStart"/>
            <w:r w:rsidRPr="00B1414B">
              <w:rPr>
                <w:rFonts w:ascii="仿宋_GB2312" w:eastAsia="仿宋_GB2312"/>
                <w:color w:val="000000"/>
                <w:sz w:val="24"/>
              </w:rPr>
              <w:t>RFS,YES</w:t>
            </w:r>
            <w:proofErr w:type="gram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',sequence#,0)) app from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v$archived_log</w:t>
            </w:r>
            <w:proofErr w:type="spellEnd"/>
            <w:r w:rsidRPr="00B1414B">
              <w:rPr>
                <w:rFonts w:ascii="仿宋_GB2312" w:eastAsia="仿宋_GB2312" w:hint="eastAsia"/>
                <w:color w:val="000000"/>
                <w:sz w:val="24"/>
              </w:rPr>
              <w:t xml:space="preserve"> </w:t>
            </w:r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where 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resetlogs_id</w:t>
            </w:r>
            <w:proofErr w:type="spell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 = (SELECT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resetlogs_id</w:t>
            </w:r>
            <w:proofErr w:type="spell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 FROM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v$database_incarnation</w:t>
            </w:r>
            <w:proofErr w:type="spell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 WHERE status = 'CURRENT' AND </w:t>
            </w:r>
            <w:proofErr w:type="spellStart"/>
            <w:r w:rsidRPr="00B1414B">
              <w:rPr>
                <w:rFonts w:ascii="仿宋_GB2312" w:eastAsia="仿宋_GB2312"/>
                <w:color w:val="000000"/>
                <w:sz w:val="24"/>
              </w:rPr>
              <w:t>rownum</w:t>
            </w:r>
            <w:proofErr w:type="spellEnd"/>
            <w:r w:rsidRPr="00B1414B">
              <w:rPr>
                <w:rFonts w:ascii="仿宋_GB2312" w:eastAsia="仿宋_GB2312"/>
                <w:color w:val="000000"/>
                <w:sz w:val="24"/>
              </w:rPr>
              <w:t xml:space="preserve"> = 1)</w:t>
            </w:r>
            <w:r w:rsidRPr="00B1414B">
              <w:rPr>
                <w:rFonts w:ascii="仿宋_GB2312" w:eastAsia="仿宋_GB2312" w:hint="eastAsia"/>
                <w:color w:val="000000"/>
                <w:sz w:val="24"/>
              </w:rPr>
              <w:t xml:space="preserve"> </w:t>
            </w:r>
            <w:r w:rsidRPr="00B1414B">
              <w:rPr>
                <w:rFonts w:ascii="仿宋_GB2312" w:eastAsia="仿宋_GB2312"/>
                <w:color w:val="000000"/>
                <w:sz w:val="24"/>
              </w:rPr>
              <w:t>group by thread#</w:t>
            </w:r>
          </w:p>
          <w:p w14:paraId="7E1CABC9" w14:textId="77777777" w:rsidR="006D0952" w:rsidRPr="00B1414B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</w:tr>
      <w:tr w:rsidR="006D0952" w14:paraId="04147650" w14:textId="77777777" w:rsidTr="006D0952">
        <w:tc>
          <w:tcPr>
            <w:tcW w:w="851" w:type="dxa"/>
            <w:vAlign w:val="center"/>
          </w:tcPr>
          <w:p w14:paraId="1B2354B3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2</w:t>
            </w:r>
          </w:p>
        </w:tc>
        <w:tc>
          <w:tcPr>
            <w:tcW w:w="1984" w:type="dxa"/>
            <w:vAlign w:val="center"/>
          </w:tcPr>
          <w:p w14:paraId="357528DA" w14:textId="77777777" w:rsidR="006D0952" w:rsidRPr="00B1414B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proofErr w:type="spellStart"/>
            <w:r w:rsidRPr="00B1414B">
              <w:rPr>
                <w:rFonts w:ascii="仿宋_GB2312" w:eastAsia="仿宋_GB2312" w:hint="eastAsia"/>
                <w:color w:val="000000"/>
                <w:sz w:val="24"/>
              </w:rPr>
              <w:t>查看新备库当前状态</w:t>
            </w:r>
            <w:proofErr w:type="spellEnd"/>
          </w:p>
          <w:p w14:paraId="6AACF428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4678" w:type="dxa"/>
            <w:vAlign w:val="center"/>
          </w:tcPr>
          <w:p w14:paraId="081F8EE2" w14:textId="77777777" w:rsidR="006D0952" w:rsidRDefault="006D0952" w:rsidP="0074295E">
            <w:pPr>
              <w:rPr>
                <w:rFonts w:ascii="仿宋_GB2312" w:eastAsia="仿宋_GB2312"/>
                <w:color w:val="000000"/>
                <w:sz w:val="24"/>
              </w:rPr>
            </w:pPr>
            <w:r w:rsidRPr="00B1414B">
              <w:rPr>
                <w:rFonts w:ascii="仿宋_GB2312" w:eastAsia="仿宋_GB2312" w:hint="eastAsia"/>
                <w:color w:val="000000"/>
                <w:sz w:val="24"/>
              </w:rPr>
              <w:t xml:space="preserve">select </w:t>
            </w:r>
            <w:proofErr w:type="spellStart"/>
            <w:r w:rsidRPr="00B1414B">
              <w:rPr>
                <w:rFonts w:ascii="仿宋_GB2312" w:eastAsia="仿宋_GB2312" w:hint="eastAsia"/>
                <w:color w:val="000000"/>
                <w:sz w:val="24"/>
              </w:rPr>
              <w:t>database_</w:t>
            </w:r>
            <w:proofErr w:type="gramStart"/>
            <w:r w:rsidRPr="00B1414B">
              <w:rPr>
                <w:rFonts w:ascii="仿宋_GB2312" w:eastAsia="仿宋_GB2312" w:hint="eastAsia"/>
                <w:color w:val="000000"/>
                <w:sz w:val="24"/>
              </w:rPr>
              <w:t>role,open</w:t>
            </w:r>
            <w:proofErr w:type="gramEnd"/>
            <w:r w:rsidRPr="00B1414B">
              <w:rPr>
                <w:rFonts w:ascii="仿宋_GB2312" w:eastAsia="仿宋_GB2312" w:hint="eastAsia"/>
                <w:color w:val="000000"/>
                <w:sz w:val="24"/>
              </w:rPr>
              <w:t>_mode,switchover_status</w:t>
            </w:r>
            <w:proofErr w:type="spellEnd"/>
            <w:r w:rsidRPr="00B1414B">
              <w:rPr>
                <w:rFonts w:ascii="仿宋_GB2312" w:eastAsia="仿宋_GB2312" w:hint="eastAsia"/>
                <w:color w:val="000000"/>
                <w:sz w:val="24"/>
              </w:rPr>
              <w:t xml:space="preserve"> from </w:t>
            </w:r>
            <w:proofErr w:type="spellStart"/>
            <w:r w:rsidRPr="00B1414B">
              <w:rPr>
                <w:rFonts w:ascii="仿宋_GB2312" w:eastAsia="仿宋_GB2312" w:hint="eastAsia"/>
                <w:color w:val="000000"/>
                <w:sz w:val="24"/>
              </w:rPr>
              <w:t>v$database</w:t>
            </w:r>
            <w:proofErr w:type="spellEnd"/>
            <w:r w:rsidRPr="00B1414B">
              <w:rPr>
                <w:rFonts w:ascii="仿宋_GB2312" w:eastAsia="仿宋_GB2312" w:hint="eastAsia"/>
                <w:color w:val="000000"/>
                <w:sz w:val="24"/>
              </w:rPr>
              <w:t>;</w:t>
            </w:r>
          </w:p>
        </w:tc>
      </w:tr>
    </w:tbl>
    <w:p w14:paraId="4F048EE0" w14:textId="23BAB66C" w:rsidR="006D4C76" w:rsidRDefault="006D4C76">
      <w:pPr>
        <w:pStyle w:val="a0"/>
        <w:ind w:left="0"/>
        <w:rPr>
          <w:rFonts w:ascii="Courier New" w:eastAsiaTheme="minorEastAsia" w:hAnsi="Courier New"/>
          <w:color w:val="0000FF"/>
          <w:sz w:val="21"/>
          <w:szCs w:val="21"/>
          <w:lang w:eastAsia="zh-CN"/>
        </w:rPr>
      </w:pPr>
    </w:p>
    <w:p w14:paraId="4CF521FA" w14:textId="73255E5E" w:rsidR="00AB0FEC" w:rsidRDefault="00AB0FEC">
      <w:pPr>
        <w:pStyle w:val="a0"/>
        <w:ind w:left="0"/>
        <w:rPr>
          <w:rFonts w:ascii="Courier New" w:eastAsiaTheme="minorEastAsia" w:hAnsi="Courier New"/>
          <w:color w:val="0000FF"/>
          <w:sz w:val="21"/>
          <w:szCs w:val="21"/>
          <w:lang w:eastAsia="zh-CN"/>
        </w:rPr>
      </w:pPr>
    </w:p>
    <w:p w14:paraId="7BA22139" w14:textId="15E18943" w:rsidR="00AB0FEC" w:rsidRDefault="00AB0FEC">
      <w:pPr>
        <w:pStyle w:val="a0"/>
        <w:ind w:left="0"/>
        <w:rPr>
          <w:rFonts w:ascii="Courier New" w:eastAsiaTheme="minorEastAsia" w:hAnsi="Courier New"/>
          <w:color w:val="0000FF"/>
          <w:sz w:val="21"/>
          <w:szCs w:val="21"/>
          <w:lang w:eastAsia="zh-CN"/>
        </w:rPr>
      </w:pPr>
    </w:p>
    <w:p w14:paraId="085B8511" w14:textId="35A8AD05" w:rsidR="00AB0FEC" w:rsidRDefault="004072AA">
      <w:pPr>
        <w:pStyle w:val="a0"/>
        <w:ind w:left="0"/>
        <w:rPr>
          <w:rFonts w:ascii="Courier New" w:eastAsiaTheme="minorEastAsia" w:hAnsi="Courier New"/>
          <w:color w:val="0000FF"/>
          <w:sz w:val="21"/>
          <w:szCs w:val="21"/>
          <w:lang w:eastAsia="zh-CN"/>
        </w:rPr>
      </w:pPr>
      <w:r w:rsidRPr="004072AA">
        <w:rPr>
          <w:rFonts w:ascii="Courier New" w:eastAsiaTheme="minorEastAsia" w:hAnsi="Courier New"/>
          <w:color w:val="0000FF"/>
          <w:sz w:val="21"/>
          <w:szCs w:val="21"/>
          <w:lang w:eastAsia="zh-CN"/>
        </w:rPr>
        <w:t>Bug 19614585 - Wrong Results / ORA-600 [kksgaGetNoAlloc_Int0] / ORA-600 [12406] / ORA-7445 / ORA-8103 / ORA-1555 from query on RAC ADG Physical Standby Database</w:t>
      </w:r>
    </w:p>
    <w:p w14:paraId="23027A3A" w14:textId="20226D98" w:rsidR="004072AA" w:rsidRDefault="00915EDF">
      <w:pPr>
        <w:pStyle w:val="a0"/>
        <w:ind w:left="0"/>
        <w:rPr>
          <w:rFonts w:ascii="Courier New" w:eastAsiaTheme="minorEastAsia" w:hAnsi="Courier New"/>
          <w:color w:val="0000FF"/>
          <w:sz w:val="21"/>
          <w:szCs w:val="21"/>
          <w:lang w:eastAsia="zh-CN"/>
        </w:rPr>
      </w:pPr>
      <w:r w:rsidRPr="00915EDF">
        <w:rPr>
          <w:rFonts w:ascii="Courier New" w:eastAsiaTheme="minorEastAsia" w:hAnsi="Courier New" w:hint="eastAsia"/>
          <w:color w:val="0000FF"/>
          <w:sz w:val="21"/>
          <w:szCs w:val="21"/>
          <w:lang w:eastAsia="zh-CN"/>
        </w:rPr>
        <w:t>这个</w:t>
      </w:r>
      <w:r w:rsidRPr="00915EDF">
        <w:rPr>
          <w:rFonts w:ascii="Courier New" w:eastAsiaTheme="minorEastAsia" w:hAnsi="Courier New" w:hint="eastAsia"/>
          <w:color w:val="0000FF"/>
          <w:sz w:val="21"/>
          <w:szCs w:val="21"/>
          <w:lang w:eastAsia="zh-CN"/>
        </w:rPr>
        <w:t xml:space="preserve">bug </w:t>
      </w:r>
      <w:r w:rsidRPr="00915EDF">
        <w:rPr>
          <w:rFonts w:ascii="Courier New" w:eastAsiaTheme="minorEastAsia" w:hAnsi="Courier New" w:hint="eastAsia"/>
          <w:color w:val="0000FF"/>
          <w:sz w:val="21"/>
          <w:szCs w:val="21"/>
          <w:lang w:eastAsia="zh-CN"/>
        </w:rPr>
        <w:t>影响</w:t>
      </w:r>
      <w:r w:rsidRPr="00915EDF">
        <w:rPr>
          <w:rFonts w:ascii="Courier New" w:eastAsiaTheme="minorEastAsia" w:hAnsi="Courier New" w:hint="eastAsia"/>
          <w:color w:val="0000FF"/>
          <w:sz w:val="21"/>
          <w:szCs w:val="21"/>
          <w:lang w:eastAsia="zh-CN"/>
        </w:rPr>
        <w:t xml:space="preserve"> 11.2.0.4</w:t>
      </w:r>
      <w:r w:rsidRPr="00915EDF">
        <w:rPr>
          <w:rFonts w:ascii="Courier New" w:eastAsiaTheme="minorEastAsia" w:hAnsi="Courier New" w:hint="eastAsia"/>
          <w:color w:val="0000FF"/>
          <w:sz w:val="21"/>
          <w:szCs w:val="21"/>
          <w:lang w:eastAsia="zh-CN"/>
        </w:rPr>
        <w:t>和</w:t>
      </w:r>
      <w:r w:rsidRPr="00915EDF">
        <w:rPr>
          <w:rFonts w:ascii="Courier New" w:eastAsiaTheme="minorEastAsia" w:hAnsi="Courier New" w:hint="eastAsia"/>
          <w:color w:val="0000FF"/>
          <w:sz w:val="21"/>
          <w:szCs w:val="21"/>
          <w:lang w:eastAsia="zh-CN"/>
        </w:rPr>
        <w:t xml:space="preserve"> 12.1.0.2</w:t>
      </w:r>
      <w:r w:rsidR="00345102">
        <w:rPr>
          <w:rFonts w:ascii="Courier New" w:eastAsiaTheme="minorEastAsia" w:hAnsi="Courier New"/>
          <w:color w:val="0000FF"/>
          <w:sz w:val="21"/>
          <w:szCs w:val="21"/>
          <w:lang w:eastAsia="zh-CN"/>
        </w:rPr>
        <w:t xml:space="preserve">  </w:t>
      </w:r>
      <w:r w:rsidR="00345102" w:rsidRPr="00345102">
        <w:rPr>
          <w:rFonts w:ascii="Courier New" w:eastAsiaTheme="minorEastAsia" w:hAnsi="Courier New"/>
          <w:color w:val="0000FF"/>
          <w:sz w:val="21"/>
          <w:szCs w:val="21"/>
          <w:lang w:eastAsia="zh-CN"/>
        </w:rPr>
        <w:t>12.2.0.1 fixed</w:t>
      </w:r>
    </w:p>
    <w:p w14:paraId="7BE96E7A" w14:textId="77777777" w:rsidR="00915EDF" w:rsidRDefault="00915EDF">
      <w:pPr>
        <w:pStyle w:val="a0"/>
        <w:ind w:left="0"/>
        <w:rPr>
          <w:rFonts w:ascii="Courier New" w:eastAsiaTheme="minorEastAsia" w:hAnsi="Courier New"/>
          <w:color w:val="0000FF"/>
          <w:sz w:val="21"/>
          <w:szCs w:val="21"/>
          <w:lang w:eastAsia="zh-CN"/>
        </w:rPr>
      </w:pPr>
    </w:p>
    <w:p w14:paraId="768661BC" w14:textId="722A8C75" w:rsidR="004072AA" w:rsidRPr="00AB0FEC" w:rsidRDefault="00AC12FE">
      <w:pPr>
        <w:pStyle w:val="a0"/>
        <w:ind w:left="0"/>
        <w:rPr>
          <w:rFonts w:ascii="Courier New" w:eastAsiaTheme="minorEastAsia" w:hAnsi="Courier New" w:hint="eastAsia"/>
          <w:color w:val="0000FF"/>
          <w:sz w:val="21"/>
          <w:szCs w:val="21"/>
          <w:lang w:eastAsia="zh-CN"/>
        </w:rPr>
      </w:pPr>
      <w:r w:rsidRPr="00AC12FE">
        <w:rPr>
          <w:rFonts w:ascii="Courier New" w:eastAsiaTheme="minorEastAsia" w:hAnsi="Courier New"/>
          <w:color w:val="0000FF"/>
          <w:sz w:val="21"/>
          <w:szCs w:val="21"/>
          <w:lang w:eastAsia="zh-CN"/>
        </w:rPr>
        <w:t xml:space="preserve">Known issues of Wrong Results in Active Data </w:t>
      </w:r>
      <w:proofErr w:type="gramStart"/>
      <w:r w:rsidRPr="00AC12FE">
        <w:rPr>
          <w:rFonts w:ascii="Courier New" w:eastAsiaTheme="minorEastAsia" w:hAnsi="Courier New"/>
          <w:color w:val="0000FF"/>
          <w:sz w:val="21"/>
          <w:szCs w:val="21"/>
          <w:lang w:eastAsia="zh-CN"/>
        </w:rPr>
        <w:t>Guard(</w:t>
      </w:r>
      <w:proofErr w:type="gramEnd"/>
      <w:r w:rsidRPr="00AC12FE">
        <w:rPr>
          <w:rFonts w:ascii="Courier New" w:eastAsiaTheme="minorEastAsia" w:hAnsi="Courier New"/>
          <w:color w:val="0000FF"/>
          <w:sz w:val="21"/>
          <w:szCs w:val="21"/>
          <w:lang w:eastAsia="zh-CN"/>
        </w:rPr>
        <w:t>ADG) (Doc ID 2490469.1)</w:t>
      </w:r>
    </w:p>
    <w:p w14:paraId="7CE9F9DE" w14:textId="77777777" w:rsidR="006D4C76" w:rsidRDefault="008A4D2F">
      <w:pPr>
        <w:framePr w:w="5555" w:h="4033" w:hSpace="180" w:wrap="around" w:vAnchor="text" w:hAnchor="page" w:x="5662" w:y="1"/>
        <w:rPr>
          <w:rFonts w:ascii="华文中宋" w:eastAsia="华文中宋" w:hAnsi="华文中宋"/>
          <w:b/>
          <w:bCs/>
        </w:rPr>
      </w:pPr>
      <w:r>
        <w:rPr>
          <w:rFonts w:ascii="华文中宋" w:eastAsia="华文中宋" w:hAnsi="华文中宋"/>
          <w:b/>
          <w:bCs/>
        </w:rPr>
        <w:lastRenderedPageBreak/>
        <w:t xml:space="preserve">Oracle Corporation is the world's largest enterprise software company. With annual revenues of more than $10.8 billion, Oracle offers its database, </w:t>
      </w:r>
      <w:proofErr w:type="gramStart"/>
      <w:r>
        <w:rPr>
          <w:rFonts w:ascii="华文中宋" w:eastAsia="华文中宋" w:hAnsi="华文中宋"/>
          <w:b/>
          <w:bCs/>
        </w:rPr>
        <w:t>tools</w:t>
      </w:r>
      <w:proofErr w:type="gramEnd"/>
      <w:r>
        <w:rPr>
          <w:rFonts w:ascii="华文中宋" w:eastAsia="华文中宋" w:hAnsi="华文中宋"/>
          <w:b/>
          <w:bCs/>
        </w:rPr>
        <w:t xml:space="preserve"> and application products, along with related consulting, education, and support services. </w:t>
      </w:r>
    </w:p>
    <w:p w14:paraId="3723B954" w14:textId="77777777" w:rsidR="006D4C76" w:rsidRDefault="006D4C76">
      <w:pPr>
        <w:framePr w:w="5555" w:h="4033" w:hSpace="180" w:wrap="around" w:vAnchor="text" w:hAnchor="page" w:x="5662" w:y="1"/>
        <w:rPr>
          <w:rFonts w:ascii="华文中宋" w:eastAsia="华文中宋" w:hAnsi="华文中宋"/>
          <w:b/>
          <w:bCs/>
        </w:rPr>
      </w:pPr>
    </w:p>
    <w:p w14:paraId="708992C5" w14:textId="77777777" w:rsidR="006D4C76" w:rsidRDefault="008A4D2F">
      <w:pPr>
        <w:framePr w:w="5555" w:h="4033" w:hSpace="180" w:wrap="around" w:vAnchor="text" w:hAnchor="page" w:x="5662" w:y="1"/>
        <w:rPr>
          <w:rFonts w:ascii="华文中宋" w:eastAsia="华文中宋" w:hAnsi="华文中宋"/>
          <w:b/>
          <w:bCs/>
        </w:rPr>
      </w:pPr>
      <w:r>
        <w:rPr>
          <w:rFonts w:ascii="华文中宋" w:eastAsia="华文中宋" w:hAnsi="华文中宋"/>
          <w:b/>
          <w:bCs/>
        </w:rPr>
        <w:t>Oracle Support Services provides technical and operational expertise for all Oracle technology and applications.</w:t>
      </w:r>
    </w:p>
    <w:p w14:paraId="68D085CD" w14:textId="77777777" w:rsidR="006D4C76" w:rsidRDefault="006D4C76">
      <w:pPr>
        <w:framePr w:w="5555" w:h="4033" w:hSpace="180" w:wrap="around" w:vAnchor="text" w:hAnchor="page" w:x="5662" w:y="1"/>
        <w:rPr>
          <w:rFonts w:ascii="华文中宋" w:eastAsia="华文中宋" w:hAnsi="华文中宋"/>
          <w:b/>
          <w:bCs/>
        </w:rPr>
      </w:pPr>
    </w:p>
    <w:p w14:paraId="22A9FB97" w14:textId="77777777" w:rsidR="006D4C76" w:rsidRDefault="008A4D2F">
      <w:pPr>
        <w:framePr w:w="5555" w:h="4033" w:hSpace="180" w:wrap="around" w:vAnchor="text" w:hAnchor="page" w:x="5662" w:y="1"/>
        <w:rPr>
          <w:rFonts w:ascii="华文中宋" w:eastAsia="华文中宋" w:hAnsi="华文中宋"/>
          <w:b/>
          <w:bCs/>
        </w:rPr>
      </w:pPr>
      <w:r>
        <w:rPr>
          <w:rFonts w:ascii="华文中宋" w:eastAsia="华文中宋" w:hAnsi="华文中宋"/>
          <w:b/>
          <w:bCs/>
        </w:rPr>
        <w:t>Oracle is a registered trademark of Oracle Corporation.  Other names may be trademarks of their respective owners.</w:t>
      </w:r>
    </w:p>
    <w:p w14:paraId="6E259BD5" w14:textId="77777777" w:rsidR="006D4C76" w:rsidRDefault="006D4C76">
      <w:pPr>
        <w:framePr w:w="5555" w:h="4033" w:hSpace="180" w:wrap="around" w:vAnchor="text" w:hAnchor="page" w:x="5662" w:y="1"/>
        <w:rPr>
          <w:rFonts w:ascii="华文中宋" w:eastAsia="华文中宋" w:hAnsi="华文中宋"/>
          <w:b/>
          <w:bCs/>
        </w:rPr>
      </w:pPr>
    </w:p>
    <w:p w14:paraId="33D81B43" w14:textId="77777777" w:rsidR="006D4C76" w:rsidRDefault="008A4D2F">
      <w:pPr>
        <w:framePr w:w="5555" w:h="4033" w:hSpace="180" w:wrap="around" w:vAnchor="text" w:hAnchor="page" w:x="5662" w:y="1"/>
        <w:rPr>
          <w:rFonts w:ascii="华文中宋" w:eastAsia="华文中宋" w:hAnsi="华文中宋"/>
          <w:b/>
          <w:bCs/>
        </w:rPr>
      </w:pPr>
      <w:r>
        <w:rPr>
          <w:rFonts w:ascii="华文中宋" w:eastAsia="华文中宋" w:hAnsi="华文中宋"/>
          <w:b/>
          <w:bCs/>
        </w:rPr>
        <w:t>All Rights Reserved.  No part of this publication may be reprinted or otherwise reproduced without permission from the publisher.</w:t>
      </w:r>
    </w:p>
    <w:p w14:paraId="049AADF0" w14:textId="77777777" w:rsidR="006D4C76" w:rsidRDefault="006D4C76">
      <w:pPr>
        <w:framePr w:w="5555" w:h="4033" w:hSpace="180" w:wrap="around" w:vAnchor="text" w:hAnchor="page" w:x="5662" w:y="1"/>
        <w:rPr>
          <w:rFonts w:ascii="华文中宋" w:eastAsia="华文中宋" w:hAnsi="华文中宋"/>
          <w:b/>
          <w:bCs/>
        </w:rPr>
      </w:pPr>
    </w:p>
    <w:p w14:paraId="3D0F8670" w14:textId="77777777" w:rsidR="006D4C76" w:rsidRDefault="006D4C76">
      <w:pPr>
        <w:framePr w:w="5555" w:h="4033" w:hSpace="180" w:wrap="around" w:vAnchor="text" w:hAnchor="page" w:x="5662" w:y="1"/>
        <w:rPr>
          <w:rFonts w:ascii="华文中宋" w:eastAsia="华文中宋" w:hAnsi="华文中宋"/>
          <w:b/>
          <w:bCs/>
        </w:rPr>
      </w:pPr>
    </w:p>
    <w:p w14:paraId="17A53DA6" w14:textId="77777777" w:rsidR="006D4C76" w:rsidRDefault="008A4D2F">
      <w:pPr>
        <w:framePr w:w="5555" w:h="4033" w:hSpace="180" w:wrap="around" w:vAnchor="text" w:hAnchor="page" w:x="5662" w:y="1"/>
        <w:rPr>
          <w:rFonts w:ascii="华文中宋" w:eastAsia="华文中宋" w:hAnsi="华文中宋"/>
          <w:b/>
          <w:bCs/>
        </w:rPr>
      </w:pPr>
      <w:r>
        <w:rPr>
          <w:rFonts w:ascii="华文中宋" w:eastAsia="华文中宋" w:hAnsi="华文中宋"/>
          <w:b/>
          <w:bCs/>
        </w:rPr>
        <w:t xml:space="preserve">Copyright © 2008 Oracle Corporation. </w:t>
      </w:r>
    </w:p>
    <w:p w14:paraId="393ABD4E" w14:textId="77777777" w:rsidR="006D4C76" w:rsidRDefault="006D4C76">
      <w:pPr>
        <w:framePr w:w="5555" w:h="4033" w:hSpace="180" w:wrap="around" w:vAnchor="text" w:hAnchor="page" w:x="5662" w:y="1"/>
        <w:rPr>
          <w:rFonts w:ascii="华文中宋" w:eastAsia="华文中宋" w:hAnsi="华文中宋"/>
        </w:rPr>
      </w:pPr>
    </w:p>
    <w:p w14:paraId="1D7D356D" w14:textId="77777777" w:rsidR="006D4C76" w:rsidRDefault="008A4D2F">
      <w:pPr>
        <w:pStyle w:val="a0"/>
        <w:ind w:left="0"/>
        <w:rPr>
          <w:rFonts w:ascii="Courier New" w:eastAsiaTheme="minorEastAsia" w:hAnsi="Courier New"/>
          <w:color w:val="0000FF"/>
          <w:sz w:val="21"/>
          <w:szCs w:val="21"/>
          <w:lang w:eastAsia="zh-CN"/>
        </w:rPr>
      </w:pPr>
      <w:r>
        <w:rPr>
          <w:rFonts w:ascii="Courier New" w:eastAsiaTheme="minorEastAsia" w:hAnsi="Courier New"/>
          <w:noProof/>
          <w:color w:val="0000FF"/>
          <w:sz w:val="21"/>
          <w:szCs w:val="21"/>
          <w:lang w:val="en-US" w:eastAsia="zh-CN"/>
        </w:rPr>
        <w:drawing>
          <wp:inline distT="0" distB="0" distL="0" distR="0" wp14:anchorId="67775323" wp14:editId="67BD5CEC">
            <wp:extent cx="2093595" cy="941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9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C76">
      <w:headerReference w:type="even" r:id="rId14"/>
      <w:headerReference w:type="default" r:id="rId15"/>
      <w:footerReference w:type="default" r:id="rId16"/>
      <w:headerReference w:type="first" r:id="rId17"/>
      <w:pgSz w:w="11907" w:h="16840"/>
      <w:pgMar w:top="720" w:right="720" w:bottom="1077" w:left="720" w:header="431" w:footer="431" w:gutter="357"/>
      <w:paperSrc w:first="102" w:other="10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9EFC7" w14:textId="77777777" w:rsidR="002812F7" w:rsidRDefault="002812F7">
      <w:r>
        <w:separator/>
      </w:r>
    </w:p>
  </w:endnote>
  <w:endnote w:type="continuationSeparator" w:id="0">
    <w:p w14:paraId="61E6C153" w14:textId="77777777" w:rsidR="002812F7" w:rsidRDefault="0028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@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00000003" w:usb1="500079DB" w:usb2="0000001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22135" w14:textId="77777777" w:rsidR="00A12C46" w:rsidRDefault="00A12C46">
    <w:pPr>
      <w:pStyle w:val="ad"/>
      <w:framePr w:wrap="around" w:vAnchor="text" w:hAnchor="margin" w:xAlign="right" w:y="1"/>
      <w:rPr>
        <w:rStyle w:val="af4"/>
      </w:rPr>
    </w:pPr>
    <w:r>
      <w:fldChar w:fldCharType="begin"/>
    </w:r>
    <w:r>
      <w:rPr>
        <w:rStyle w:val="af4"/>
      </w:rPr>
      <w:instrText xml:space="preserve">PAGE  </w:instrText>
    </w:r>
    <w:r>
      <w:fldChar w:fldCharType="separate"/>
    </w:r>
    <w:r>
      <w:rPr>
        <w:rStyle w:val="af4"/>
        <w:lang w:val="en-US" w:eastAsia="zh-CN"/>
      </w:rPr>
      <w:t>i</w:t>
    </w:r>
    <w:proofErr w:type="spellStart"/>
    <w:r>
      <w:rPr>
        <w:rStyle w:val="af4"/>
        <w:lang w:val="en-US" w:eastAsia="zh-CN"/>
      </w:rPr>
      <w:t>i</w:t>
    </w:r>
    <w:proofErr w:type="spellEnd"/>
    <w:r>
      <w:fldChar w:fldCharType="end"/>
    </w:r>
  </w:p>
  <w:p w14:paraId="5A20B5BC" w14:textId="77777777" w:rsidR="00A12C46" w:rsidRDefault="00A12C46">
    <w:pPr>
      <w:pStyle w:val="ad"/>
      <w:tabs>
        <w:tab w:val="clear" w:pos="7920"/>
        <w:tab w:val="right" w:pos="9540"/>
        <w:tab w:val="right" w:pos="10080"/>
      </w:tabs>
      <w:ind w:right="360"/>
    </w:pPr>
    <w:r>
      <w:t>Joint Contact Guide v3.0                                                    Commercial in Confidence</w:t>
    </w:r>
    <w:r>
      <w:tab/>
      <w:t xml:space="preserve">Page </w:t>
    </w:r>
    <w:r>
      <w:fldChar w:fldCharType="begin"/>
    </w:r>
    <w:r>
      <w:rPr>
        <w:rStyle w:val="af4"/>
      </w:rPr>
      <w:instrText xml:space="preserve"> PAGE </w:instrText>
    </w:r>
    <w:r>
      <w:fldChar w:fldCharType="separate"/>
    </w:r>
    <w:r>
      <w:rPr>
        <w:rStyle w:val="af4"/>
        <w:lang w:val="en-US" w:eastAsia="zh-CN"/>
      </w:rPr>
      <w:t>i</w:t>
    </w:r>
    <w:proofErr w:type="spellStart"/>
    <w:r>
      <w:rPr>
        <w:rStyle w:val="af4"/>
        <w:lang w:val="en-US" w:eastAsia="zh-CN"/>
      </w:rPr>
      <w:t>i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B34E3" w14:textId="77777777" w:rsidR="00A12C46" w:rsidRDefault="00A12C46">
    <w:pPr>
      <w:pStyle w:val="ad"/>
      <w:framePr w:wrap="around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separate"/>
    </w:r>
    <w:r>
      <w:rPr>
        <w:rStyle w:val="af4"/>
        <w:noProof/>
      </w:rPr>
      <w:t>i</w:t>
    </w:r>
    <w:r>
      <w:rPr>
        <w:rStyle w:val="af4"/>
      </w:rPr>
      <w:fldChar w:fldCharType="end"/>
    </w:r>
  </w:p>
  <w:p w14:paraId="2F18CB26" w14:textId="77777777" w:rsidR="00A12C46" w:rsidRDefault="00A12C46">
    <w:pPr>
      <w:pStyle w:val="ad"/>
      <w:rPr>
        <w:lang w:eastAsia="zh-C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6D3F6" w14:textId="77777777" w:rsidR="00A12C46" w:rsidRDefault="00A12C46">
    <w:pPr>
      <w:pStyle w:val="ad"/>
      <w:framePr w:wrap="around" w:vAnchor="text" w:hAnchor="margin" w:xAlign="right" w:y="1"/>
      <w:rPr>
        <w:rStyle w:val="af4"/>
      </w:rPr>
    </w:pPr>
  </w:p>
  <w:p w14:paraId="076E4EA0" w14:textId="77777777" w:rsidR="00A12C46" w:rsidRDefault="00A12C46">
    <w:pPr>
      <w:jc w:val="center"/>
      <w:rPr>
        <w:rFonts w:ascii="Courier New" w:eastAsia="Courier New" w:hAnsi="Courier New"/>
        <w:lang w:eastAsia="zh-CN"/>
      </w:rPr>
    </w:pPr>
    <w:r>
      <w:rPr>
        <w:rFonts w:ascii="Courier New" w:eastAsia="Courier New" w:hAnsi="Courier New" w:hint="eastAsia"/>
        <w:sz w:val="21"/>
        <w:szCs w:val="21"/>
        <w:lang w:eastAsia="zh-CN"/>
      </w:rPr>
      <w:t>第</w:t>
    </w:r>
    <w:r>
      <w:rPr>
        <w:rFonts w:ascii="Courier New" w:eastAsia="Courier New" w:hAnsi="Courier New"/>
        <w:sz w:val="21"/>
        <w:szCs w:val="21"/>
      </w:rPr>
      <w:fldChar w:fldCharType="begin"/>
    </w:r>
    <w:r>
      <w:rPr>
        <w:rStyle w:val="af4"/>
        <w:rFonts w:ascii="Courier New" w:eastAsia="Courier New" w:hAnsi="Courier New"/>
        <w:sz w:val="21"/>
        <w:szCs w:val="21"/>
        <w:lang w:eastAsia="zh-CN"/>
      </w:rPr>
      <w:instrText xml:space="preserve"> PAGE </w:instrText>
    </w:r>
    <w:r>
      <w:rPr>
        <w:rFonts w:ascii="Courier New" w:eastAsia="Courier New" w:hAnsi="Courier New"/>
        <w:sz w:val="21"/>
        <w:szCs w:val="21"/>
      </w:rPr>
      <w:fldChar w:fldCharType="separate"/>
    </w:r>
    <w:r>
      <w:rPr>
        <w:rStyle w:val="af4"/>
        <w:rFonts w:ascii="Courier New" w:eastAsia="Courier New" w:hAnsi="Courier New"/>
        <w:noProof/>
        <w:sz w:val="21"/>
        <w:szCs w:val="21"/>
        <w:lang w:eastAsia="zh-CN"/>
      </w:rPr>
      <w:t>13</w:t>
    </w:r>
    <w:r>
      <w:rPr>
        <w:rFonts w:ascii="Courier New" w:eastAsia="Courier New" w:hAnsi="Courier New"/>
        <w:sz w:val="21"/>
        <w:szCs w:val="21"/>
      </w:rPr>
      <w:fldChar w:fldCharType="end"/>
    </w:r>
    <w:r>
      <w:rPr>
        <w:rFonts w:ascii="Courier New" w:eastAsia="Courier New" w:hAnsi="Courier New"/>
        <w:sz w:val="21"/>
        <w:szCs w:val="21"/>
        <w:lang w:eastAsia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55745" w14:textId="77777777" w:rsidR="002812F7" w:rsidRDefault="002812F7">
      <w:r>
        <w:separator/>
      </w:r>
    </w:p>
  </w:footnote>
  <w:footnote w:type="continuationSeparator" w:id="0">
    <w:p w14:paraId="7B679841" w14:textId="77777777" w:rsidR="002812F7" w:rsidRDefault="00281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43144" w14:textId="035B2F03" w:rsidR="00A12C46" w:rsidRDefault="00000000">
    <w:pPr>
      <w:pStyle w:val="ae"/>
    </w:pPr>
    <w:r>
      <w:rPr>
        <w:noProof/>
      </w:rPr>
      <w:pict w14:anchorId="534118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473844" o:spid="_x0000_s1028" type="#_x0000_t136" style="position:absolute;margin-left:0;margin-top:0;width:655.6pt;height:5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Oracle ACS For 上海移动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9E87C" w14:textId="17957AD8" w:rsidR="00A12C46" w:rsidRDefault="00000000">
    <w:pPr>
      <w:pStyle w:val="ae"/>
    </w:pPr>
    <w:r>
      <w:rPr>
        <w:noProof/>
      </w:rPr>
      <w:pict w14:anchorId="214CBA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473845" o:spid="_x0000_s1029" type="#_x0000_t136" style="position:absolute;margin-left:0;margin-top:0;width:655.6pt;height:5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Oracle ACS For 上海移动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00882" w14:textId="11A3D643" w:rsidR="00A12C46" w:rsidRDefault="00000000">
    <w:pPr>
      <w:pStyle w:val="ae"/>
    </w:pPr>
    <w:r>
      <w:rPr>
        <w:noProof/>
      </w:rPr>
      <w:pict w14:anchorId="62E54C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473843" o:spid="_x0000_s1027" type="#_x0000_t136" style="position:absolute;margin-left:0;margin-top:0;width:655.6pt;height:5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Oracle ACS For 上海移动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F8136" w14:textId="34CB1719" w:rsidR="00A12C46" w:rsidRDefault="00000000">
    <w:pPr>
      <w:pStyle w:val="ae"/>
    </w:pPr>
    <w:r>
      <w:rPr>
        <w:noProof/>
      </w:rPr>
      <w:pict w14:anchorId="69B08A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473847" o:spid="_x0000_s1031" type="#_x0000_t136" style="position:absolute;margin-left:0;margin-top:0;width:655.6pt;height:5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Oracle ACS For 上海移动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B97EB" w14:textId="55B7DED3" w:rsidR="00A12C46" w:rsidRDefault="00000000">
    <w:pPr>
      <w:pStyle w:val="ae"/>
      <w:rPr>
        <w:u w:val="single"/>
      </w:rPr>
    </w:pPr>
    <w:r>
      <w:rPr>
        <w:noProof/>
      </w:rPr>
      <w:pict w14:anchorId="3F5C5F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473848" o:spid="_x0000_s1032" type="#_x0000_t136" style="position:absolute;margin-left:0;margin-top:0;width:655.6pt;height:5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Oracle ACS For 上海移动"/>
          <w10:wrap anchorx="margin" anchory="margin"/>
        </v:shape>
      </w:pict>
    </w:r>
    <w:r w:rsidR="00A12C46">
      <w:rPr>
        <w:u w:val="single"/>
      </w:rPr>
      <w:t>Oracle Advanced Customer Support</w:t>
    </w:r>
    <w:r w:rsidR="00A12C46">
      <w:rPr>
        <w:u w:val="single"/>
      </w:rPr>
      <w:tab/>
    </w:r>
    <w:r w:rsidR="00F84502">
      <w:rPr>
        <w:rFonts w:hint="eastAsia"/>
        <w:u w:val="single"/>
        <w:lang w:eastAsia="zh-CN"/>
      </w:rPr>
      <w:t>上海</w:t>
    </w:r>
    <w:r w:rsidR="00A12C46">
      <w:rPr>
        <w:rFonts w:hint="eastAsia"/>
        <w:u w:val="single"/>
        <w:lang w:eastAsia="zh-CN"/>
      </w:rPr>
      <w:t>移动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E9C3A" w14:textId="37714658" w:rsidR="00A12C46" w:rsidRDefault="00000000">
    <w:pPr>
      <w:pStyle w:val="ae"/>
    </w:pPr>
    <w:r>
      <w:rPr>
        <w:noProof/>
      </w:rPr>
      <w:pict w14:anchorId="7FDF5F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473846" o:spid="_x0000_s1030" type="#_x0000_t136" style="position:absolute;margin-left:0;margin-top:0;width:655.6pt;height:5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Oracle ACS For 上海移动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47FA"/>
    <w:multiLevelType w:val="multilevel"/>
    <w:tmpl w:val="04DD47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8713DA"/>
    <w:multiLevelType w:val="multilevel"/>
    <w:tmpl w:val="158713DA"/>
    <w:lvl w:ilvl="0">
      <w:start w:val="1"/>
      <w:numFmt w:val="decimal"/>
      <w:lvlText w:val="（%1）"/>
      <w:lvlJc w:val="left"/>
      <w:pPr>
        <w:ind w:left="121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70" w:hanging="360"/>
      </w:pPr>
    </w:lvl>
    <w:lvl w:ilvl="2">
      <w:start w:val="1"/>
      <w:numFmt w:val="lowerRoman"/>
      <w:lvlText w:val="%3."/>
      <w:lvlJc w:val="right"/>
      <w:pPr>
        <w:ind w:left="2290" w:hanging="180"/>
      </w:pPr>
    </w:lvl>
    <w:lvl w:ilvl="3">
      <w:start w:val="1"/>
      <w:numFmt w:val="decimal"/>
      <w:lvlText w:val="%4."/>
      <w:lvlJc w:val="left"/>
      <w:pPr>
        <w:ind w:left="3010" w:hanging="360"/>
      </w:pPr>
    </w:lvl>
    <w:lvl w:ilvl="4">
      <w:start w:val="1"/>
      <w:numFmt w:val="lowerLetter"/>
      <w:lvlText w:val="%5."/>
      <w:lvlJc w:val="left"/>
      <w:pPr>
        <w:ind w:left="3730" w:hanging="360"/>
      </w:pPr>
    </w:lvl>
    <w:lvl w:ilvl="5">
      <w:start w:val="1"/>
      <w:numFmt w:val="lowerRoman"/>
      <w:lvlText w:val="%6."/>
      <w:lvlJc w:val="right"/>
      <w:pPr>
        <w:ind w:left="4450" w:hanging="180"/>
      </w:pPr>
    </w:lvl>
    <w:lvl w:ilvl="6">
      <w:start w:val="1"/>
      <w:numFmt w:val="decimal"/>
      <w:lvlText w:val="%7."/>
      <w:lvlJc w:val="left"/>
      <w:pPr>
        <w:ind w:left="5170" w:hanging="360"/>
      </w:pPr>
    </w:lvl>
    <w:lvl w:ilvl="7">
      <w:start w:val="1"/>
      <w:numFmt w:val="lowerLetter"/>
      <w:lvlText w:val="%8."/>
      <w:lvlJc w:val="left"/>
      <w:pPr>
        <w:ind w:left="5890" w:hanging="360"/>
      </w:pPr>
    </w:lvl>
    <w:lvl w:ilvl="8">
      <w:start w:val="1"/>
      <w:numFmt w:val="lowerRoman"/>
      <w:lvlText w:val="%9."/>
      <w:lvlJc w:val="right"/>
      <w:pPr>
        <w:ind w:left="6610" w:hanging="180"/>
      </w:pPr>
    </w:lvl>
  </w:abstractNum>
  <w:abstractNum w:abstractNumId="2" w15:restartNumberingAfterBreak="0">
    <w:nsid w:val="21463771"/>
    <w:multiLevelType w:val="multilevel"/>
    <w:tmpl w:val="21463771"/>
    <w:lvl w:ilvl="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180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180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180"/>
      </w:pPr>
    </w:lvl>
  </w:abstractNum>
  <w:abstractNum w:abstractNumId="3" w15:restartNumberingAfterBreak="0">
    <w:nsid w:val="3EEE73F5"/>
    <w:multiLevelType w:val="multilevel"/>
    <w:tmpl w:val="3EEE73F5"/>
    <w:lvl w:ilvl="0">
      <w:start w:val="1"/>
      <w:numFmt w:val="decimal"/>
      <w:pStyle w:val="4"/>
      <w:lvlText w:val="%1."/>
      <w:lvlJc w:val="left"/>
      <w:pPr>
        <w:tabs>
          <w:tab w:val="left" w:pos="1260"/>
        </w:tabs>
        <w:ind w:left="1260" w:hanging="420"/>
      </w:pPr>
    </w:lvl>
    <w:lvl w:ilvl="1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4" w15:restartNumberingAfterBreak="0">
    <w:nsid w:val="53AC3C3C"/>
    <w:multiLevelType w:val="multilevel"/>
    <w:tmpl w:val="53AC3C3C"/>
    <w:lvl w:ilvl="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180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180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180"/>
      </w:pPr>
    </w:lvl>
  </w:abstractNum>
  <w:abstractNum w:abstractNumId="5" w15:restartNumberingAfterBreak="0">
    <w:nsid w:val="57ED5705"/>
    <w:multiLevelType w:val="multilevel"/>
    <w:tmpl w:val="57ED570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8B970CF"/>
    <w:multiLevelType w:val="multilevel"/>
    <w:tmpl w:val="8896711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GB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D559BE"/>
    <w:multiLevelType w:val="multilevel"/>
    <w:tmpl w:val="7CD559B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79763231">
    <w:abstractNumId w:val="3"/>
  </w:num>
  <w:num w:numId="2" w16cid:durableId="2045667357">
    <w:abstractNumId w:val="0"/>
  </w:num>
  <w:num w:numId="3" w16cid:durableId="132799001">
    <w:abstractNumId w:val="6"/>
  </w:num>
  <w:num w:numId="4" w16cid:durableId="1796172296">
    <w:abstractNumId w:val="5"/>
  </w:num>
  <w:num w:numId="5" w16cid:durableId="1832483865">
    <w:abstractNumId w:val="1"/>
  </w:num>
  <w:num w:numId="6" w16cid:durableId="1856919388">
    <w:abstractNumId w:val="7"/>
  </w:num>
  <w:num w:numId="7" w16cid:durableId="1975402253">
    <w:abstractNumId w:val="4"/>
  </w:num>
  <w:num w:numId="8" w16cid:durableId="1221861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964"/>
  <w:drawingGridHorizontalSpacing w:val="120"/>
  <w:drawingGridVerticalSpacing w:val="120"/>
  <w:doNotUseMarginsForDrawingGridOrigin/>
  <w:drawingGridHorizontalOrigin w:val="1800"/>
  <w:drawingGridVerticalOrigin w:val="1440"/>
  <w:doNotShadeFormData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&lt;Approver 1&gt;" w:val="GSAM"/>
    <w:docVar w:name="&lt;Document Control Number&gt;" w:val="GOLD/&lt;cust&gt;/EB/nnn"/>
    <w:docVar w:name="&lt;Subject&gt;" w:val="Executive Briefing"/>
    <w:docVar w:name="AIM_Version" w:val="2.0.4"/>
    <w:docVar w:name="DocumentName" w:val="Project Document (Generic)"/>
    <w:docVar w:name="MenuFileStack" w:val="CDM.mnu|PJM.mnu|pjmMI.mnu|pjmMI.mnu"/>
    <w:docVar w:name="MenuNameStack" w:val="Main Menu|Project Management (PJM)|PJM Miscellaneous|Project Document (Generic)"/>
    <w:docVar w:name="r_Executive Briefing" w:val="&lt;Subject&gt;"/>
    <w:docVar w:name="r_GOLD/&lt;cust&gt;/EB/nnn" w:val="&lt;Document Control Number&gt;"/>
    <w:docVar w:name="r_GSAM" w:val="&lt;Approver 1&gt;"/>
    <w:docVar w:name="tmp_MenuTitle" w:val="PJM Miscellaneous||pjmMI.mnu"/>
  </w:docVars>
  <w:rsids>
    <w:rsidRoot w:val="00DF51D8"/>
    <w:rsid w:val="87FBDD0D"/>
    <w:rsid w:val="90FEC441"/>
    <w:rsid w:val="93F96C2B"/>
    <w:rsid w:val="9ABB948C"/>
    <w:rsid w:val="9D8BC208"/>
    <w:rsid w:val="A37E3992"/>
    <w:rsid w:val="BAFF2225"/>
    <w:rsid w:val="BDFE0AAC"/>
    <w:rsid w:val="BFDBB33E"/>
    <w:rsid w:val="CFDF275B"/>
    <w:rsid w:val="D9EF3C05"/>
    <w:rsid w:val="DAFE5BBD"/>
    <w:rsid w:val="DB0DF7D0"/>
    <w:rsid w:val="DCFFD7D4"/>
    <w:rsid w:val="DDBFFB87"/>
    <w:rsid w:val="DDF3CE27"/>
    <w:rsid w:val="DF277174"/>
    <w:rsid w:val="DFF7DB50"/>
    <w:rsid w:val="DFFFDA58"/>
    <w:rsid w:val="E7FEE877"/>
    <w:rsid w:val="EBFE767B"/>
    <w:rsid w:val="EDDAB857"/>
    <w:rsid w:val="EFBF3A3A"/>
    <w:rsid w:val="EFFE7A1F"/>
    <w:rsid w:val="F1491CB6"/>
    <w:rsid w:val="F37ECA0B"/>
    <w:rsid w:val="F45ECF2D"/>
    <w:rsid w:val="F498C0BD"/>
    <w:rsid w:val="F7AF1C5A"/>
    <w:rsid w:val="F7FFCEB4"/>
    <w:rsid w:val="FBBF0C6D"/>
    <w:rsid w:val="FD67BAD4"/>
    <w:rsid w:val="FDAB04AF"/>
    <w:rsid w:val="FDFD9B6F"/>
    <w:rsid w:val="FEEFEB3D"/>
    <w:rsid w:val="FEFD0C55"/>
    <w:rsid w:val="FFAEEBB9"/>
    <w:rsid w:val="FFD7B966"/>
    <w:rsid w:val="FFDE321C"/>
    <w:rsid w:val="FFF9A852"/>
    <w:rsid w:val="FFFE6C27"/>
    <w:rsid w:val="0001221A"/>
    <w:rsid w:val="000146B8"/>
    <w:rsid w:val="000152B2"/>
    <w:rsid w:val="00016D8F"/>
    <w:rsid w:val="00017E33"/>
    <w:rsid w:val="00024776"/>
    <w:rsid w:val="000251BA"/>
    <w:rsid w:val="0002746E"/>
    <w:rsid w:val="0002753F"/>
    <w:rsid w:val="00030C16"/>
    <w:rsid w:val="00034637"/>
    <w:rsid w:val="00037E62"/>
    <w:rsid w:val="00040F8B"/>
    <w:rsid w:val="000413D4"/>
    <w:rsid w:val="000422E0"/>
    <w:rsid w:val="00042F69"/>
    <w:rsid w:val="00044105"/>
    <w:rsid w:val="00046487"/>
    <w:rsid w:val="000471A5"/>
    <w:rsid w:val="00052444"/>
    <w:rsid w:val="000539E6"/>
    <w:rsid w:val="00057E64"/>
    <w:rsid w:val="00062392"/>
    <w:rsid w:val="00066C8E"/>
    <w:rsid w:val="00070516"/>
    <w:rsid w:val="00071FE1"/>
    <w:rsid w:val="000744DB"/>
    <w:rsid w:val="000774F4"/>
    <w:rsid w:val="00077A9F"/>
    <w:rsid w:val="000801EE"/>
    <w:rsid w:val="000823B8"/>
    <w:rsid w:val="0008418F"/>
    <w:rsid w:val="00085F46"/>
    <w:rsid w:val="00091377"/>
    <w:rsid w:val="00095915"/>
    <w:rsid w:val="00095D9B"/>
    <w:rsid w:val="000977EB"/>
    <w:rsid w:val="000A0143"/>
    <w:rsid w:val="000A1465"/>
    <w:rsid w:val="000A14AE"/>
    <w:rsid w:val="000A14C5"/>
    <w:rsid w:val="000B12C4"/>
    <w:rsid w:val="000B24C2"/>
    <w:rsid w:val="000C6679"/>
    <w:rsid w:val="000C675D"/>
    <w:rsid w:val="000D1B93"/>
    <w:rsid w:val="000D2C94"/>
    <w:rsid w:val="000D3793"/>
    <w:rsid w:val="000D45A8"/>
    <w:rsid w:val="000D5FEA"/>
    <w:rsid w:val="000D673C"/>
    <w:rsid w:val="000E4412"/>
    <w:rsid w:val="000F13C3"/>
    <w:rsid w:val="000F296A"/>
    <w:rsid w:val="000F3A57"/>
    <w:rsid w:val="000F6C3C"/>
    <w:rsid w:val="001001C1"/>
    <w:rsid w:val="00101860"/>
    <w:rsid w:val="0011463F"/>
    <w:rsid w:val="0011559F"/>
    <w:rsid w:val="00125713"/>
    <w:rsid w:val="00132D89"/>
    <w:rsid w:val="00135D2E"/>
    <w:rsid w:val="0014035D"/>
    <w:rsid w:val="00140445"/>
    <w:rsid w:val="00140548"/>
    <w:rsid w:val="00140EBE"/>
    <w:rsid w:val="00140EC9"/>
    <w:rsid w:val="00142D71"/>
    <w:rsid w:val="001470FC"/>
    <w:rsid w:val="00150936"/>
    <w:rsid w:val="0015114D"/>
    <w:rsid w:val="00151329"/>
    <w:rsid w:val="00152448"/>
    <w:rsid w:val="00152CB4"/>
    <w:rsid w:val="0016275C"/>
    <w:rsid w:val="00162850"/>
    <w:rsid w:val="0016631F"/>
    <w:rsid w:val="001709AA"/>
    <w:rsid w:val="00170ACA"/>
    <w:rsid w:val="00171D4A"/>
    <w:rsid w:val="00172A27"/>
    <w:rsid w:val="001745DD"/>
    <w:rsid w:val="00174981"/>
    <w:rsid w:val="0017642D"/>
    <w:rsid w:val="001777AB"/>
    <w:rsid w:val="001846FE"/>
    <w:rsid w:val="001859C3"/>
    <w:rsid w:val="001870E9"/>
    <w:rsid w:val="001932D8"/>
    <w:rsid w:val="00193937"/>
    <w:rsid w:val="001954EF"/>
    <w:rsid w:val="00195FD4"/>
    <w:rsid w:val="00196113"/>
    <w:rsid w:val="001979A7"/>
    <w:rsid w:val="001A23BA"/>
    <w:rsid w:val="001A34AB"/>
    <w:rsid w:val="001A3950"/>
    <w:rsid w:val="001A4DF8"/>
    <w:rsid w:val="001A4F23"/>
    <w:rsid w:val="001A6E70"/>
    <w:rsid w:val="001B15C7"/>
    <w:rsid w:val="001B2912"/>
    <w:rsid w:val="001B379F"/>
    <w:rsid w:val="001B593A"/>
    <w:rsid w:val="001B7343"/>
    <w:rsid w:val="001C0B6A"/>
    <w:rsid w:val="001C3489"/>
    <w:rsid w:val="001C54B4"/>
    <w:rsid w:val="001C7FF8"/>
    <w:rsid w:val="001D0152"/>
    <w:rsid w:val="001D2D23"/>
    <w:rsid w:val="001D5100"/>
    <w:rsid w:val="001E0BE4"/>
    <w:rsid w:val="001E1180"/>
    <w:rsid w:val="001E1459"/>
    <w:rsid w:val="001E1534"/>
    <w:rsid w:val="001E3F95"/>
    <w:rsid w:val="001E5D22"/>
    <w:rsid w:val="001F0D50"/>
    <w:rsid w:val="001F3A90"/>
    <w:rsid w:val="001F759F"/>
    <w:rsid w:val="0020410C"/>
    <w:rsid w:val="002052AC"/>
    <w:rsid w:val="002054A5"/>
    <w:rsid w:val="00212F1B"/>
    <w:rsid w:val="002132FE"/>
    <w:rsid w:val="00214861"/>
    <w:rsid w:val="00216EFA"/>
    <w:rsid w:val="00220602"/>
    <w:rsid w:val="00230049"/>
    <w:rsid w:val="00230CF9"/>
    <w:rsid w:val="00233CDF"/>
    <w:rsid w:val="00236660"/>
    <w:rsid w:val="00236DB2"/>
    <w:rsid w:val="00245835"/>
    <w:rsid w:val="00246959"/>
    <w:rsid w:val="002506CE"/>
    <w:rsid w:val="00250724"/>
    <w:rsid w:val="0026500B"/>
    <w:rsid w:val="00270A9C"/>
    <w:rsid w:val="00271208"/>
    <w:rsid w:val="00271D48"/>
    <w:rsid w:val="00272D04"/>
    <w:rsid w:val="002735CE"/>
    <w:rsid w:val="002812F7"/>
    <w:rsid w:val="002813C7"/>
    <w:rsid w:val="0028172A"/>
    <w:rsid w:val="00285B96"/>
    <w:rsid w:val="0028775F"/>
    <w:rsid w:val="00293243"/>
    <w:rsid w:val="0029534A"/>
    <w:rsid w:val="002959EA"/>
    <w:rsid w:val="00296966"/>
    <w:rsid w:val="002A5CEF"/>
    <w:rsid w:val="002A73DA"/>
    <w:rsid w:val="002A765E"/>
    <w:rsid w:val="002C415D"/>
    <w:rsid w:val="002C4FDE"/>
    <w:rsid w:val="002C6C11"/>
    <w:rsid w:val="002D4E57"/>
    <w:rsid w:val="002D739C"/>
    <w:rsid w:val="002D7CB3"/>
    <w:rsid w:val="002E3493"/>
    <w:rsid w:val="002E5F46"/>
    <w:rsid w:val="002E727B"/>
    <w:rsid w:val="002F1374"/>
    <w:rsid w:val="00301A1F"/>
    <w:rsid w:val="00303B5A"/>
    <w:rsid w:val="00304764"/>
    <w:rsid w:val="00305235"/>
    <w:rsid w:val="00312452"/>
    <w:rsid w:val="00313CAC"/>
    <w:rsid w:val="00316876"/>
    <w:rsid w:val="0031694D"/>
    <w:rsid w:val="00323094"/>
    <w:rsid w:val="00323495"/>
    <w:rsid w:val="00331897"/>
    <w:rsid w:val="00335064"/>
    <w:rsid w:val="00335DF1"/>
    <w:rsid w:val="00337A81"/>
    <w:rsid w:val="0034342F"/>
    <w:rsid w:val="00344CB1"/>
    <w:rsid w:val="00345102"/>
    <w:rsid w:val="00350DF6"/>
    <w:rsid w:val="00353D51"/>
    <w:rsid w:val="0035483A"/>
    <w:rsid w:val="00355589"/>
    <w:rsid w:val="00356F3E"/>
    <w:rsid w:val="00357570"/>
    <w:rsid w:val="003577A1"/>
    <w:rsid w:val="00363C7B"/>
    <w:rsid w:val="00371395"/>
    <w:rsid w:val="00375DC4"/>
    <w:rsid w:val="00376237"/>
    <w:rsid w:val="00376454"/>
    <w:rsid w:val="0038018D"/>
    <w:rsid w:val="00380ED3"/>
    <w:rsid w:val="00382706"/>
    <w:rsid w:val="00383FF2"/>
    <w:rsid w:val="00385035"/>
    <w:rsid w:val="00390D9F"/>
    <w:rsid w:val="00392818"/>
    <w:rsid w:val="003956AA"/>
    <w:rsid w:val="00395A7A"/>
    <w:rsid w:val="003963BA"/>
    <w:rsid w:val="00397D26"/>
    <w:rsid w:val="003A1E09"/>
    <w:rsid w:val="003A3988"/>
    <w:rsid w:val="003A4AA4"/>
    <w:rsid w:val="003A5561"/>
    <w:rsid w:val="003A7926"/>
    <w:rsid w:val="003B180B"/>
    <w:rsid w:val="003B2E41"/>
    <w:rsid w:val="003B3072"/>
    <w:rsid w:val="003B5E45"/>
    <w:rsid w:val="003B609C"/>
    <w:rsid w:val="003C2795"/>
    <w:rsid w:val="003C4701"/>
    <w:rsid w:val="003D007F"/>
    <w:rsid w:val="003D3996"/>
    <w:rsid w:val="003D44F6"/>
    <w:rsid w:val="003E69DD"/>
    <w:rsid w:val="003E73BE"/>
    <w:rsid w:val="003F3B5C"/>
    <w:rsid w:val="003F4B4E"/>
    <w:rsid w:val="003F59FA"/>
    <w:rsid w:val="003F6C1D"/>
    <w:rsid w:val="0040573E"/>
    <w:rsid w:val="00406509"/>
    <w:rsid w:val="004072AA"/>
    <w:rsid w:val="004133C4"/>
    <w:rsid w:val="0042208B"/>
    <w:rsid w:val="0042314F"/>
    <w:rsid w:val="00424574"/>
    <w:rsid w:val="00424DB6"/>
    <w:rsid w:val="004277F2"/>
    <w:rsid w:val="0043609E"/>
    <w:rsid w:val="00436670"/>
    <w:rsid w:val="00441549"/>
    <w:rsid w:val="00442165"/>
    <w:rsid w:val="00446B8C"/>
    <w:rsid w:val="00446E58"/>
    <w:rsid w:val="00452F63"/>
    <w:rsid w:val="00454E0F"/>
    <w:rsid w:val="004605BB"/>
    <w:rsid w:val="00462D4D"/>
    <w:rsid w:val="00464D04"/>
    <w:rsid w:val="00466274"/>
    <w:rsid w:val="0046669C"/>
    <w:rsid w:val="00471592"/>
    <w:rsid w:val="004727D3"/>
    <w:rsid w:val="0047501D"/>
    <w:rsid w:val="0047541F"/>
    <w:rsid w:val="00480F58"/>
    <w:rsid w:val="0048151E"/>
    <w:rsid w:val="00481AC8"/>
    <w:rsid w:val="00484673"/>
    <w:rsid w:val="004847C0"/>
    <w:rsid w:val="00491251"/>
    <w:rsid w:val="00492ED1"/>
    <w:rsid w:val="004939C3"/>
    <w:rsid w:val="00495620"/>
    <w:rsid w:val="00497FD3"/>
    <w:rsid w:val="004A554E"/>
    <w:rsid w:val="004A56D6"/>
    <w:rsid w:val="004A68A9"/>
    <w:rsid w:val="004B3808"/>
    <w:rsid w:val="004B4715"/>
    <w:rsid w:val="004B4F7B"/>
    <w:rsid w:val="004C09CA"/>
    <w:rsid w:val="004C21CE"/>
    <w:rsid w:val="004C5BCB"/>
    <w:rsid w:val="004E22FA"/>
    <w:rsid w:val="004E358A"/>
    <w:rsid w:val="004E3C6D"/>
    <w:rsid w:val="004E5A47"/>
    <w:rsid w:val="004E72E2"/>
    <w:rsid w:val="004E7463"/>
    <w:rsid w:val="004F0B03"/>
    <w:rsid w:val="004F2719"/>
    <w:rsid w:val="004F2E02"/>
    <w:rsid w:val="004F3D30"/>
    <w:rsid w:val="004F42B7"/>
    <w:rsid w:val="004F49E2"/>
    <w:rsid w:val="0050043D"/>
    <w:rsid w:val="00500C26"/>
    <w:rsid w:val="00501031"/>
    <w:rsid w:val="00501EA8"/>
    <w:rsid w:val="00510496"/>
    <w:rsid w:val="0051147F"/>
    <w:rsid w:val="00512094"/>
    <w:rsid w:val="00512366"/>
    <w:rsid w:val="00513651"/>
    <w:rsid w:val="00513CB7"/>
    <w:rsid w:val="00520BA7"/>
    <w:rsid w:val="00522588"/>
    <w:rsid w:val="005232D8"/>
    <w:rsid w:val="00524AFC"/>
    <w:rsid w:val="005250B5"/>
    <w:rsid w:val="005261C3"/>
    <w:rsid w:val="00526557"/>
    <w:rsid w:val="00540BD9"/>
    <w:rsid w:val="0054542F"/>
    <w:rsid w:val="005456F2"/>
    <w:rsid w:val="0054704E"/>
    <w:rsid w:val="00550C94"/>
    <w:rsid w:val="00552A52"/>
    <w:rsid w:val="00552AE3"/>
    <w:rsid w:val="0055300B"/>
    <w:rsid w:val="00562941"/>
    <w:rsid w:val="00564D59"/>
    <w:rsid w:val="00567FAA"/>
    <w:rsid w:val="00567FF6"/>
    <w:rsid w:val="00570836"/>
    <w:rsid w:val="00571771"/>
    <w:rsid w:val="0057186C"/>
    <w:rsid w:val="00571EF1"/>
    <w:rsid w:val="00571EF2"/>
    <w:rsid w:val="00575ACA"/>
    <w:rsid w:val="00575C9C"/>
    <w:rsid w:val="00577130"/>
    <w:rsid w:val="00577FCF"/>
    <w:rsid w:val="00580C76"/>
    <w:rsid w:val="00581DAD"/>
    <w:rsid w:val="00581EC0"/>
    <w:rsid w:val="00582D35"/>
    <w:rsid w:val="00585F98"/>
    <w:rsid w:val="00586489"/>
    <w:rsid w:val="00586FE7"/>
    <w:rsid w:val="00590B8C"/>
    <w:rsid w:val="00591855"/>
    <w:rsid w:val="00592957"/>
    <w:rsid w:val="00595630"/>
    <w:rsid w:val="00596E31"/>
    <w:rsid w:val="00597BC5"/>
    <w:rsid w:val="005A09D4"/>
    <w:rsid w:val="005A11C8"/>
    <w:rsid w:val="005A37FF"/>
    <w:rsid w:val="005B0A2F"/>
    <w:rsid w:val="005B0D7C"/>
    <w:rsid w:val="005B12FF"/>
    <w:rsid w:val="005B2A4C"/>
    <w:rsid w:val="005B364E"/>
    <w:rsid w:val="005B38E4"/>
    <w:rsid w:val="005B4F8A"/>
    <w:rsid w:val="005C03D2"/>
    <w:rsid w:val="005C05A2"/>
    <w:rsid w:val="005C162A"/>
    <w:rsid w:val="005C2976"/>
    <w:rsid w:val="005C7493"/>
    <w:rsid w:val="005D3CEA"/>
    <w:rsid w:val="005D4832"/>
    <w:rsid w:val="005D4EEA"/>
    <w:rsid w:val="005E09A3"/>
    <w:rsid w:val="005E2FA8"/>
    <w:rsid w:val="005E5FA0"/>
    <w:rsid w:val="005E7B64"/>
    <w:rsid w:val="005F1B50"/>
    <w:rsid w:val="005F33CA"/>
    <w:rsid w:val="005F4E93"/>
    <w:rsid w:val="005F5AEF"/>
    <w:rsid w:val="005F65EC"/>
    <w:rsid w:val="005F687E"/>
    <w:rsid w:val="0060169D"/>
    <w:rsid w:val="00604F76"/>
    <w:rsid w:val="0061286A"/>
    <w:rsid w:val="00614642"/>
    <w:rsid w:val="006201DB"/>
    <w:rsid w:val="00620441"/>
    <w:rsid w:val="00621D5C"/>
    <w:rsid w:val="00622FCE"/>
    <w:rsid w:val="006309BC"/>
    <w:rsid w:val="0063173B"/>
    <w:rsid w:val="006358A2"/>
    <w:rsid w:val="00637B06"/>
    <w:rsid w:val="00640437"/>
    <w:rsid w:val="00640A9F"/>
    <w:rsid w:val="00643339"/>
    <w:rsid w:val="00644785"/>
    <w:rsid w:val="006473AF"/>
    <w:rsid w:val="00650F35"/>
    <w:rsid w:val="00653782"/>
    <w:rsid w:val="006612B1"/>
    <w:rsid w:val="00662A1D"/>
    <w:rsid w:val="00664536"/>
    <w:rsid w:val="00667097"/>
    <w:rsid w:val="0067114F"/>
    <w:rsid w:val="00671B18"/>
    <w:rsid w:val="0067228B"/>
    <w:rsid w:val="0067601C"/>
    <w:rsid w:val="0067661F"/>
    <w:rsid w:val="006820FC"/>
    <w:rsid w:val="00682D11"/>
    <w:rsid w:val="00684E47"/>
    <w:rsid w:val="006917DE"/>
    <w:rsid w:val="00692510"/>
    <w:rsid w:val="00692687"/>
    <w:rsid w:val="006959BA"/>
    <w:rsid w:val="006A287A"/>
    <w:rsid w:val="006A3913"/>
    <w:rsid w:val="006B62D0"/>
    <w:rsid w:val="006B6631"/>
    <w:rsid w:val="006C3D1A"/>
    <w:rsid w:val="006C4A5F"/>
    <w:rsid w:val="006C60EE"/>
    <w:rsid w:val="006C7FD6"/>
    <w:rsid w:val="006D086A"/>
    <w:rsid w:val="006D0952"/>
    <w:rsid w:val="006D34C3"/>
    <w:rsid w:val="006D4C76"/>
    <w:rsid w:val="006F039C"/>
    <w:rsid w:val="006F1427"/>
    <w:rsid w:val="0070358B"/>
    <w:rsid w:val="00712542"/>
    <w:rsid w:val="007151B0"/>
    <w:rsid w:val="0071572B"/>
    <w:rsid w:val="007207D1"/>
    <w:rsid w:val="0072122D"/>
    <w:rsid w:val="00722F6D"/>
    <w:rsid w:val="00723050"/>
    <w:rsid w:val="00732147"/>
    <w:rsid w:val="007352BF"/>
    <w:rsid w:val="00736773"/>
    <w:rsid w:val="007376EA"/>
    <w:rsid w:val="00740E3B"/>
    <w:rsid w:val="00741EE3"/>
    <w:rsid w:val="00742525"/>
    <w:rsid w:val="00743709"/>
    <w:rsid w:val="007440B5"/>
    <w:rsid w:val="0074470F"/>
    <w:rsid w:val="0074569B"/>
    <w:rsid w:val="007520B4"/>
    <w:rsid w:val="00752483"/>
    <w:rsid w:val="00753771"/>
    <w:rsid w:val="00755B54"/>
    <w:rsid w:val="00762EA1"/>
    <w:rsid w:val="00765EBB"/>
    <w:rsid w:val="00766723"/>
    <w:rsid w:val="007667B8"/>
    <w:rsid w:val="0076775B"/>
    <w:rsid w:val="00780FBA"/>
    <w:rsid w:val="00782F68"/>
    <w:rsid w:val="007859D5"/>
    <w:rsid w:val="00791C64"/>
    <w:rsid w:val="0079261D"/>
    <w:rsid w:val="00792E5E"/>
    <w:rsid w:val="007A2963"/>
    <w:rsid w:val="007A417E"/>
    <w:rsid w:val="007A71B1"/>
    <w:rsid w:val="007B3EAA"/>
    <w:rsid w:val="007B5587"/>
    <w:rsid w:val="007B7793"/>
    <w:rsid w:val="007C519D"/>
    <w:rsid w:val="007D7B6F"/>
    <w:rsid w:val="007E562B"/>
    <w:rsid w:val="007E66BD"/>
    <w:rsid w:val="007F0A4B"/>
    <w:rsid w:val="007F274D"/>
    <w:rsid w:val="007F3347"/>
    <w:rsid w:val="007F3BB8"/>
    <w:rsid w:val="007F473A"/>
    <w:rsid w:val="007F4AEA"/>
    <w:rsid w:val="007F4D5A"/>
    <w:rsid w:val="007F6FE6"/>
    <w:rsid w:val="00800649"/>
    <w:rsid w:val="00802D73"/>
    <w:rsid w:val="00804279"/>
    <w:rsid w:val="00810EBE"/>
    <w:rsid w:val="00811DDB"/>
    <w:rsid w:val="00812312"/>
    <w:rsid w:val="008128FC"/>
    <w:rsid w:val="00813688"/>
    <w:rsid w:val="00813A09"/>
    <w:rsid w:val="00814FBC"/>
    <w:rsid w:val="00816FED"/>
    <w:rsid w:val="00821956"/>
    <w:rsid w:val="00823505"/>
    <w:rsid w:val="00827C76"/>
    <w:rsid w:val="00830847"/>
    <w:rsid w:val="0083087E"/>
    <w:rsid w:val="00835F10"/>
    <w:rsid w:val="0083619B"/>
    <w:rsid w:val="00836A0E"/>
    <w:rsid w:val="008402E5"/>
    <w:rsid w:val="008417FF"/>
    <w:rsid w:val="008428C2"/>
    <w:rsid w:val="00845BFC"/>
    <w:rsid w:val="008525C1"/>
    <w:rsid w:val="00853732"/>
    <w:rsid w:val="00853A33"/>
    <w:rsid w:val="00855018"/>
    <w:rsid w:val="00855708"/>
    <w:rsid w:val="008578D7"/>
    <w:rsid w:val="00864A7B"/>
    <w:rsid w:val="00867516"/>
    <w:rsid w:val="0087079F"/>
    <w:rsid w:val="00874543"/>
    <w:rsid w:val="008770F6"/>
    <w:rsid w:val="0088456B"/>
    <w:rsid w:val="008875F5"/>
    <w:rsid w:val="00896F16"/>
    <w:rsid w:val="00897441"/>
    <w:rsid w:val="008A0DEB"/>
    <w:rsid w:val="008A31F3"/>
    <w:rsid w:val="008A4D2F"/>
    <w:rsid w:val="008A642A"/>
    <w:rsid w:val="008B0EAF"/>
    <w:rsid w:val="008B201D"/>
    <w:rsid w:val="008B258C"/>
    <w:rsid w:val="008B68E9"/>
    <w:rsid w:val="008B7EDF"/>
    <w:rsid w:val="008C2109"/>
    <w:rsid w:val="008C2A83"/>
    <w:rsid w:val="008C4926"/>
    <w:rsid w:val="008C5090"/>
    <w:rsid w:val="008C6DAE"/>
    <w:rsid w:val="008D0A72"/>
    <w:rsid w:val="008D6703"/>
    <w:rsid w:val="008D7B76"/>
    <w:rsid w:val="008E121B"/>
    <w:rsid w:val="008E355A"/>
    <w:rsid w:val="008E479A"/>
    <w:rsid w:val="008E53C9"/>
    <w:rsid w:val="008F1BFA"/>
    <w:rsid w:val="008F4B15"/>
    <w:rsid w:val="00903F70"/>
    <w:rsid w:val="00914934"/>
    <w:rsid w:val="00915EDF"/>
    <w:rsid w:val="00917BF1"/>
    <w:rsid w:val="0092095B"/>
    <w:rsid w:val="00920FC4"/>
    <w:rsid w:val="00922807"/>
    <w:rsid w:val="00922C65"/>
    <w:rsid w:val="00926A25"/>
    <w:rsid w:val="0092792D"/>
    <w:rsid w:val="00927EE8"/>
    <w:rsid w:val="0093077C"/>
    <w:rsid w:val="00930D2E"/>
    <w:rsid w:val="0093258F"/>
    <w:rsid w:val="00934C25"/>
    <w:rsid w:val="0093736D"/>
    <w:rsid w:val="00937DD4"/>
    <w:rsid w:val="00940647"/>
    <w:rsid w:val="00940A53"/>
    <w:rsid w:val="00942337"/>
    <w:rsid w:val="00942E14"/>
    <w:rsid w:val="00947003"/>
    <w:rsid w:val="00951319"/>
    <w:rsid w:val="009521BA"/>
    <w:rsid w:val="00952ADB"/>
    <w:rsid w:val="00953043"/>
    <w:rsid w:val="009549C5"/>
    <w:rsid w:val="00966C29"/>
    <w:rsid w:val="00971F37"/>
    <w:rsid w:val="00973320"/>
    <w:rsid w:val="0097545D"/>
    <w:rsid w:val="0097655E"/>
    <w:rsid w:val="00976C20"/>
    <w:rsid w:val="00977A5D"/>
    <w:rsid w:val="00977B51"/>
    <w:rsid w:val="009820D2"/>
    <w:rsid w:val="009824C0"/>
    <w:rsid w:val="00984A08"/>
    <w:rsid w:val="00984CBB"/>
    <w:rsid w:val="009927D8"/>
    <w:rsid w:val="0099411C"/>
    <w:rsid w:val="009957AE"/>
    <w:rsid w:val="00997481"/>
    <w:rsid w:val="00997B75"/>
    <w:rsid w:val="009A5B7A"/>
    <w:rsid w:val="009A6D6B"/>
    <w:rsid w:val="009B1052"/>
    <w:rsid w:val="009B2C14"/>
    <w:rsid w:val="009C1966"/>
    <w:rsid w:val="009C65B8"/>
    <w:rsid w:val="009C7DA9"/>
    <w:rsid w:val="009D1727"/>
    <w:rsid w:val="009D40D5"/>
    <w:rsid w:val="009D5FDC"/>
    <w:rsid w:val="009D7D7E"/>
    <w:rsid w:val="009E15C8"/>
    <w:rsid w:val="009E36FD"/>
    <w:rsid w:val="009F0506"/>
    <w:rsid w:val="009F26E2"/>
    <w:rsid w:val="009F4DF4"/>
    <w:rsid w:val="00A0365E"/>
    <w:rsid w:val="00A03A12"/>
    <w:rsid w:val="00A10BA6"/>
    <w:rsid w:val="00A12C46"/>
    <w:rsid w:val="00A15A9D"/>
    <w:rsid w:val="00A2207B"/>
    <w:rsid w:val="00A25F45"/>
    <w:rsid w:val="00A26BD9"/>
    <w:rsid w:val="00A271EF"/>
    <w:rsid w:val="00A27470"/>
    <w:rsid w:val="00A275EC"/>
    <w:rsid w:val="00A322F9"/>
    <w:rsid w:val="00A33226"/>
    <w:rsid w:val="00A33663"/>
    <w:rsid w:val="00A3488C"/>
    <w:rsid w:val="00A36523"/>
    <w:rsid w:val="00A40A6F"/>
    <w:rsid w:val="00A437FC"/>
    <w:rsid w:val="00A44E55"/>
    <w:rsid w:val="00A45747"/>
    <w:rsid w:val="00A51190"/>
    <w:rsid w:val="00A51554"/>
    <w:rsid w:val="00A51CB5"/>
    <w:rsid w:val="00A5386C"/>
    <w:rsid w:val="00A55DCB"/>
    <w:rsid w:val="00A61B98"/>
    <w:rsid w:val="00A624EF"/>
    <w:rsid w:val="00A64D60"/>
    <w:rsid w:val="00A65EBA"/>
    <w:rsid w:val="00A72446"/>
    <w:rsid w:val="00A7330C"/>
    <w:rsid w:val="00A734A6"/>
    <w:rsid w:val="00A77A30"/>
    <w:rsid w:val="00A8205F"/>
    <w:rsid w:val="00A831A5"/>
    <w:rsid w:val="00A87157"/>
    <w:rsid w:val="00A8779A"/>
    <w:rsid w:val="00A90CDE"/>
    <w:rsid w:val="00AA0102"/>
    <w:rsid w:val="00AA1CA1"/>
    <w:rsid w:val="00AA4A07"/>
    <w:rsid w:val="00AA4AC2"/>
    <w:rsid w:val="00AA5060"/>
    <w:rsid w:val="00AA5ADD"/>
    <w:rsid w:val="00AA611C"/>
    <w:rsid w:val="00AB0962"/>
    <w:rsid w:val="00AB0FEC"/>
    <w:rsid w:val="00AB118D"/>
    <w:rsid w:val="00AB2083"/>
    <w:rsid w:val="00AB4413"/>
    <w:rsid w:val="00AB491F"/>
    <w:rsid w:val="00AB4C54"/>
    <w:rsid w:val="00AB67C8"/>
    <w:rsid w:val="00AB6EB3"/>
    <w:rsid w:val="00AC12FE"/>
    <w:rsid w:val="00AD1928"/>
    <w:rsid w:val="00AD3A6B"/>
    <w:rsid w:val="00AD42D3"/>
    <w:rsid w:val="00AD6B43"/>
    <w:rsid w:val="00AD6DD5"/>
    <w:rsid w:val="00AD704F"/>
    <w:rsid w:val="00AE00D7"/>
    <w:rsid w:val="00AE2093"/>
    <w:rsid w:val="00AE4036"/>
    <w:rsid w:val="00AE664D"/>
    <w:rsid w:val="00AE70EB"/>
    <w:rsid w:val="00AE7C0C"/>
    <w:rsid w:val="00AF120D"/>
    <w:rsid w:val="00AF4492"/>
    <w:rsid w:val="00AF5676"/>
    <w:rsid w:val="00B02F96"/>
    <w:rsid w:val="00B0330D"/>
    <w:rsid w:val="00B06350"/>
    <w:rsid w:val="00B07B37"/>
    <w:rsid w:val="00B1059A"/>
    <w:rsid w:val="00B153A6"/>
    <w:rsid w:val="00B22CF1"/>
    <w:rsid w:val="00B245B7"/>
    <w:rsid w:val="00B26B82"/>
    <w:rsid w:val="00B27431"/>
    <w:rsid w:val="00B324E3"/>
    <w:rsid w:val="00B36446"/>
    <w:rsid w:val="00B37783"/>
    <w:rsid w:val="00B40FE1"/>
    <w:rsid w:val="00B418D5"/>
    <w:rsid w:val="00B43216"/>
    <w:rsid w:val="00B46453"/>
    <w:rsid w:val="00B469DF"/>
    <w:rsid w:val="00B4757F"/>
    <w:rsid w:val="00B47D4D"/>
    <w:rsid w:val="00B6169A"/>
    <w:rsid w:val="00B62A7E"/>
    <w:rsid w:val="00B6778F"/>
    <w:rsid w:val="00B67D9C"/>
    <w:rsid w:val="00B70674"/>
    <w:rsid w:val="00B70EFF"/>
    <w:rsid w:val="00B714CD"/>
    <w:rsid w:val="00B731E0"/>
    <w:rsid w:val="00B73FB8"/>
    <w:rsid w:val="00B76687"/>
    <w:rsid w:val="00B77253"/>
    <w:rsid w:val="00B831DE"/>
    <w:rsid w:val="00B835EC"/>
    <w:rsid w:val="00B915B3"/>
    <w:rsid w:val="00B91D3B"/>
    <w:rsid w:val="00B94568"/>
    <w:rsid w:val="00B96041"/>
    <w:rsid w:val="00BA4880"/>
    <w:rsid w:val="00BA7814"/>
    <w:rsid w:val="00BA7DEE"/>
    <w:rsid w:val="00BB3073"/>
    <w:rsid w:val="00BB45B4"/>
    <w:rsid w:val="00BB4D7C"/>
    <w:rsid w:val="00BB6202"/>
    <w:rsid w:val="00BC213C"/>
    <w:rsid w:val="00BC319F"/>
    <w:rsid w:val="00BC5216"/>
    <w:rsid w:val="00BC5786"/>
    <w:rsid w:val="00BC598D"/>
    <w:rsid w:val="00BD125A"/>
    <w:rsid w:val="00BD3E4E"/>
    <w:rsid w:val="00BD3FD6"/>
    <w:rsid w:val="00BD54D6"/>
    <w:rsid w:val="00BD5FB8"/>
    <w:rsid w:val="00BD672B"/>
    <w:rsid w:val="00BE01E6"/>
    <w:rsid w:val="00BE4E40"/>
    <w:rsid w:val="00BE644E"/>
    <w:rsid w:val="00BF073A"/>
    <w:rsid w:val="00BF0A37"/>
    <w:rsid w:val="00BF173B"/>
    <w:rsid w:val="00BF1A8D"/>
    <w:rsid w:val="00C000CB"/>
    <w:rsid w:val="00C02346"/>
    <w:rsid w:val="00C052EE"/>
    <w:rsid w:val="00C068FD"/>
    <w:rsid w:val="00C06BE1"/>
    <w:rsid w:val="00C07AA8"/>
    <w:rsid w:val="00C12B2F"/>
    <w:rsid w:val="00C25B63"/>
    <w:rsid w:val="00C2725F"/>
    <w:rsid w:val="00C34218"/>
    <w:rsid w:val="00C369DD"/>
    <w:rsid w:val="00C37256"/>
    <w:rsid w:val="00C402D7"/>
    <w:rsid w:val="00C44824"/>
    <w:rsid w:val="00C44B02"/>
    <w:rsid w:val="00C469A7"/>
    <w:rsid w:val="00C50518"/>
    <w:rsid w:val="00C5054B"/>
    <w:rsid w:val="00C506E4"/>
    <w:rsid w:val="00C50811"/>
    <w:rsid w:val="00C527F5"/>
    <w:rsid w:val="00C52B66"/>
    <w:rsid w:val="00C608E4"/>
    <w:rsid w:val="00C61738"/>
    <w:rsid w:val="00C63D96"/>
    <w:rsid w:val="00C64A94"/>
    <w:rsid w:val="00C712A2"/>
    <w:rsid w:val="00C71A80"/>
    <w:rsid w:val="00C74A38"/>
    <w:rsid w:val="00C7643A"/>
    <w:rsid w:val="00C80D27"/>
    <w:rsid w:val="00C831EE"/>
    <w:rsid w:val="00C85873"/>
    <w:rsid w:val="00C8776D"/>
    <w:rsid w:val="00C9544E"/>
    <w:rsid w:val="00C97FB6"/>
    <w:rsid w:val="00CA237D"/>
    <w:rsid w:val="00CA3BE6"/>
    <w:rsid w:val="00CA684C"/>
    <w:rsid w:val="00CA7B0C"/>
    <w:rsid w:val="00CB0EB0"/>
    <w:rsid w:val="00CB1CA9"/>
    <w:rsid w:val="00CB523A"/>
    <w:rsid w:val="00CB5D2F"/>
    <w:rsid w:val="00CB6BEC"/>
    <w:rsid w:val="00CC178E"/>
    <w:rsid w:val="00CC1A05"/>
    <w:rsid w:val="00CC7AF7"/>
    <w:rsid w:val="00CD1269"/>
    <w:rsid w:val="00CD274B"/>
    <w:rsid w:val="00CD4694"/>
    <w:rsid w:val="00CD4EFD"/>
    <w:rsid w:val="00CD7644"/>
    <w:rsid w:val="00CD7EA3"/>
    <w:rsid w:val="00CE081C"/>
    <w:rsid w:val="00CE3DA5"/>
    <w:rsid w:val="00CE4B5B"/>
    <w:rsid w:val="00CE5EA0"/>
    <w:rsid w:val="00CF13BE"/>
    <w:rsid w:val="00CF1B27"/>
    <w:rsid w:val="00CF1E27"/>
    <w:rsid w:val="00CF6166"/>
    <w:rsid w:val="00CF6EAF"/>
    <w:rsid w:val="00CF7256"/>
    <w:rsid w:val="00D01B81"/>
    <w:rsid w:val="00D0348E"/>
    <w:rsid w:val="00D03DEA"/>
    <w:rsid w:val="00D04769"/>
    <w:rsid w:val="00D04B0D"/>
    <w:rsid w:val="00D067FF"/>
    <w:rsid w:val="00D10184"/>
    <w:rsid w:val="00D10E89"/>
    <w:rsid w:val="00D11F0F"/>
    <w:rsid w:val="00D11FF2"/>
    <w:rsid w:val="00D12419"/>
    <w:rsid w:val="00D17F68"/>
    <w:rsid w:val="00D31932"/>
    <w:rsid w:val="00D3402B"/>
    <w:rsid w:val="00D37239"/>
    <w:rsid w:val="00D37665"/>
    <w:rsid w:val="00D377BA"/>
    <w:rsid w:val="00D52529"/>
    <w:rsid w:val="00D529E3"/>
    <w:rsid w:val="00D54BF8"/>
    <w:rsid w:val="00D55035"/>
    <w:rsid w:val="00D55503"/>
    <w:rsid w:val="00D55EE8"/>
    <w:rsid w:val="00D6425D"/>
    <w:rsid w:val="00D64E8A"/>
    <w:rsid w:val="00D6501E"/>
    <w:rsid w:val="00D66602"/>
    <w:rsid w:val="00D66C71"/>
    <w:rsid w:val="00D676FC"/>
    <w:rsid w:val="00D677E7"/>
    <w:rsid w:val="00D702F2"/>
    <w:rsid w:val="00D74F52"/>
    <w:rsid w:val="00D830B3"/>
    <w:rsid w:val="00D84145"/>
    <w:rsid w:val="00D875E2"/>
    <w:rsid w:val="00D90B1E"/>
    <w:rsid w:val="00D934EA"/>
    <w:rsid w:val="00DA2565"/>
    <w:rsid w:val="00DA2D8E"/>
    <w:rsid w:val="00DA391A"/>
    <w:rsid w:val="00DA43DE"/>
    <w:rsid w:val="00DA7A6C"/>
    <w:rsid w:val="00DB07B5"/>
    <w:rsid w:val="00DB1EB2"/>
    <w:rsid w:val="00DB61E2"/>
    <w:rsid w:val="00DB62D4"/>
    <w:rsid w:val="00DB69B2"/>
    <w:rsid w:val="00DC5213"/>
    <w:rsid w:val="00DC7ACE"/>
    <w:rsid w:val="00DD300C"/>
    <w:rsid w:val="00DD6466"/>
    <w:rsid w:val="00DD724B"/>
    <w:rsid w:val="00DE1622"/>
    <w:rsid w:val="00DE268B"/>
    <w:rsid w:val="00DE799E"/>
    <w:rsid w:val="00DF0CC1"/>
    <w:rsid w:val="00DF110C"/>
    <w:rsid w:val="00DF51C7"/>
    <w:rsid w:val="00DF51D8"/>
    <w:rsid w:val="00DF7DAB"/>
    <w:rsid w:val="00DF7EEF"/>
    <w:rsid w:val="00DF7FE4"/>
    <w:rsid w:val="00E0095B"/>
    <w:rsid w:val="00E01B3D"/>
    <w:rsid w:val="00E031CE"/>
    <w:rsid w:val="00E05E84"/>
    <w:rsid w:val="00E05EB9"/>
    <w:rsid w:val="00E105D8"/>
    <w:rsid w:val="00E13AA2"/>
    <w:rsid w:val="00E14FEA"/>
    <w:rsid w:val="00E16859"/>
    <w:rsid w:val="00E2331F"/>
    <w:rsid w:val="00E248EE"/>
    <w:rsid w:val="00E24CF6"/>
    <w:rsid w:val="00E250C0"/>
    <w:rsid w:val="00E2528D"/>
    <w:rsid w:val="00E36F74"/>
    <w:rsid w:val="00E374C3"/>
    <w:rsid w:val="00E41B14"/>
    <w:rsid w:val="00E42A99"/>
    <w:rsid w:val="00E44FC9"/>
    <w:rsid w:val="00E45B6D"/>
    <w:rsid w:val="00E5030D"/>
    <w:rsid w:val="00E50AB9"/>
    <w:rsid w:val="00E516B2"/>
    <w:rsid w:val="00E52479"/>
    <w:rsid w:val="00E52869"/>
    <w:rsid w:val="00E529DB"/>
    <w:rsid w:val="00E54020"/>
    <w:rsid w:val="00E5582F"/>
    <w:rsid w:val="00E56736"/>
    <w:rsid w:val="00E56906"/>
    <w:rsid w:val="00E5785E"/>
    <w:rsid w:val="00E62CA7"/>
    <w:rsid w:val="00E676A9"/>
    <w:rsid w:val="00E80399"/>
    <w:rsid w:val="00E807DD"/>
    <w:rsid w:val="00E82E6C"/>
    <w:rsid w:val="00E83E7B"/>
    <w:rsid w:val="00E9659E"/>
    <w:rsid w:val="00E96651"/>
    <w:rsid w:val="00EA39E6"/>
    <w:rsid w:val="00EA55A3"/>
    <w:rsid w:val="00EA57B7"/>
    <w:rsid w:val="00EB027A"/>
    <w:rsid w:val="00EB2E44"/>
    <w:rsid w:val="00EB38D8"/>
    <w:rsid w:val="00EB55FE"/>
    <w:rsid w:val="00EB6618"/>
    <w:rsid w:val="00EC14E5"/>
    <w:rsid w:val="00EC6CAC"/>
    <w:rsid w:val="00EC7C7A"/>
    <w:rsid w:val="00ED0910"/>
    <w:rsid w:val="00ED241F"/>
    <w:rsid w:val="00ED390F"/>
    <w:rsid w:val="00EE1E2A"/>
    <w:rsid w:val="00EE3B80"/>
    <w:rsid w:val="00EE4A47"/>
    <w:rsid w:val="00EE4CDA"/>
    <w:rsid w:val="00EE4CDD"/>
    <w:rsid w:val="00EF38AE"/>
    <w:rsid w:val="00EF46D5"/>
    <w:rsid w:val="00EF5E6E"/>
    <w:rsid w:val="00EF5EEB"/>
    <w:rsid w:val="00EF68D9"/>
    <w:rsid w:val="00EF75ED"/>
    <w:rsid w:val="00EF7F5D"/>
    <w:rsid w:val="00F02947"/>
    <w:rsid w:val="00F03DD9"/>
    <w:rsid w:val="00F04254"/>
    <w:rsid w:val="00F05659"/>
    <w:rsid w:val="00F05F4E"/>
    <w:rsid w:val="00F07FBC"/>
    <w:rsid w:val="00F116E9"/>
    <w:rsid w:val="00F1257D"/>
    <w:rsid w:val="00F129F6"/>
    <w:rsid w:val="00F12E0E"/>
    <w:rsid w:val="00F14D0C"/>
    <w:rsid w:val="00F21219"/>
    <w:rsid w:val="00F21DD4"/>
    <w:rsid w:val="00F22109"/>
    <w:rsid w:val="00F22F79"/>
    <w:rsid w:val="00F23765"/>
    <w:rsid w:val="00F237F1"/>
    <w:rsid w:val="00F261E1"/>
    <w:rsid w:val="00F3178B"/>
    <w:rsid w:val="00F3516C"/>
    <w:rsid w:val="00F35665"/>
    <w:rsid w:val="00F37E04"/>
    <w:rsid w:val="00F37EDC"/>
    <w:rsid w:val="00F46605"/>
    <w:rsid w:val="00F47683"/>
    <w:rsid w:val="00F50627"/>
    <w:rsid w:val="00F52440"/>
    <w:rsid w:val="00F5496B"/>
    <w:rsid w:val="00F56AC8"/>
    <w:rsid w:val="00F56F10"/>
    <w:rsid w:val="00F5721B"/>
    <w:rsid w:val="00F577D3"/>
    <w:rsid w:val="00F64CB3"/>
    <w:rsid w:val="00F65109"/>
    <w:rsid w:val="00F668A8"/>
    <w:rsid w:val="00F67453"/>
    <w:rsid w:val="00F67F6D"/>
    <w:rsid w:val="00F67F89"/>
    <w:rsid w:val="00F703E5"/>
    <w:rsid w:val="00F7145F"/>
    <w:rsid w:val="00F74E16"/>
    <w:rsid w:val="00F755D0"/>
    <w:rsid w:val="00F82ECD"/>
    <w:rsid w:val="00F84502"/>
    <w:rsid w:val="00F858E7"/>
    <w:rsid w:val="00F879DB"/>
    <w:rsid w:val="00F916DC"/>
    <w:rsid w:val="00F9304D"/>
    <w:rsid w:val="00F93195"/>
    <w:rsid w:val="00F93BF2"/>
    <w:rsid w:val="00F93D1B"/>
    <w:rsid w:val="00F956C2"/>
    <w:rsid w:val="00F96B14"/>
    <w:rsid w:val="00FA2257"/>
    <w:rsid w:val="00FA22EB"/>
    <w:rsid w:val="00FA68D9"/>
    <w:rsid w:val="00FB04F9"/>
    <w:rsid w:val="00FC2EEC"/>
    <w:rsid w:val="00FC7465"/>
    <w:rsid w:val="00FD450E"/>
    <w:rsid w:val="00FD7B85"/>
    <w:rsid w:val="00FE251D"/>
    <w:rsid w:val="00FE65AC"/>
    <w:rsid w:val="00FE7544"/>
    <w:rsid w:val="00FF17B1"/>
    <w:rsid w:val="00FF306B"/>
    <w:rsid w:val="00FF4AAC"/>
    <w:rsid w:val="022EA198"/>
    <w:rsid w:val="2BEA0389"/>
    <w:rsid w:val="2DBE6650"/>
    <w:rsid w:val="37F6CB0E"/>
    <w:rsid w:val="3BB95C2B"/>
    <w:rsid w:val="3DE86C9F"/>
    <w:rsid w:val="3EFFF533"/>
    <w:rsid w:val="3FFFEA5F"/>
    <w:rsid w:val="4EBC8A0C"/>
    <w:rsid w:val="4F5A602C"/>
    <w:rsid w:val="4F6DAA4E"/>
    <w:rsid w:val="4FEDDA04"/>
    <w:rsid w:val="5D5FD6C5"/>
    <w:rsid w:val="5EBB47C3"/>
    <w:rsid w:val="5FF5D8C7"/>
    <w:rsid w:val="63ED7026"/>
    <w:rsid w:val="6B9E1364"/>
    <w:rsid w:val="6BCB4FA1"/>
    <w:rsid w:val="6DAC5B0F"/>
    <w:rsid w:val="6FBDA2EB"/>
    <w:rsid w:val="6FFB2647"/>
    <w:rsid w:val="6FFFA0A4"/>
    <w:rsid w:val="717EC389"/>
    <w:rsid w:val="77D7B58A"/>
    <w:rsid w:val="77FD33C7"/>
    <w:rsid w:val="7D3F0C86"/>
    <w:rsid w:val="7DF7B2F9"/>
    <w:rsid w:val="7DFF19C2"/>
    <w:rsid w:val="7E57FFCF"/>
    <w:rsid w:val="7E7C14E6"/>
    <w:rsid w:val="7EBD5669"/>
    <w:rsid w:val="7ECF540A"/>
    <w:rsid w:val="7EE948C0"/>
    <w:rsid w:val="7EFDEE98"/>
    <w:rsid w:val="7FDAB044"/>
    <w:rsid w:val="7FED7E80"/>
    <w:rsid w:val="7FEF24E0"/>
    <w:rsid w:val="7FFA797A"/>
    <w:rsid w:val="7FFBCB32"/>
    <w:rsid w:val="7FFF14BB"/>
    <w:rsid w:val="7FFFD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E5E5AE"/>
  <w15:docId w15:val="{B6E07071-2ED7-4941-A2CC-122168F6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0" w:unhideWhenUsed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/>
    <w:lsdException w:name="toc 9" w:semiHidden="1" w:uiPriority="0" w:unhideWhenUsed="1" w:qFormat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unhideWhenUsed="1" w:qFormat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E41"/>
    <w:pPr>
      <w:overflowPunct w:val="0"/>
      <w:autoSpaceDE w:val="0"/>
      <w:autoSpaceDN w:val="0"/>
      <w:adjustRightInd w:val="0"/>
      <w:textAlignment w:val="baseline"/>
    </w:pPr>
    <w:rPr>
      <w:rFonts w:eastAsia="宋体"/>
      <w:lang w:val="en-GB" w:eastAsia="en-US"/>
    </w:rPr>
  </w:style>
  <w:style w:type="paragraph" w:styleId="1">
    <w:name w:val="heading 1"/>
    <w:basedOn w:val="a"/>
    <w:next w:val="a0"/>
    <w:link w:val="10"/>
    <w:uiPriority w:val="9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30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ind w:left="0"/>
      <w:outlineLvl w:val="2"/>
    </w:pPr>
    <w:rPr>
      <w:b/>
      <w:lang w:eastAsia="zh-CN"/>
    </w:rPr>
  </w:style>
  <w:style w:type="paragraph" w:styleId="40">
    <w:name w:val="heading 4"/>
    <w:basedOn w:val="a0"/>
    <w:next w:val="a0"/>
    <w:link w:val="41"/>
    <w:uiPriority w:val="9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ind w:left="0"/>
      <w:outlineLvl w:val="3"/>
    </w:pPr>
    <w:rPr>
      <w:b/>
    </w:rPr>
  </w:style>
  <w:style w:type="paragraph" w:styleId="5">
    <w:name w:val="heading 5"/>
    <w:basedOn w:val="a0"/>
    <w:next w:val="a0"/>
    <w:link w:val="50"/>
    <w:qFormat/>
    <w:pPr>
      <w:keepNext/>
      <w:keepLines/>
      <w:ind w:left="0"/>
      <w:outlineLvl w:val="4"/>
    </w:pPr>
    <w:rPr>
      <w:b/>
      <w:i/>
    </w:rPr>
  </w:style>
  <w:style w:type="paragraph" w:styleId="6">
    <w:name w:val="heading 6"/>
    <w:basedOn w:val="a"/>
    <w:next w:val="a1"/>
    <w:qFormat/>
    <w:pPr>
      <w:outlineLvl w:val="5"/>
    </w:pPr>
    <w:rPr>
      <w:rFonts w:ascii="Cambria Math" w:hAnsi="Cambria Math"/>
      <w:u w:val="single"/>
    </w:rPr>
  </w:style>
  <w:style w:type="paragraph" w:styleId="7">
    <w:name w:val="heading 7"/>
    <w:basedOn w:val="a"/>
    <w:next w:val="a1"/>
    <w:qFormat/>
    <w:pPr>
      <w:outlineLvl w:val="6"/>
    </w:pPr>
    <w:rPr>
      <w:rFonts w:ascii="Cambria Math" w:hAnsi="Cambria Math"/>
      <w:i/>
    </w:rPr>
  </w:style>
  <w:style w:type="paragraph" w:styleId="8">
    <w:name w:val="heading 8"/>
    <w:basedOn w:val="a"/>
    <w:next w:val="a1"/>
    <w:qFormat/>
    <w:pPr>
      <w:outlineLvl w:val="7"/>
    </w:pPr>
    <w:rPr>
      <w:rFonts w:ascii="Cambria Math" w:hAnsi="Cambria Math"/>
      <w:i/>
    </w:rPr>
  </w:style>
  <w:style w:type="paragraph" w:styleId="9">
    <w:name w:val="heading 9"/>
    <w:basedOn w:val="a"/>
    <w:next w:val="a1"/>
    <w:qFormat/>
    <w:pPr>
      <w:outlineLvl w:val="8"/>
    </w:pPr>
    <w:rPr>
      <w:rFonts w:ascii="Cambria Math" w:hAnsi="Cambria Math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basedOn w:val="a"/>
    <w:link w:val="a5"/>
    <w:semiHidden/>
    <w:qFormat/>
    <w:pPr>
      <w:spacing w:before="120" w:after="120"/>
      <w:ind w:left="2835"/>
    </w:pPr>
    <w:rPr>
      <w:sz w:val="24"/>
    </w:rPr>
  </w:style>
  <w:style w:type="paragraph" w:styleId="a1">
    <w:name w:val="Normal Indent"/>
    <w:basedOn w:val="a"/>
    <w:semiHidden/>
    <w:qFormat/>
    <w:pPr>
      <w:tabs>
        <w:tab w:val="left" w:pos="2880"/>
      </w:tabs>
      <w:ind w:left="1152"/>
    </w:pPr>
  </w:style>
  <w:style w:type="paragraph" w:styleId="TOC7">
    <w:name w:val="toc 7"/>
    <w:basedOn w:val="a"/>
    <w:next w:val="a"/>
    <w:semiHidden/>
    <w:qFormat/>
    <w:pPr>
      <w:tabs>
        <w:tab w:val="right" w:leader="dot" w:pos="10110"/>
      </w:tabs>
      <w:ind w:left="1200"/>
    </w:pPr>
    <w:rPr>
      <w:sz w:val="18"/>
    </w:rPr>
  </w:style>
  <w:style w:type="paragraph" w:styleId="a6">
    <w:name w:val="table of authorities"/>
    <w:basedOn w:val="a"/>
    <w:next w:val="a"/>
    <w:semiHidden/>
    <w:pPr>
      <w:tabs>
        <w:tab w:val="right" w:leader="dot" w:pos="8640"/>
      </w:tabs>
      <w:spacing w:after="120"/>
      <w:ind w:left="240" w:hanging="240"/>
    </w:pPr>
    <w:rPr>
      <w:lang w:val="en-US"/>
    </w:rPr>
  </w:style>
  <w:style w:type="paragraph" w:styleId="a7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Symbol" w:eastAsia="宋体" w:hAnsi="Symbol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30">
    <w:name w:val="Body Text 3"/>
    <w:basedOn w:val="a"/>
    <w:semiHidden/>
    <w:pPr>
      <w:spacing w:before="100" w:beforeAutospacing="1" w:after="100" w:afterAutospacing="1"/>
    </w:pPr>
    <w:rPr>
      <w:rFonts w:ascii="Wingdings" w:hAnsi="Wingdings" w:cs="Wingdings"/>
      <w:color w:val="FF0000"/>
    </w:rPr>
  </w:style>
  <w:style w:type="paragraph" w:styleId="a9">
    <w:name w:val="Body Text Indent"/>
    <w:basedOn w:val="a"/>
    <w:semiHidden/>
    <w:pPr>
      <w:widowControl w:val="0"/>
      <w:overflowPunct/>
      <w:autoSpaceDE/>
      <w:autoSpaceDN/>
      <w:adjustRightInd/>
      <w:ind w:left="1930"/>
      <w:jc w:val="both"/>
      <w:textAlignment w:val="auto"/>
    </w:pPr>
    <w:rPr>
      <w:kern w:val="2"/>
      <w:sz w:val="22"/>
      <w:szCs w:val="24"/>
      <w:lang w:val="en-US" w:eastAsia="zh-CN"/>
    </w:rPr>
  </w:style>
  <w:style w:type="paragraph" w:styleId="TOC5">
    <w:name w:val="toc 5"/>
    <w:basedOn w:val="a"/>
    <w:next w:val="a"/>
    <w:semiHidden/>
    <w:qFormat/>
    <w:pPr>
      <w:tabs>
        <w:tab w:val="right" w:leader="dot" w:pos="10110"/>
      </w:tabs>
      <w:ind w:left="3600"/>
    </w:pPr>
    <w:rPr>
      <w:sz w:val="18"/>
    </w:rPr>
  </w:style>
  <w:style w:type="paragraph" w:styleId="TOC3">
    <w:name w:val="toc 3"/>
    <w:basedOn w:val="a"/>
    <w:next w:val="a"/>
    <w:uiPriority w:val="39"/>
    <w:pPr>
      <w:tabs>
        <w:tab w:val="right" w:leader="dot" w:pos="10110"/>
      </w:tabs>
      <w:ind w:left="2880"/>
    </w:pPr>
  </w:style>
  <w:style w:type="paragraph" w:styleId="aa">
    <w:name w:val="Plain Text"/>
    <w:basedOn w:val="a"/>
    <w:semiHidden/>
    <w:pPr>
      <w:widowControl w:val="0"/>
      <w:overflowPunct/>
      <w:autoSpaceDE/>
      <w:autoSpaceDN/>
      <w:adjustRightInd/>
      <w:jc w:val="both"/>
      <w:textAlignment w:val="auto"/>
    </w:pPr>
    <w:rPr>
      <w:rFonts w:ascii="Courier New" w:hAnsi="Courier New" w:cs="Courier New"/>
      <w:kern w:val="2"/>
      <w:lang w:val="en-US" w:eastAsia="zh-CN"/>
    </w:rPr>
  </w:style>
  <w:style w:type="paragraph" w:styleId="TOC8">
    <w:name w:val="toc 8"/>
    <w:basedOn w:val="a"/>
    <w:next w:val="a"/>
    <w:semiHidden/>
    <w:pPr>
      <w:tabs>
        <w:tab w:val="right" w:leader="dot" w:pos="10110"/>
      </w:tabs>
      <w:ind w:left="1400"/>
    </w:pPr>
    <w:rPr>
      <w:sz w:val="18"/>
    </w:rPr>
  </w:style>
  <w:style w:type="paragraph" w:styleId="20">
    <w:name w:val="Body Text Indent 2"/>
    <w:basedOn w:val="a"/>
    <w:link w:val="21"/>
    <w:semiHidden/>
    <w:pPr>
      <w:ind w:leftChars="201" w:left="402"/>
    </w:pPr>
    <w:rPr>
      <w:rFonts w:ascii="Courier New" w:eastAsia="Courier New" w:hAnsi="Courier New"/>
      <w:lang w:eastAsia="zh-CN"/>
    </w:rPr>
  </w:style>
  <w:style w:type="paragraph" w:styleId="ab">
    <w:name w:val="Balloon Text"/>
    <w:basedOn w:val="a"/>
    <w:link w:val="ac"/>
    <w:uiPriority w:val="99"/>
    <w:unhideWhenUsed/>
    <w:rPr>
      <w:sz w:val="18"/>
      <w:szCs w:val="18"/>
    </w:rPr>
  </w:style>
  <w:style w:type="paragraph" w:styleId="ad">
    <w:name w:val="footer"/>
    <w:basedOn w:val="a"/>
    <w:semiHidden/>
    <w:pPr>
      <w:tabs>
        <w:tab w:val="right" w:pos="7920"/>
      </w:tabs>
    </w:pPr>
    <w:rPr>
      <w:sz w:val="16"/>
    </w:rPr>
  </w:style>
  <w:style w:type="paragraph" w:styleId="ae">
    <w:name w:val="header"/>
    <w:basedOn w:val="a"/>
    <w:link w:val="af"/>
    <w:semiHidden/>
    <w:pPr>
      <w:tabs>
        <w:tab w:val="right" w:pos="10080"/>
      </w:tabs>
    </w:pPr>
    <w:rPr>
      <w:sz w:val="16"/>
    </w:rPr>
  </w:style>
  <w:style w:type="paragraph" w:styleId="TOC1">
    <w:name w:val="toc 1"/>
    <w:basedOn w:val="a"/>
    <w:next w:val="a"/>
    <w:uiPriority w:val="39"/>
    <w:pPr>
      <w:keepNext/>
      <w:tabs>
        <w:tab w:val="left" w:pos="2550"/>
        <w:tab w:val="right" w:leader="dot" w:pos="10110"/>
      </w:tabs>
      <w:spacing w:before="240" w:after="120"/>
    </w:pPr>
    <w:rPr>
      <w:b/>
    </w:rPr>
  </w:style>
  <w:style w:type="paragraph" w:styleId="TOC4">
    <w:name w:val="toc 4"/>
    <w:basedOn w:val="a"/>
    <w:next w:val="a"/>
    <w:semiHidden/>
    <w:pPr>
      <w:tabs>
        <w:tab w:val="right" w:leader="dot" w:pos="10110"/>
      </w:tabs>
      <w:ind w:left="3240"/>
    </w:pPr>
    <w:rPr>
      <w:sz w:val="18"/>
    </w:rPr>
  </w:style>
  <w:style w:type="paragraph" w:styleId="af0">
    <w:name w:val="footnote text"/>
    <w:basedOn w:val="a"/>
    <w:semiHidden/>
    <w:qFormat/>
    <w:pPr>
      <w:spacing w:after="240"/>
      <w:ind w:hanging="720"/>
    </w:pPr>
  </w:style>
  <w:style w:type="paragraph" w:styleId="TOC6">
    <w:name w:val="toc 6"/>
    <w:basedOn w:val="a"/>
    <w:next w:val="a"/>
    <w:semiHidden/>
    <w:qFormat/>
    <w:pPr>
      <w:tabs>
        <w:tab w:val="right" w:leader="dot" w:pos="10110"/>
      </w:tabs>
      <w:ind w:left="1000"/>
    </w:pPr>
    <w:rPr>
      <w:sz w:val="18"/>
    </w:rPr>
  </w:style>
  <w:style w:type="paragraph" w:styleId="TOC2">
    <w:name w:val="toc 2"/>
    <w:basedOn w:val="a"/>
    <w:next w:val="a"/>
    <w:uiPriority w:val="39"/>
    <w:qFormat/>
    <w:pPr>
      <w:tabs>
        <w:tab w:val="right" w:leader="dot" w:pos="10110"/>
      </w:tabs>
      <w:spacing w:before="120" w:after="120"/>
      <w:ind w:left="2520"/>
    </w:pPr>
  </w:style>
  <w:style w:type="paragraph" w:styleId="TOC9">
    <w:name w:val="toc 9"/>
    <w:basedOn w:val="a"/>
    <w:next w:val="a"/>
    <w:semiHidden/>
    <w:qFormat/>
    <w:pPr>
      <w:tabs>
        <w:tab w:val="right" w:leader="dot" w:pos="10110"/>
      </w:tabs>
      <w:ind w:left="1600"/>
    </w:pPr>
    <w:rPr>
      <w:sz w:val="18"/>
    </w:rPr>
  </w:style>
  <w:style w:type="paragraph" w:styleId="22">
    <w:name w:val="Body Text 2"/>
    <w:basedOn w:val="a"/>
    <w:semiHidden/>
    <w:qFormat/>
    <w:pPr>
      <w:framePr w:w="5555" w:h="4033" w:hSpace="180" w:wrap="around" w:vAnchor="text" w:hAnchor="page" w:x="5761" w:y="121"/>
    </w:pPr>
    <w:rPr>
      <w:b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@宋体" w:eastAsia="@宋体" w:hAnsi="@宋体" w:cs="@宋体"/>
      <w:lang w:val="en-US"/>
    </w:rPr>
  </w:style>
  <w:style w:type="paragraph" w:styleId="af1">
    <w:name w:val="Normal (Web)"/>
    <w:basedOn w:val="a"/>
    <w:uiPriority w:val="99"/>
    <w:qFormat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hAnsi="宋体" w:cs="宋体"/>
      <w:sz w:val="24"/>
      <w:szCs w:val="24"/>
      <w:lang w:val="en-US" w:eastAsia="zh-CN"/>
    </w:rPr>
  </w:style>
  <w:style w:type="paragraph" w:styleId="af2">
    <w:name w:val="Title"/>
    <w:basedOn w:val="a"/>
    <w:qFormat/>
    <w:pPr>
      <w:keepLines/>
      <w:spacing w:after="120"/>
      <w:ind w:left="2520" w:right="720"/>
    </w:pPr>
    <w:rPr>
      <w:rFonts w:ascii="Courier New" w:hAnsi="Courier New"/>
      <w:sz w:val="48"/>
      <w:lang w:val="en-US"/>
    </w:rPr>
  </w:style>
  <w:style w:type="character" w:styleId="af3">
    <w:name w:val="Strong"/>
    <w:uiPriority w:val="22"/>
    <w:qFormat/>
    <w:rPr>
      <w:b/>
      <w:bCs/>
    </w:rPr>
  </w:style>
  <w:style w:type="character" w:styleId="af4">
    <w:name w:val="page number"/>
    <w:basedOn w:val="a2"/>
    <w:semiHidden/>
  </w:style>
  <w:style w:type="character" w:styleId="HTML1">
    <w:name w:val="HTML Acronym"/>
    <w:basedOn w:val="a2"/>
    <w:uiPriority w:val="99"/>
    <w:unhideWhenUsed/>
    <w:qFormat/>
  </w:style>
  <w:style w:type="character" w:styleId="af5">
    <w:name w:val="Hyperlink"/>
    <w:uiPriority w:val="99"/>
    <w:rPr>
      <w:color w:val="auto"/>
      <w:u w:val="none"/>
    </w:rPr>
  </w:style>
  <w:style w:type="character" w:styleId="HTML2">
    <w:name w:val="HTML Code"/>
    <w:uiPriority w:val="99"/>
    <w:semiHidden/>
    <w:rPr>
      <w:rFonts w:ascii="@宋体" w:eastAsia="Courier New" w:hAnsi="@宋体" w:cs="Courier New"/>
      <w:sz w:val="20"/>
      <w:szCs w:val="20"/>
    </w:rPr>
  </w:style>
  <w:style w:type="character" w:styleId="af6">
    <w:name w:val="footnote reference"/>
    <w:semiHidden/>
    <w:rPr>
      <w:position w:val="6"/>
      <w:sz w:val="16"/>
    </w:rPr>
  </w:style>
  <w:style w:type="character" w:customStyle="1" w:styleId="4Char">
    <w:name w:val="标题 4 Char"/>
    <w:uiPriority w:val="9"/>
    <w:rPr>
      <w:b/>
      <w:sz w:val="24"/>
      <w:lang w:val="en-GB" w:eastAsia="en-US"/>
    </w:rPr>
  </w:style>
  <w:style w:type="character" w:customStyle="1" w:styleId="DocRef">
    <w:name w:val="DocRef"/>
  </w:style>
  <w:style w:type="character" w:customStyle="1" w:styleId="HTMLChar">
    <w:name w:val="HTML 预设格式 Char"/>
    <w:uiPriority w:val="99"/>
    <w:rPr>
      <w:rFonts w:ascii="@宋体" w:eastAsia="@宋体" w:hAnsi="@宋体" w:cs="@宋体"/>
      <w:lang w:eastAsia="en-US"/>
    </w:rPr>
  </w:style>
  <w:style w:type="character" w:customStyle="1" w:styleId="AChar">
    <w:name w:val="A引用 Char"/>
    <w:rPr>
      <w:rFonts w:eastAsia="Courier New"/>
      <w:i/>
      <w:color w:val="0000FF"/>
      <w:sz w:val="21"/>
      <w:lang w:val="en-GB" w:eastAsia="en-US"/>
    </w:rPr>
  </w:style>
  <w:style w:type="character" w:customStyle="1" w:styleId="3Char">
    <w:name w:val="标题 3 Char"/>
    <w:uiPriority w:val="9"/>
    <w:rPr>
      <w:b/>
      <w:sz w:val="24"/>
      <w:lang w:val="en-GB" w:eastAsia="en-US"/>
    </w:rPr>
  </w:style>
  <w:style w:type="character" w:customStyle="1" w:styleId="11">
    <w:name w:val="访问过的超链接1"/>
    <w:uiPriority w:val="99"/>
    <w:semiHidden/>
    <w:rPr>
      <w:color w:val="800080"/>
      <w:u w:val="single"/>
    </w:rPr>
  </w:style>
  <w:style w:type="character" w:customStyle="1" w:styleId="HighlightedVariable">
    <w:name w:val="Highlighted Variable"/>
    <w:rPr>
      <w:color w:val="0000FF"/>
    </w:rPr>
  </w:style>
  <w:style w:type="character" w:customStyle="1" w:styleId="rdanull1">
    <w:name w:val="rda_null1"/>
    <w:rPr>
      <w:i/>
      <w:iCs/>
    </w:rPr>
  </w:style>
  <w:style w:type="character" w:customStyle="1" w:styleId="author1">
    <w:name w:val="author1"/>
    <w:basedOn w:val="a2"/>
  </w:style>
  <w:style w:type="character" w:customStyle="1" w:styleId="Emphasis1">
    <w:name w:val="Emphasis1"/>
    <w:rPr>
      <w:i/>
    </w:rPr>
  </w:style>
  <w:style w:type="character" w:customStyle="1" w:styleId="bodycopy1">
    <w:name w:val="bodycopy1"/>
    <w:rPr>
      <w:rFonts w:ascii="Wingdings" w:hAnsi="Wingdings"/>
      <w:color w:val="000000"/>
      <w:spacing w:val="210"/>
      <w:sz w:val="18"/>
      <w:u w:val="none"/>
    </w:rPr>
  </w:style>
  <w:style w:type="character" w:customStyle="1" w:styleId="Char">
    <w:name w:val="正文文本 Char"/>
    <w:rPr>
      <w:sz w:val="24"/>
      <w:lang w:val="en-GB" w:eastAsia="en-US"/>
    </w:rPr>
  </w:style>
  <w:style w:type="character" w:customStyle="1" w:styleId="Version">
    <w:name w:val="Version"/>
    <w:qFormat/>
  </w:style>
  <w:style w:type="character" w:customStyle="1" w:styleId="author4">
    <w:name w:val="author4"/>
    <w:rPr>
      <w:b/>
      <w:bCs/>
      <w:color w:val="999999"/>
      <w:w w:val="0"/>
      <w:sz w:val="48"/>
      <w:szCs w:val="0"/>
      <w:bdr w:val="dotted" w:sz="4" w:space="0" w:color="CCCCCC"/>
    </w:rPr>
  </w:style>
  <w:style w:type="character" w:customStyle="1" w:styleId="ac">
    <w:name w:val="批注框文本 字符"/>
    <w:link w:val="ab"/>
    <w:uiPriority w:val="99"/>
    <w:semiHidden/>
    <w:rPr>
      <w:sz w:val="18"/>
      <w:szCs w:val="18"/>
      <w:lang w:val="en-GB" w:eastAsia="en-US"/>
    </w:rPr>
  </w:style>
  <w:style w:type="character" w:customStyle="1" w:styleId="FileName">
    <w:name w:val="FileName"/>
  </w:style>
  <w:style w:type="character" w:customStyle="1" w:styleId="ChapterTitle">
    <w:name w:val="Chapter Title"/>
    <w:basedOn w:val="a2"/>
    <w:qFormat/>
  </w:style>
  <w:style w:type="character" w:customStyle="1" w:styleId="1Char">
    <w:name w:val="标题 1 Char"/>
    <w:uiPriority w:val="9"/>
    <w:rPr>
      <w:sz w:val="60"/>
      <w:lang w:val="en-GB" w:eastAsia="en-US"/>
    </w:rPr>
  </w:style>
  <w:style w:type="character" w:customStyle="1" w:styleId="2Char">
    <w:name w:val="标题 2 Char"/>
    <w:uiPriority w:val="9"/>
    <w:rPr>
      <w:b/>
      <w:sz w:val="28"/>
      <w:lang w:val="en-GB" w:eastAsia="en-US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ty80">
    <w:name w:val="tty80"/>
    <w:basedOn w:val="a"/>
    <w:qFormat/>
    <w:rPr>
      <w:rFonts w:ascii="Courier New" w:hAnsi="Courier New"/>
    </w:rPr>
  </w:style>
  <w:style w:type="paragraph" w:customStyle="1" w:styleId="HTMLPreformatted1">
    <w:name w:val="HTML Preformatted1"/>
    <w:basedOn w:val="a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jc w:val="both"/>
      <w:textAlignment w:val="auto"/>
    </w:pPr>
    <w:rPr>
      <w:rFonts w:ascii="@宋体" w:eastAsia="@宋体"/>
      <w:kern w:val="2"/>
      <w:szCs w:val="24"/>
      <w:lang w:val="en-US" w:eastAsia="zh-CN"/>
    </w:r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af7">
    <w:name w:val="表格字体"/>
    <w:basedOn w:val="a"/>
    <w:pPr>
      <w:overflowPunct/>
      <w:autoSpaceDE/>
      <w:autoSpaceDN/>
      <w:spacing w:beforeLines="20" w:afterLines="20"/>
    </w:pPr>
    <w:rPr>
      <w:rFonts w:cs="Wingdings"/>
      <w:sz w:val="21"/>
      <w:lang w:val="en-US" w:eastAsia="zh-CN"/>
    </w:rPr>
  </w:style>
  <w:style w:type="paragraph" w:customStyle="1" w:styleId="AppendixC1111">
    <w:name w:val="Appendix C.1.1.1.1"/>
    <w:basedOn w:val="a"/>
    <w:pPr>
      <w:overflowPunct/>
      <w:autoSpaceDE/>
      <w:autoSpaceDN/>
      <w:adjustRightInd/>
      <w:textAlignment w:val="auto"/>
    </w:pPr>
    <w:rPr>
      <w:sz w:val="24"/>
      <w:szCs w:val="24"/>
      <w:lang w:val="en-US"/>
    </w:rPr>
  </w:style>
  <w:style w:type="paragraph" w:customStyle="1" w:styleId="Note">
    <w:name w:val="Note"/>
    <w:basedOn w:val="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solid" w:color="FFFF00" w:fill="auto"/>
      <w:ind w:left="720" w:right="5040" w:hanging="720"/>
    </w:pPr>
    <w:rPr>
      <w:vanish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paragraph" w:customStyle="1" w:styleId="ts">
    <w:name w:val="ts"/>
    <w:basedOn w:val="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@宋体" w:hAnsi="@宋体"/>
      <w:sz w:val="24"/>
      <w:szCs w:val="24"/>
      <w:lang w:val="en-US" w:eastAsia="zh-CN"/>
    </w:rPr>
  </w:style>
  <w:style w:type="paragraph" w:customStyle="1" w:styleId="TitleBar">
    <w:name w:val="Title Bar"/>
    <w:basedOn w:val="a"/>
    <w:qFormat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Flowchartheaders">
    <w:name w:val="Flowchart headers"/>
    <w:basedOn w:val="a"/>
    <w:qFormat/>
    <w:pPr>
      <w:jc w:val="center"/>
    </w:pPr>
    <w:rPr>
      <w:caps/>
      <w:color w:val="000000"/>
      <w:sz w:val="24"/>
      <w:u w:val="single"/>
    </w:rPr>
  </w:style>
  <w:style w:type="paragraph" w:customStyle="1" w:styleId="more1">
    <w:name w:val="more1"/>
    <w:basedOn w:val="a"/>
    <w:qFormat/>
    <w:pPr>
      <w:overflowPunct/>
      <w:autoSpaceDE/>
      <w:autoSpaceDN/>
      <w:adjustRightInd/>
      <w:spacing w:before="72" w:after="100" w:afterAutospacing="1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textfield">
    <w:name w:val="textfield"/>
    <w:basedOn w:val="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count">
    <w:name w:val="count"/>
    <w:basedOn w:val="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count1">
    <w:name w:val="count1"/>
    <w:basedOn w:val="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ourier New" w:eastAsia="@宋体" w:hAnsi="Courier New" w:cs="@宋体"/>
      <w:color w:val="FF7070"/>
      <w:spacing w:val="48"/>
      <w:sz w:val="14"/>
      <w:szCs w:val="14"/>
      <w:lang w:val="en-US" w:eastAsia="zh-CN"/>
    </w:rPr>
  </w:style>
  <w:style w:type="paragraph" w:customStyle="1" w:styleId="31">
    <w:name w:val="标题 31"/>
    <w:basedOn w:val="a"/>
    <w:pPr>
      <w:overflowPunct/>
      <w:autoSpaceDE/>
      <w:autoSpaceDN/>
      <w:adjustRightInd/>
      <w:spacing w:after="240"/>
      <w:ind w:left="-72" w:right="12"/>
      <w:textAlignment w:val="auto"/>
      <w:outlineLvl w:val="3"/>
    </w:pPr>
    <w:rPr>
      <w:rFonts w:ascii="Courier New" w:eastAsia="@宋体" w:hAnsi="Courier New" w:cs="@宋体"/>
      <w:color w:val="FF7070"/>
      <w:spacing w:val="48"/>
      <w:sz w:val="14"/>
      <w:szCs w:val="14"/>
      <w:lang w:val="en-US" w:eastAsia="zh-CN"/>
    </w:rPr>
  </w:style>
  <w:style w:type="paragraph" w:customStyle="1" w:styleId="modbody1">
    <w:name w:val="modbody1"/>
    <w:basedOn w:val="a"/>
    <w:pPr>
      <w:overflowPunct/>
      <w:autoSpaceDE/>
      <w:autoSpaceDN/>
      <w:adjustRightInd/>
      <w:spacing w:before="192" w:after="240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statistics">
    <w:name w:val="statistics"/>
    <w:basedOn w:val="a"/>
    <w:qFormat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button2">
    <w:name w:val="button2"/>
    <w:basedOn w:val="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@宋体" w:eastAsia="@宋体" w:hAnsi="@宋体" w:cs="@宋体"/>
      <w:color w:val="336666"/>
      <w:spacing w:val="120"/>
      <w:sz w:val="14"/>
      <w:szCs w:val="14"/>
      <w:lang w:val="en-US" w:eastAsia="zh-CN"/>
    </w:rPr>
  </w:style>
  <w:style w:type="paragraph" w:customStyle="1" w:styleId="button1">
    <w:name w:val="button1"/>
    <w:basedOn w:val="a"/>
    <w:pPr>
      <w:overflowPunct/>
      <w:autoSpaceDE/>
      <w:autoSpaceDN/>
      <w:adjustRightInd/>
      <w:spacing w:before="100" w:beforeAutospacing="1" w:after="100" w:afterAutospacing="1"/>
      <w:ind w:right="48"/>
      <w:textAlignment w:val="auto"/>
    </w:pPr>
    <w:rPr>
      <w:rFonts w:ascii="@宋体" w:eastAsia="@宋体" w:hAnsi="@宋体" w:cs="@宋体"/>
      <w:color w:val="336666"/>
      <w:spacing w:val="120"/>
      <w:sz w:val="14"/>
      <w:szCs w:val="14"/>
      <w:lang w:val="en-US" w:eastAsia="zh-CN"/>
    </w:rPr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qFormat/>
    <w:pPr>
      <w:keepLines/>
      <w:spacing w:before="60" w:after="60"/>
      <w:ind w:left="3096" w:hanging="216"/>
    </w:pPr>
  </w:style>
  <w:style w:type="paragraph" w:customStyle="1" w:styleId="author3">
    <w:name w:val="author3"/>
    <w:basedOn w:val="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@宋体" w:eastAsia="@宋体" w:hAnsi="@宋体" w:cs="@宋体"/>
      <w:b/>
      <w:bCs/>
      <w:sz w:val="24"/>
      <w:szCs w:val="24"/>
      <w:lang w:val="en-US" w:eastAsia="zh-CN"/>
    </w:rPr>
  </w:style>
  <w:style w:type="paragraph" w:customStyle="1" w:styleId="postbody1">
    <w:name w:val="postbody1"/>
    <w:basedOn w:val="a"/>
    <w:pPr>
      <w:overflowPunct/>
      <w:autoSpaceDE/>
      <w:autoSpaceDN/>
      <w:adjustRightInd/>
      <w:spacing w:before="240" w:after="312" w:line="408" w:lineRule="auto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postbody">
    <w:name w:val="postbody"/>
    <w:basedOn w:val="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modbody">
    <w:name w:val="modbody"/>
    <w:basedOn w:val="a"/>
    <w:qFormat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60">
    <w:name w:val="正文_缩进 6 字符"/>
    <w:basedOn w:val="a0"/>
    <w:pPr>
      <w:widowControl w:val="0"/>
      <w:overflowPunct/>
      <w:autoSpaceDE/>
      <w:autoSpaceDN/>
      <w:adjustRightInd/>
      <w:spacing w:before="80" w:after="80"/>
      <w:ind w:leftChars="600" w:left="600"/>
      <w:jc w:val="both"/>
      <w:textAlignment w:val="auto"/>
    </w:pPr>
    <w:rPr>
      <w:rFonts w:ascii="Courier New" w:hAnsi="Courier New"/>
      <w:kern w:val="2"/>
      <w:sz w:val="21"/>
      <w:szCs w:val="24"/>
      <w:lang w:val="en-US" w:eastAsia="zh-CN"/>
    </w:rPr>
  </w:style>
  <w:style w:type="paragraph" w:customStyle="1" w:styleId="Responsibilities">
    <w:name w:val="Responsibilities"/>
    <w:basedOn w:val="a"/>
    <w:rPr>
      <w:color w:val="0000FF"/>
    </w:rPr>
  </w:style>
  <w:style w:type="paragraph" w:customStyle="1" w:styleId="time4">
    <w:name w:val="time4"/>
    <w:basedOn w:val="a"/>
    <w:pPr>
      <w:pBdr>
        <w:top w:val="dotted" w:sz="4" w:space="2" w:color="CCCCCC"/>
        <w:left w:val="dotted" w:sz="4" w:space="4" w:color="CCCCCC"/>
        <w:bottom w:val="dotted" w:sz="4" w:space="2" w:color="CCCCCC"/>
        <w:right w:val="dotted" w:sz="4" w:space="4" w:color="CCCCCC"/>
      </w:pBdr>
      <w:overflowPunct/>
      <w:autoSpaceDE/>
      <w:autoSpaceDN/>
      <w:adjustRightInd/>
      <w:spacing w:before="72" w:after="72"/>
      <w:textAlignment w:val="auto"/>
    </w:pPr>
    <w:rPr>
      <w:rFonts w:ascii="Courier New" w:eastAsia="@宋体" w:hAnsi="Courier New" w:cs="@宋体"/>
      <w:color w:val="FF7070"/>
      <w:spacing w:val="48"/>
      <w:sz w:val="13"/>
      <w:szCs w:val="13"/>
      <w:lang w:val="en-US" w:eastAsia="zh-CN"/>
    </w:rPr>
  </w:style>
  <w:style w:type="paragraph" w:customStyle="1" w:styleId="tburl1">
    <w:name w:val="tb_url1"/>
    <w:basedOn w:val="a"/>
    <w:qFormat/>
    <w:pPr>
      <w:overflowPunct/>
      <w:autoSpaceDE/>
      <w:autoSpaceDN/>
      <w:adjustRightInd/>
      <w:spacing w:before="100" w:beforeAutospacing="1" w:after="120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reply">
    <w:name w:val="reply"/>
    <w:basedOn w:val="a"/>
    <w:qFormat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description1">
    <w:name w:val="description1"/>
    <w:basedOn w:val="a"/>
    <w:qFormat/>
    <w:pPr>
      <w:overflowPunct/>
      <w:autoSpaceDE/>
      <w:autoSpaceDN/>
      <w:adjustRightInd/>
      <w:spacing w:line="336" w:lineRule="auto"/>
      <w:ind w:left="24" w:right="24"/>
      <w:textAlignment w:val="auto"/>
    </w:pPr>
    <w:rPr>
      <w:rFonts w:ascii="@宋体" w:eastAsia="@宋体" w:hAnsi="@宋体" w:cs="@宋体"/>
      <w:spacing w:val="24"/>
      <w:sz w:val="24"/>
      <w:szCs w:val="24"/>
      <w:lang w:val="en-US" w:eastAsia="zh-CN"/>
    </w:rPr>
  </w:style>
  <w:style w:type="paragraph" w:customStyle="1" w:styleId="tags">
    <w:name w:val="tags"/>
    <w:basedOn w:val="a"/>
    <w:qFormat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description">
    <w:name w:val="description"/>
    <w:basedOn w:val="a"/>
    <w:qFormat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Legal">
    <w:name w:val="Legal"/>
    <w:basedOn w:val="a"/>
    <w:qFormat/>
    <w:pPr>
      <w:spacing w:after="240"/>
      <w:ind w:left="2160"/>
    </w:pPr>
    <w:rPr>
      <w:rFonts w:ascii="Cambria Math" w:hAnsi="Cambria Math"/>
    </w:rPr>
  </w:style>
  <w:style w:type="paragraph" w:customStyle="1" w:styleId="poweredby1">
    <w:name w:val="poweredby1"/>
    <w:basedOn w:val="a"/>
    <w:qFormat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ourier New" w:eastAsia="@宋体" w:hAnsi="Courier New" w:cs="@宋体"/>
      <w:b/>
      <w:bCs/>
      <w:color w:val="999999"/>
      <w:sz w:val="12"/>
      <w:szCs w:val="12"/>
      <w:lang w:val="en-US" w:eastAsia="zh-CN"/>
    </w:rPr>
  </w:style>
  <w:style w:type="paragraph" w:customStyle="1" w:styleId="Bodylist">
    <w:name w:val="Body list"/>
    <w:basedOn w:val="a0"/>
    <w:qFormat/>
    <w:pPr>
      <w:spacing w:before="0" w:after="0"/>
      <w:ind w:left="4111" w:hanging="255"/>
    </w:pPr>
  </w:style>
  <w:style w:type="paragraph" w:customStyle="1" w:styleId="recmtbody1">
    <w:name w:val="recmtbody1"/>
    <w:basedOn w:val="a"/>
    <w:qFormat/>
    <w:pPr>
      <w:pBdr>
        <w:top w:val="dotted" w:sz="4" w:space="2" w:color="CCCCCC"/>
        <w:left w:val="dotted" w:sz="4" w:space="4" w:color="CCCCCC"/>
        <w:bottom w:val="dotted" w:sz="4" w:space="2" w:color="CCCCCC"/>
        <w:right w:val="dotted" w:sz="4" w:space="4" w:color="CCCCCC"/>
      </w:pBdr>
      <w:overflowPunct/>
      <w:autoSpaceDE/>
      <w:autoSpaceDN/>
      <w:adjustRightInd/>
      <w:spacing w:before="72" w:after="72"/>
      <w:textAlignment w:val="auto"/>
    </w:pPr>
    <w:rPr>
      <w:rFonts w:ascii="@宋体" w:eastAsia="@宋体" w:hAnsi="@宋体" w:cs="@宋体"/>
      <w:color w:val="999999"/>
      <w:sz w:val="24"/>
      <w:szCs w:val="24"/>
      <w:lang w:val="en-US" w:eastAsia="zh-CN"/>
    </w:rPr>
  </w:style>
  <w:style w:type="paragraph" w:customStyle="1" w:styleId="Checklist-X">
    <w:name w:val="Checklist-X"/>
    <w:basedOn w:val="Checklist"/>
  </w:style>
  <w:style w:type="paragraph" w:customStyle="1" w:styleId="context1">
    <w:name w:val="context1"/>
    <w:basedOn w:val="a"/>
    <w:pPr>
      <w:overflowPunct/>
      <w:autoSpaceDE/>
      <w:autoSpaceDN/>
      <w:adjustRightInd/>
      <w:spacing w:after="432"/>
      <w:jc w:val="center"/>
      <w:textAlignment w:val="auto"/>
    </w:pPr>
    <w:rPr>
      <w:rFonts w:ascii="@宋体" w:eastAsia="@宋体" w:hAnsi="@宋体" w:cs="@宋体"/>
      <w:spacing w:val="24"/>
      <w:sz w:val="24"/>
      <w:szCs w:val="24"/>
      <w:lang w:val="en-US" w:eastAsia="zh-CN"/>
    </w:rPr>
  </w:style>
  <w:style w:type="paragraph" w:customStyle="1" w:styleId="Af8">
    <w:name w:val="A引用"/>
    <w:basedOn w:val="a0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ind w:left="1134"/>
    </w:pPr>
    <w:rPr>
      <w:rFonts w:eastAsia="Courier New"/>
      <w:i/>
      <w:color w:val="0000FF"/>
      <w:sz w:val="21"/>
      <w:lang w:eastAsia="zh-CN"/>
    </w:rPr>
  </w:style>
  <w:style w:type="paragraph" w:customStyle="1" w:styleId="InterfacesOut">
    <w:name w:val="Interfaces Out"/>
    <w:basedOn w:val="InterfacesBoth"/>
  </w:style>
  <w:style w:type="paragraph" w:customStyle="1" w:styleId="InterfacesBoth">
    <w:name w:val="Interfaces Both"/>
    <w:basedOn w:val="Flowchartheaders"/>
    <w:qFormat/>
    <w:pPr>
      <w:ind w:left="360" w:hanging="360"/>
      <w:jc w:val="left"/>
    </w:pPr>
    <w:rPr>
      <w:caps w:val="0"/>
      <w:color w:val="0000FF"/>
      <w:sz w:val="20"/>
      <w:u w:val="none"/>
    </w:rPr>
  </w:style>
  <w:style w:type="paragraph" w:customStyle="1" w:styleId="modbody3">
    <w:name w:val="modbody3"/>
    <w:basedOn w:val="a"/>
    <w:qFormat/>
    <w:pPr>
      <w:overflowPunct/>
      <w:autoSpaceDE/>
      <w:autoSpaceDN/>
      <w:adjustRightInd/>
      <w:spacing w:before="192" w:after="120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rdared">
    <w:name w:val="rda_red"/>
    <w:basedOn w:val="a"/>
    <w:qFormat/>
    <w:pPr>
      <w:overflowPunct/>
      <w:autoSpaceDE/>
      <w:autoSpaceDN/>
      <w:adjustRightInd/>
      <w:spacing w:before="40"/>
      <w:textAlignment w:val="auto"/>
    </w:pPr>
    <w:rPr>
      <w:rFonts w:ascii="Wingdings" w:hAnsi="Wingdings" w:cs="Wingdings"/>
      <w:color w:val="FF0000"/>
      <w:sz w:val="18"/>
      <w:szCs w:val="18"/>
      <w:lang w:val="en-US" w:eastAsia="zh-CN"/>
    </w:rPr>
  </w:style>
  <w:style w:type="paragraph" w:customStyle="1" w:styleId="Listing">
    <w:name w:val="Listing"/>
    <w:basedOn w:val="12text"/>
    <w:qFormat/>
    <w:pPr>
      <w:spacing w:before="0" w:after="0"/>
    </w:pPr>
    <w:rPr>
      <w:rFonts w:ascii="Courier New" w:hAnsi="Courier New"/>
    </w:rPr>
  </w:style>
  <w:style w:type="paragraph" w:customStyle="1" w:styleId="12text">
    <w:name w:val="12 text"/>
    <w:basedOn w:val="a"/>
    <w:qFormat/>
    <w:pPr>
      <w:spacing w:before="240" w:after="120"/>
      <w:jc w:val="both"/>
    </w:pPr>
    <w:rPr>
      <w:rFonts w:ascii="Wingdings" w:hAnsi="Wingdings"/>
    </w:rPr>
  </w:style>
  <w:style w:type="paragraph" w:customStyle="1" w:styleId="time2">
    <w:name w:val="time2"/>
    <w:basedOn w:val="a"/>
    <w:qFormat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ourier New" w:eastAsia="@宋体" w:hAnsi="Courier New" w:cs="@宋体"/>
      <w:color w:val="FF7070"/>
      <w:spacing w:val="48"/>
      <w:sz w:val="13"/>
      <w:szCs w:val="13"/>
      <w:lang w:val="en-US" w:eastAsia="zh-CN"/>
    </w:rPr>
  </w:style>
  <w:style w:type="paragraph" w:customStyle="1" w:styleId="BodySingle">
    <w:name w:val="Body Single"/>
    <w:basedOn w:val="a"/>
    <w:qFormat/>
  </w:style>
  <w:style w:type="paragraph" w:customStyle="1" w:styleId="desc">
    <w:name w:val="desc"/>
    <w:basedOn w:val="a"/>
    <w:qFormat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rdaindex">
    <w:name w:val="rda_index"/>
    <w:basedOn w:val="a"/>
    <w:qFormat/>
    <w:pPr>
      <w:overflowPunct/>
      <w:autoSpaceDE/>
      <w:autoSpaceDN/>
      <w:adjustRightInd/>
      <w:spacing w:before="40"/>
      <w:textAlignment w:val="auto"/>
    </w:pPr>
    <w:rPr>
      <w:rFonts w:ascii="Wingdings" w:hAnsi="Wingdings" w:cs="Wingdings"/>
      <w:sz w:val="18"/>
      <w:szCs w:val="18"/>
      <w:lang w:val="en-US" w:eastAsia="zh-CN"/>
    </w:rPr>
  </w:style>
  <w:style w:type="paragraph" w:customStyle="1" w:styleId="reply1">
    <w:name w:val="reply1"/>
    <w:basedOn w:val="a"/>
    <w:qFormat/>
    <w:pPr>
      <w:overflowPunct/>
      <w:autoSpaceDE/>
      <w:autoSpaceDN/>
      <w:adjustRightInd/>
      <w:spacing w:before="100" w:beforeAutospacing="1" w:after="100" w:afterAutospacing="1"/>
      <w:ind w:left="48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tty132">
    <w:name w:val="tty132"/>
    <w:basedOn w:val="tty80"/>
    <w:qFormat/>
    <w:rPr>
      <w:sz w:val="12"/>
    </w:rPr>
  </w:style>
  <w:style w:type="paragraph" w:customStyle="1" w:styleId="tty180">
    <w:name w:val="tty180"/>
    <w:basedOn w:val="tty80"/>
    <w:qFormat/>
    <w:pPr>
      <w:ind w:right="-720"/>
    </w:pPr>
    <w:rPr>
      <w:sz w:val="8"/>
    </w:rPr>
  </w:style>
  <w:style w:type="paragraph" w:customStyle="1" w:styleId="InfoBox">
    <w:name w:val="Info Box"/>
    <w:basedOn w:val="a0"/>
    <w:qFormat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pagenavi1">
    <w:name w:val="pagenavi1"/>
    <w:basedOn w:val="a"/>
    <w:qFormat/>
    <w:pPr>
      <w:overflowPunct/>
      <w:autoSpaceDE/>
      <w:autoSpaceDN/>
      <w:adjustRightInd/>
      <w:spacing w:before="192" w:after="192"/>
      <w:ind w:left="72" w:right="72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BodyText25">
    <w:name w:val="Body Text 25"/>
    <w:basedOn w:val="a"/>
    <w:pPr>
      <w:widowControl w:val="0"/>
      <w:overflowPunct/>
      <w:autoSpaceDE/>
      <w:autoSpaceDN/>
      <w:adjustRightInd/>
      <w:ind w:left="2552"/>
      <w:jc w:val="both"/>
      <w:textAlignment w:val="auto"/>
    </w:pPr>
    <w:rPr>
      <w:kern w:val="2"/>
      <w:sz w:val="21"/>
      <w:szCs w:val="24"/>
      <w:lang w:val="en-US" w:eastAsia="zh-CN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desc1">
    <w:name w:val="desc1"/>
    <w:basedOn w:val="a"/>
    <w:pPr>
      <w:overflowPunct/>
      <w:autoSpaceDE/>
      <w:autoSpaceDN/>
      <w:adjustRightInd/>
      <w:spacing w:after="192"/>
      <w:ind w:left="24" w:right="24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InterfacesIn">
    <w:name w:val="Interfaces In"/>
    <w:basedOn w:val="InterfacesBoth"/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TableHeading">
    <w:name w:val="Table Heading"/>
    <w:basedOn w:val="TableText"/>
    <w:qFormat/>
    <w:pPr>
      <w:spacing w:before="120" w:after="120"/>
    </w:pPr>
    <w:rPr>
      <w:b/>
    </w:rPr>
  </w:style>
  <w:style w:type="paragraph" w:customStyle="1" w:styleId="Title-Major">
    <w:name w:val="Title-Major"/>
    <w:basedOn w:val="af2"/>
    <w:qFormat/>
    <w:rPr>
      <w:smallCaps/>
    </w:rPr>
  </w:style>
  <w:style w:type="paragraph" w:customStyle="1" w:styleId="count2">
    <w:name w:val="count2"/>
    <w:basedOn w:val="a"/>
    <w:qFormat/>
    <w:pPr>
      <w:overflowPunct/>
      <w:autoSpaceDE/>
      <w:autoSpaceDN/>
      <w:adjustRightInd/>
      <w:spacing w:before="100" w:beforeAutospacing="1" w:after="100" w:afterAutospacing="1"/>
      <w:ind w:left="48"/>
      <w:textAlignment w:val="auto"/>
    </w:pPr>
    <w:rPr>
      <w:rFonts w:ascii="Courier New" w:eastAsia="@宋体" w:hAnsi="Courier New" w:cs="@宋体"/>
      <w:color w:val="FF7070"/>
      <w:sz w:val="13"/>
      <w:szCs w:val="13"/>
      <w:lang w:val="en-US" w:eastAsia="zh-CN"/>
    </w:rPr>
  </w:style>
  <w:style w:type="paragraph" w:customStyle="1" w:styleId="button">
    <w:name w:val="button"/>
    <w:basedOn w:val="a"/>
    <w:qFormat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time">
    <w:name w:val="time"/>
    <w:basedOn w:val="a"/>
    <w:qFormat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af9">
    <w:name w:val="正文_表格_标题"/>
    <w:basedOn w:val="afa"/>
    <w:qFormat/>
    <w:pPr>
      <w:spacing w:line="360" w:lineRule="auto"/>
    </w:pPr>
    <w:rPr>
      <w:b/>
      <w:sz w:val="21"/>
    </w:rPr>
  </w:style>
  <w:style w:type="paragraph" w:customStyle="1" w:styleId="afa">
    <w:name w:val="表格_正文"/>
    <w:basedOn w:val="a"/>
    <w:qFormat/>
    <w:pPr>
      <w:widowControl w:val="0"/>
      <w:overflowPunct/>
      <w:autoSpaceDE/>
      <w:autoSpaceDN/>
      <w:adjustRightInd/>
      <w:jc w:val="both"/>
      <w:textAlignment w:val="auto"/>
    </w:pPr>
    <w:rPr>
      <w:rFonts w:ascii="Wingdings" w:hAnsi="Wingdings" w:cs="Wingdings"/>
      <w:kern w:val="2"/>
      <w:sz w:val="18"/>
      <w:szCs w:val="18"/>
      <w:lang w:val="en-US" w:eastAsia="zh-CN"/>
    </w:rPr>
  </w:style>
  <w:style w:type="paragraph" w:customStyle="1" w:styleId="OutlineProcedure">
    <w:name w:val="Outline Procedure"/>
    <w:basedOn w:val="a"/>
    <w:qFormat/>
    <w:pPr>
      <w:jc w:val="center"/>
    </w:pPr>
    <w:rPr>
      <w:color w:val="0000FF"/>
      <w:sz w:val="24"/>
    </w:rPr>
  </w:style>
  <w:style w:type="paragraph" w:customStyle="1" w:styleId="CharChar2CharCharCharCharCharCharCharCharCharCharCharCharCharCharCharCharCharCharCharCharCharChar">
    <w:name w:val="Char Char2 Char Char Char Char Char Char Char Char Char Char Char Char Char Char Char Char Char Char Char Char Char Char"/>
    <w:basedOn w:val="a8"/>
    <w:qFormat/>
    <w:pPr>
      <w:overflowPunct/>
      <w:autoSpaceDE/>
      <w:autoSpaceDN/>
      <w:adjustRightInd/>
      <w:jc w:val="both"/>
      <w:textAlignment w:val="auto"/>
    </w:pPr>
    <w:rPr>
      <w:rFonts w:ascii="Tahoma" w:hAnsi="Tahoma"/>
      <w:kern w:val="2"/>
      <w:sz w:val="24"/>
      <w:szCs w:val="24"/>
      <w:lang w:val="en-US" w:eastAsia="zh-CN"/>
    </w:rPr>
  </w:style>
  <w:style w:type="paragraph" w:customStyle="1" w:styleId="count3">
    <w:name w:val="count3"/>
    <w:basedOn w:val="a"/>
    <w:qFormat/>
    <w:pPr>
      <w:overflowPunct/>
      <w:autoSpaceDE/>
      <w:autoSpaceDN/>
      <w:adjustRightInd/>
      <w:textAlignment w:val="auto"/>
    </w:pPr>
    <w:rPr>
      <w:rFonts w:ascii="Courier New" w:eastAsia="@宋体" w:hAnsi="Courier New" w:cs="@宋体"/>
      <w:color w:val="FF7070"/>
      <w:sz w:val="13"/>
      <w:szCs w:val="13"/>
      <w:lang w:val="en-US" w:eastAsia="zh-CN"/>
    </w:rPr>
  </w:style>
  <w:style w:type="paragraph" w:customStyle="1" w:styleId="content">
    <w:name w:val="content"/>
    <w:basedOn w:val="a"/>
    <w:qFormat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poweredby">
    <w:name w:val="poweredby"/>
    <w:basedOn w:val="a"/>
    <w:qFormat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tocheading">
    <w:name w:val="toc_heading"/>
    <w:basedOn w:val="2"/>
    <w:qFormat/>
  </w:style>
  <w:style w:type="paragraph" w:customStyle="1" w:styleId="220">
    <w:name w:val="标题 22"/>
    <w:basedOn w:val="a"/>
    <w:qFormat/>
    <w:pPr>
      <w:pBdr>
        <w:bottom w:val="dotted" w:sz="4" w:space="1" w:color="CCCCCC"/>
      </w:pBdr>
      <w:overflowPunct/>
      <w:autoSpaceDE/>
      <w:autoSpaceDN/>
      <w:adjustRightInd/>
      <w:spacing w:after="240"/>
      <w:ind w:left="24" w:right="24"/>
      <w:textAlignment w:val="auto"/>
      <w:outlineLvl w:val="2"/>
    </w:pPr>
    <w:rPr>
      <w:rFonts w:ascii="@宋体" w:eastAsia="@宋体" w:hAnsi="@宋体" w:cs="@宋体"/>
      <w:b/>
      <w:bCs/>
      <w:color w:val="666666"/>
      <w:spacing w:val="48"/>
      <w:sz w:val="14"/>
      <w:szCs w:val="14"/>
      <w:lang w:val="en-US" w:eastAsia="zh-CN"/>
    </w:rPr>
  </w:style>
  <w:style w:type="paragraph" w:customStyle="1" w:styleId="rdanormal">
    <w:name w:val="rda_normal"/>
    <w:basedOn w:val="a"/>
    <w:qFormat/>
    <w:pPr>
      <w:overflowPunct/>
      <w:autoSpaceDE/>
      <w:autoSpaceDN/>
      <w:adjustRightInd/>
      <w:spacing w:before="40"/>
      <w:textAlignment w:val="auto"/>
    </w:pPr>
    <w:rPr>
      <w:rFonts w:ascii="Wingdings" w:hAnsi="Wingdings" w:cs="Wingdings"/>
      <w:sz w:val="18"/>
      <w:szCs w:val="18"/>
      <w:lang w:val="en-US" w:eastAsia="zh-CN"/>
    </w:rPr>
  </w:style>
  <w:style w:type="paragraph" w:customStyle="1" w:styleId="rdafilter">
    <w:name w:val="rda_filter"/>
    <w:basedOn w:val="a"/>
    <w:qFormat/>
    <w:pPr>
      <w:overflowPunct/>
      <w:autoSpaceDE/>
      <w:autoSpaceDN/>
      <w:adjustRightInd/>
      <w:spacing w:before="40"/>
      <w:textAlignment w:val="auto"/>
    </w:pPr>
    <w:rPr>
      <w:rFonts w:ascii="Wingdings" w:hAnsi="Wingdings" w:cs="Wingdings"/>
      <w:color w:val="993800"/>
      <w:sz w:val="18"/>
      <w:szCs w:val="18"/>
      <w:lang w:val="en-US" w:eastAsia="zh-CN"/>
    </w:rPr>
  </w:style>
  <w:style w:type="paragraph" w:customStyle="1" w:styleId="rdanull">
    <w:name w:val="rda_null"/>
    <w:basedOn w:val="a"/>
    <w:qFormat/>
    <w:pPr>
      <w:overflowPunct/>
      <w:autoSpaceDE/>
      <w:autoSpaceDN/>
      <w:adjustRightInd/>
      <w:spacing w:before="40"/>
      <w:textAlignment w:val="auto"/>
    </w:pPr>
    <w:rPr>
      <w:rFonts w:ascii="Wingdings" w:hAnsi="Wingdings" w:cs="Wingdings"/>
      <w:i/>
      <w:iCs/>
      <w:sz w:val="18"/>
      <w:szCs w:val="18"/>
      <w:lang w:val="en-US" w:eastAsia="zh-CN"/>
    </w:rPr>
  </w:style>
  <w:style w:type="paragraph" w:customStyle="1" w:styleId="rdablue">
    <w:name w:val="rda_blue"/>
    <w:basedOn w:val="a"/>
    <w:qFormat/>
    <w:pPr>
      <w:overflowPunct/>
      <w:autoSpaceDE/>
      <w:autoSpaceDN/>
      <w:adjustRightInd/>
      <w:spacing w:before="40"/>
      <w:textAlignment w:val="auto"/>
    </w:pPr>
    <w:rPr>
      <w:rFonts w:ascii="Wingdings" w:hAnsi="Wingdings" w:cs="Wingdings"/>
      <w:color w:val="0000FF"/>
      <w:sz w:val="18"/>
      <w:szCs w:val="18"/>
      <w:lang w:val="en-US" w:eastAsia="zh-CN"/>
    </w:rPr>
  </w:style>
  <w:style w:type="paragraph" w:customStyle="1" w:styleId="Web1">
    <w:name w:val="普通 (Web)1"/>
    <w:basedOn w:val="a"/>
    <w:qFormat/>
    <w:pPr>
      <w:overflowPunct/>
      <w:autoSpaceDE/>
      <w:autoSpaceDN/>
      <w:adjustRightInd/>
      <w:spacing w:before="100" w:beforeAutospacing="1" w:after="240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pagenavi">
    <w:name w:val="pagenavi"/>
    <w:basedOn w:val="a"/>
    <w:qFormat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4">
    <w:name w:val="正文_编号_缩进 4 字符"/>
    <w:basedOn w:val="a"/>
    <w:pPr>
      <w:widowControl w:val="0"/>
      <w:numPr>
        <w:numId w:val="1"/>
      </w:numPr>
      <w:overflowPunct/>
      <w:autoSpaceDE/>
      <w:autoSpaceDN/>
      <w:adjustRightInd/>
      <w:spacing w:before="40" w:after="40"/>
      <w:jc w:val="both"/>
      <w:textAlignment w:val="auto"/>
    </w:pPr>
    <w:rPr>
      <w:rFonts w:ascii="Courier New" w:hAnsi="Courier New"/>
      <w:kern w:val="2"/>
      <w:sz w:val="21"/>
      <w:szCs w:val="24"/>
      <w:lang w:val="en-US" w:eastAsia="zh-CN"/>
    </w:rPr>
  </w:style>
  <w:style w:type="paragraph" w:customStyle="1" w:styleId="more">
    <w:name w:val="more"/>
    <w:basedOn w:val="a"/>
    <w:qFormat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context">
    <w:name w:val="context"/>
    <w:basedOn w:val="a"/>
    <w:qFormat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42">
    <w:name w:val="正文_代码_缩进 4 字符"/>
    <w:basedOn w:val="a0"/>
    <w:next w:val="a"/>
    <w:qFormat/>
    <w:pPr>
      <w:widowControl w:val="0"/>
      <w:overflowPunct/>
      <w:autoSpaceDE/>
      <w:autoSpaceDN/>
      <w:adjustRightInd/>
      <w:spacing w:before="80" w:after="0"/>
      <w:ind w:leftChars="400" w:left="400"/>
      <w:jc w:val="both"/>
      <w:textAlignment w:val="auto"/>
    </w:pPr>
    <w:rPr>
      <w:rFonts w:ascii="Courier New" w:hAnsi="Courier New" w:cs="Courier New"/>
      <w:color w:val="000000"/>
      <w:sz w:val="18"/>
      <w:szCs w:val="18"/>
      <w:lang w:val="en-US" w:eastAsia="zh-CN"/>
    </w:rPr>
  </w:style>
  <w:style w:type="paragraph" w:customStyle="1" w:styleId="time3">
    <w:name w:val="time3"/>
    <w:basedOn w:val="a"/>
    <w:qFormat/>
    <w:pPr>
      <w:overflowPunct/>
      <w:autoSpaceDE/>
      <w:autoSpaceDN/>
      <w:adjustRightInd/>
      <w:spacing w:before="100" w:beforeAutospacing="1" w:after="100" w:afterAutospacing="1"/>
      <w:ind w:left="48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tags1">
    <w:name w:val="tags1"/>
    <w:basedOn w:val="a"/>
    <w:qFormat/>
    <w:pPr>
      <w:overflowPunct/>
      <w:autoSpaceDE/>
      <w:autoSpaceDN/>
      <w:adjustRightInd/>
      <w:spacing w:before="100" w:beforeAutospacing="1" w:after="120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author">
    <w:name w:val="author"/>
    <w:basedOn w:val="a"/>
    <w:qFormat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about">
    <w:name w:val="about"/>
    <w:basedOn w:val="a"/>
    <w:qFormat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afb">
    <w:name w:val="表格_拷贝结果"/>
    <w:basedOn w:val="a"/>
    <w:qFormat/>
    <w:pPr>
      <w:widowControl w:val="0"/>
      <w:overflowPunct/>
      <w:autoSpaceDE/>
      <w:autoSpaceDN/>
      <w:adjustRightInd/>
      <w:jc w:val="both"/>
      <w:textAlignment w:val="auto"/>
    </w:pPr>
    <w:rPr>
      <w:rFonts w:ascii="Courier New" w:hAnsi="Courier New"/>
      <w:color w:val="0000FF"/>
      <w:kern w:val="2"/>
      <w:sz w:val="18"/>
      <w:lang w:val="en-US" w:eastAsia="zh-CN"/>
    </w:rPr>
  </w:style>
  <w:style w:type="paragraph" w:customStyle="1" w:styleId="author2">
    <w:name w:val="author2"/>
    <w:basedOn w:val="a"/>
    <w:qFormat/>
    <w:pPr>
      <w:overflowPunct/>
      <w:autoSpaceDE/>
      <w:autoSpaceDN/>
      <w:adjustRightInd/>
      <w:spacing w:before="100" w:beforeAutospacing="1" w:after="100" w:afterAutospacing="1"/>
      <w:ind w:right="48"/>
      <w:textAlignment w:val="auto"/>
    </w:pPr>
    <w:rPr>
      <w:rFonts w:ascii="@宋体" w:eastAsia="@宋体" w:hAnsi="@宋体" w:cs="@宋体"/>
      <w:b/>
      <w:bCs/>
      <w:sz w:val="24"/>
      <w:szCs w:val="24"/>
      <w:lang w:val="en-US" w:eastAsia="zh-CN"/>
    </w:rPr>
  </w:style>
  <w:style w:type="paragraph" w:customStyle="1" w:styleId="tburl">
    <w:name w:val="tb_url"/>
    <w:basedOn w:val="a"/>
    <w:qFormat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recmtbody">
    <w:name w:val="recmtbody"/>
    <w:basedOn w:val="a"/>
    <w:qFormat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afc">
    <w:name w:val="表格_标题_左对齐"/>
    <w:basedOn w:val="a"/>
    <w:qFormat/>
    <w:pPr>
      <w:widowControl w:val="0"/>
      <w:overflowPunct/>
      <w:autoSpaceDE/>
      <w:autoSpaceDN/>
      <w:adjustRightInd/>
      <w:textAlignment w:val="auto"/>
    </w:pPr>
    <w:rPr>
      <w:rFonts w:ascii="Wingdings" w:hAnsi="Wingdings" w:cs="Wingdings"/>
      <w:b/>
      <w:bCs/>
      <w:color w:val="336699"/>
      <w:kern w:val="2"/>
      <w:sz w:val="18"/>
      <w:szCs w:val="18"/>
      <w:lang w:val="en-US" w:eastAsia="zh-CN"/>
    </w:rPr>
  </w:style>
  <w:style w:type="paragraph" w:customStyle="1" w:styleId="time1">
    <w:name w:val="time1"/>
    <w:basedOn w:val="a"/>
    <w:qFormat/>
    <w:pPr>
      <w:overflowPunct/>
      <w:autoSpaceDE/>
      <w:autoSpaceDN/>
      <w:adjustRightInd/>
      <w:spacing w:before="100" w:beforeAutospacing="1" w:after="100" w:afterAutospacing="1"/>
      <w:ind w:left="48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110">
    <w:name w:val="标题 11"/>
    <w:basedOn w:val="a"/>
    <w:qFormat/>
    <w:pPr>
      <w:pBdr>
        <w:bottom w:val="dotted" w:sz="4" w:space="1" w:color="CCCCCC"/>
      </w:pBdr>
      <w:overflowPunct/>
      <w:autoSpaceDE/>
      <w:autoSpaceDN/>
      <w:adjustRightInd/>
      <w:spacing w:before="100" w:beforeAutospacing="1" w:after="72"/>
      <w:textAlignment w:val="auto"/>
      <w:outlineLvl w:val="1"/>
    </w:pPr>
    <w:rPr>
      <w:rFonts w:ascii="Courier New" w:eastAsia="@宋体" w:hAnsi="Courier New" w:cs="@宋体"/>
      <w:spacing w:val="48"/>
      <w:kern w:val="36"/>
      <w:sz w:val="43"/>
      <w:szCs w:val="43"/>
      <w:lang w:val="en-US" w:eastAsia="zh-CN"/>
    </w:rPr>
  </w:style>
  <w:style w:type="paragraph" w:customStyle="1" w:styleId="submit">
    <w:name w:val="submit"/>
    <w:basedOn w:val="a"/>
    <w:qFormat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clear">
    <w:name w:val="clear"/>
    <w:basedOn w:val="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cmtbody">
    <w:name w:val="cmtbody"/>
    <w:basedOn w:val="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12">
    <w:name w:val="列出段落1"/>
    <w:basedOn w:val="a"/>
    <w:qFormat/>
    <w:pPr>
      <w:ind w:firstLineChars="200" w:firstLine="420"/>
    </w:pPr>
  </w:style>
  <w:style w:type="paragraph" w:customStyle="1" w:styleId="modbody2">
    <w:name w:val="modbody2"/>
    <w:basedOn w:val="a"/>
    <w:pPr>
      <w:overflowPunct/>
      <w:autoSpaceDE/>
      <w:autoSpaceDN/>
      <w:adjustRightInd/>
      <w:spacing w:before="192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24">
    <w:name w:val="标题 24"/>
    <w:basedOn w:val="a"/>
    <w:pPr>
      <w:pBdr>
        <w:bottom w:val="dotted" w:sz="4" w:space="1" w:color="CCCCCC"/>
      </w:pBdr>
      <w:overflowPunct/>
      <w:autoSpaceDE/>
      <w:autoSpaceDN/>
      <w:adjustRightInd/>
      <w:spacing w:after="240"/>
      <w:ind w:left="24" w:right="24"/>
      <w:textAlignment w:val="auto"/>
      <w:outlineLvl w:val="2"/>
    </w:pPr>
    <w:rPr>
      <w:rFonts w:ascii="@宋体" w:eastAsia="@宋体" w:hAnsi="@宋体" w:cs="@宋体"/>
      <w:b/>
      <w:bCs/>
      <w:color w:val="666666"/>
      <w:spacing w:val="48"/>
      <w:sz w:val="14"/>
      <w:szCs w:val="14"/>
      <w:lang w:val="en-US" w:eastAsia="zh-CN"/>
    </w:rPr>
  </w:style>
  <w:style w:type="paragraph" w:customStyle="1" w:styleId="210">
    <w:name w:val="标题 21"/>
    <w:basedOn w:val="a"/>
    <w:pPr>
      <w:overflowPunct/>
      <w:autoSpaceDE/>
      <w:autoSpaceDN/>
      <w:adjustRightInd/>
      <w:ind w:left="24" w:right="24"/>
      <w:textAlignment w:val="auto"/>
      <w:outlineLvl w:val="2"/>
    </w:pPr>
    <w:rPr>
      <w:rFonts w:ascii="@宋体" w:eastAsia="@宋体" w:hAnsi="@宋体" w:cs="@宋体"/>
      <w:color w:val="000000"/>
      <w:spacing w:val="48"/>
      <w:sz w:val="18"/>
      <w:szCs w:val="18"/>
      <w:lang w:val="en-US" w:eastAsia="zh-CN"/>
    </w:rPr>
  </w:style>
  <w:style w:type="paragraph" w:customStyle="1" w:styleId="content1">
    <w:name w:val="content1"/>
    <w:basedOn w:val="a"/>
    <w:pPr>
      <w:overflowPunct/>
      <w:autoSpaceDE/>
      <w:autoSpaceDN/>
      <w:adjustRightInd/>
      <w:spacing w:before="24" w:after="100" w:afterAutospacing="1" w:line="360" w:lineRule="auto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32">
    <w:name w:val="标题 32"/>
    <w:basedOn w:val="a"/>
    <w:pPr>
      <w:overflowPunct/>
      <w:autoSpaceDE/>
      <w:autoSpaceDN/>
      <w:adjustRightInd/>
      <w:spacing w:after="72"/>
      <w:textAlignment w:val="auto"/>
      <w:outlineLvl w:val="3"/>
    </w:pPr>
    <w:rPr>
      <w:rFonts w:ascii="Courier New" w:eastAsia="@宋体" w:hAnsi="Courier New" w:cs="@宋体"/>
      <w:color w:val="FF7070"/>
      <w:spacing w:val="24"/>
      <w:sz w:val="14"/>
      <w:szCs w:val="14"/>
      <w:lang w:val="en-US" w:eastAsia="zh-CN"/>
    </w:rPr>
  </w:style>
  <w:style w:type="paragraph" w:customStyle="1" w:styleId="23">
    <w:name w:val="标题 23"/>
    <w:basedOn w:val="a"/>
    <w:pPr>
      <w:pBdr>
        <w:bottom w:val="dotted" w:sz="4" w:space="1" w:color="CCCCCC"/>
      </w:pBdr>
      <w:overflowPunct/>
      <w:autoSpaceDE/>
      <w:autoSpaceDN/>
      <w:adjustRightInd/>
      <w:spacing w:after="240"/>
      <w:ind w:left="24" w:right="24"/>
      <w:textAlignment w:val="auto"/>
      <w:outlineLvl w:val="2"/>
    </w:pPr>
    <w:rPr>
      <w:rFonts w:ascii="@宋体" w:eastAsia="@宋体" w:hAnsi="@宋体" w:cs="@宋体"/>
      <w:b/>
      <w:bCs/>
      <w:color w:val="666666"/>
      <w:spacing w:val="48"/>
      <w:sz w:val="14"/>
      <w:szCs w:val="14"/>
      <w:lang w:val="en-US" w:eastAsia="zh-CN"/>
    </w:rPr>
  </w:style>
  <w:style w:type="paragraph" w:customStyle="1" w:styleId="cmtbody1">
    <w:name w:val="cmtbody1"/>
    <w:basedOn w:val="a"/>
    <w:qFormat/>
    <w:pPr>
      <w:overflowPunct/>
      <w:autoSpaceDE/>
      <w:autoSpaceDN/>
      <w:adjustRightInd/>
      <w:spacing w:before="100" w:beforeAutospacing="1" w:after="48" w:line="360" w:lineRule="auto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about1">
    <w:name w:val="about1"/>
    <w:basedOn w:val="a"/>
    <w:qFormat/>
    <w:pPr>
      <w:overflowPunct/>
      <w:autoSpaceDE/>
      <w:autoSpaceDN/>
      <w:adjustRightInd/>
      <w:spacing w:before="100" w:beforeAutospacing="1" w:after="100" w:afterAutospacing="1"/>
      <w:ind w:left="12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content2">
    <w:name w:val="content2"/>
    <w:basedOn w:val="a"/>
    <w:qFormat/>
    <w:pPr>
      <w:pBdr>
        <w:top w:val="dotted" w:sz="4" w:space="2" w:color="CCCCCC"/>
        <w:left w:val="dotted" w:sz="4" w:space="4" w:color="CCCCCC"/>
        <w:bottom w:val="dotted" w:sz="4" w:space="2" w:color="CCCCCC"/>
        <w:right w:val="dotted" w:sz="4" w:space="4" w:color="CCCCCC"/>
      </w:pBdr>
      <w:overflowPunct/>
      <w:autoSpaceDE/>
      <w:autoSpaceDN/>
      <w:adjustRightInd/>
      <w:spacing w:before="72" w:after="72" w:line="408" w:lineRule="auto"/>
      <w:textAlignment w:val="auto"/>
    </w:pPr>
    <w:rPr>
      <w:rFonts w:ascii="@宋体" w:eastAsia="@宋体" w:hAnsi="@宋体" w:cs="@宋体"/>
      <w:color w:val="999999"/>
      <w:sz w:val="24"/>
      <w:szCs w:val="24"/>
      <w:lang w:val="en-US" w:eastAsia="zh-CN"/>
    </w:rPr>
  </w:style>
  <w:style w:type="paragraph" w:customStyle="1" w:styleId="submit1">
    <w:name w:val="submit1"/>
    <w:basedOn w:val="a"/>
    <w:qFormat/>
    <w:pPr>
      <w:overflowPunct/>
      <w:autoSpaceDE/>
      <w:autoSpaceDN/>
      <w:adjustRightInd/>
      <w:spacing w:before="24"/>
      <w:ind w:left="1824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paragraph" w:customStyle="1" w:styleId="textfield1">
    <w:name w:val="textfield1"/>
    <w:basedOn w:val="a"/>
    <w:qFormat/>
    <w:pPr>
      <w:pBdr>
        <w:top w:val="single" w:sz="4" w:space="1" w:color="7F9DB9"/>
        <w:left w:val="single" w:sz="4" w:space="1" w:color="7F9DB9"/>
        <w:bottom w:val="single" w:sz="4" w:space="1" w:color="7F9DB9"/>
        <w:right w:val="single" w:sz="4" w:space="1" w:color="7F9DB9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ourier New" w:eastAsia="@宋体" w:hAnsi="Courier New" w:cs="@宋体"/>
      <w:color w:val="666666"/>
      <w:sz w:val="14"/>
      <w:szCs w:val="14"/>
      <w:lang w:val="en-US" w:eastAsia="zh-CN"/>
    </w:rPr>
  </w:style>
  <w:style w:type="paragraph" w:customStyle="1" w:styleId="textfield2">
    <w:name w:val="textfield2"/>
    <w:basedOn w:val="a"/>
    <w:qFormat/>
    <w:pPr>
      <w:pBdr>
        <w:top w:val="single" w:sz="4" w:space="1" w:color="7F9DB9"/>
        <w:left w:val="single" w:sz="4" w:space="1" w:color="7F9DB9"/>
        <w:bottom w:val="single" w:sz="4" w:space="1" w:color="7F9DB9"/>
        <w:right w:val="single" w:sz="4" w:space="1" w:color="7F9DB9"/>
      </w:pBdr>
      <w:overflowPunct/>
      <w:autoSpaceDE/>
      <w:autoSpaceDN/>
      <w:adjustRightInd/>
      <w:spacing w:before="100" w:beforeAutospacing="1" w:after="72"/>
      <w:textAlignment w:val="auto"/>
    </w:pPr>
    <w:rPr>
      <w:rFonts w:ascii="Courier New" w:eastAsia="@宋体" w:hAnsi="Courier New" w:cs="@宋体"/>
      <w:color w:val="666666"/>
      <w:sz w:val="14"/>
      <w:szCs w:val="14"/>
      <w:lang w:val="en-US" w:eastAsia="zh-CN"/>
    </w:rPr>
  </w:style>
  <w:style w:type="paragraph" w:customStyle="1" w:styleId="25">
    <w:name w:val="标题 25"/>
    <w:basedOn w:val="a"/>
    <w:qFormat/>
    <w:pPr>
      <w:pBdr>
        <w:bottom w:val="dotted" w:sz="4" w:space="1" w:color="CCCCCC"/>
      </w:pBdr>
      <w:overflowPunct/>
      <w:autoSpaceDE/>
      <w:autoSpaceDN/>
      <w:adjustRightInd/>
      <w:spacing w:before="100" w:beforeAutospacing="1" w:after="72"/>
      <w:textAlignment w:val="auto"/>
      <w:outlineLvl w:val="2"/>
    </w:pPr>
    <w:rPr>
      <w:rFonts w:ascii="@宋体" w:eastAsia="@宋体" w:hAnsi="@宋体" w:cs="@宋体"/>
      <w:b/>
      <w:bCs/>
      <w:spacing w:val="48"/>
      <w:sz w:val="14"/>
      <w:szCs w:val="14"/>
      <w:lang w:val="en-US" w:eastAsia="zh-CN"/>
    </w:rPr>
  </w:style>
  <w:style w:type="paragraph" w:customStyle="1" w:styleId="button3">
    <w:name w:val="button3"/>
    <w:basedOn w:val="a"/>
    <w:qFormat/>
    <w:pPr>
      <w:overflowPunct/>
      <w:autoSpaceDE/>
      <w:autoSpaceDN/>
      <w:adjustRightInd/>
      <w:spacing w:before="100" w:beforeAutospacing="1" w:after="100" w:afterAutospacing="1"/>
      <w:ind w:left="1800"/>
      <w:textAlignment w:val="auto"/>
    </w:pPr>
    <w:rPr>
      <w:rFonts w:ascii="@宋体" w:eastAsia="@宋体" w:hAnsi="@宋体" w:cs="@宋体"/>
      <w:color w:val="336666"/>
      <w:spacing w:val="120"/>
      <w:sz w:val="14"/>
      <w:szCs w:val="14"/>
      <w:lang w:val="en-US" w:eastAsia="zh-CN"/>
    </w:rPr>
  </w:style>
  <w:style w:type="paragraph" w:customStyle="1" w:styleId="33">
    <w:name w:val="标题 33"/>
    <w:basedOn w:val="a"/>
    <w:qFormat/>
    <w:pPr>
      <w:overflowPunct/>
      <w:autoSpaceDE/>
      <w:autoSpaceDN/>
      <w:adjustRightInd/>
      <w:spacing w:after="72"/>
      <w:ind w:left="24" w:right="24"/>
      <w:textAlignment w:val="auto"/>
      <w:outlineLvl w:val="3"/>
    </w:pPr>
    <w:rPr>
      <w:rFonts w:ascii="@宋体" w:eastAsia="@宋体" w:hAnsi="@宋体" w:cs="@宋体"/>
      <w:b/>
      <w:bCs/>
      <w:sz w:val="14"/>
      <w:szCs w:val="14"/>
      <w:lang w:val="en-US" w:eastAsia="zh-CN"/>
    </w:rPr>
  </w:style>
  <w:style w:type="paragraph" w:customStyle="1" w:styleId="statistics1">
    <w:name w:val="statistics1"/>
    <w:basedOn w:val="a"/>
    <w:qFormat/>
    <w:pPr>
      <w:overflowPunct/>
      <w:autoSpaceDE/>
      <w:autoSpaceDN/>
      <w:adjustRightInd/>
      <w:spacing w:before="480" w:after="192"/>
      <w:textAlignment w:val="auto"/>
    </w:pPr>
    <w:rPr>
      <w:rFonts w:ascii="@宋体" w:eastAsia="@宋体" w:hAnsi="@宋体" w:cs="@宋体"/>
      <w:sz w:val="24"/>
      <w:szCs w:val="24"/>
      <w:lang w:val="en-US" w:eastAsia="zh-CN"/>
    </w:rPr>
  </w:style>
  <w:style w:type="character" w:customStyle="1" w:styleId="HTML0">
    <w:name w:val="HTML 预设格式 字符"/>
    <w:link w:val="HTML"/>
    <w:uiPriority w:val="99"/>
    <w:semiHidden/>
    <w:qFormat/>
    <w:rPr>
      <w:rFonts w:ascii="@宋体" w:eastAsia="@宋体" w:hAnsi="@宋体" w:cs="@宋体"/>
      <w:lang w:eastAsia="en-US"/>
    </w:rPr>
  </w:style>
  <w:style w:type="character" w:customStyle="1" w:styleId="apple-converted-space">
    <w:name w:val="apple-converted-space"/>
    <w:qFormat/>
  </w:style>
  <w:style w:type="character" w:customStyle="1" w:styleId="10">
    <w:name w:val="标题 1 字符"/>
    <w:link w:val="1"/>
    <w:uiPriority w:val="9"/>
    <w:rPr>
      <w:sz w:val="60"/>
      <w:lang w:val="en-GB" w:eastAsia="en-US"/>
    </w:rPr>
  </w:style>
  <w:style w:type="character" w:customStyle="1" w:styleId="x1a">
    <w:name w:val="x1a"/>
  </w:style>
  <w:style w:type="character" w:customStyle="1" w:styleId="statusfail">
    <w:name w:val="status_fail"/>
  </w:style>
  <w:style w:type="character" w:customStyle="1" w:styleId="xq">
    <w:name w:val="xq"/>
  </w:style>
  <w:style w:type="paragraph" w:customStyle="1" w:styleId="abgw">
    <w:name w:val="a_bgw"/>
    <w:basedOn w:val="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hAnsi="宋体" w:cs="宋体"/>
      <w:sz w:val="24"/>
      <w:szCs w:val="24"/>
      <w:lang w:val="en-US" w:eastAsia="zh-CN"/>
    </w:rPr>
  </w:style>
  <w:style w:type="character" w:customStyle="1" w:styleId="statuswarning">
    <w:name w:val="status_warning"/>
    <w:basedOn w:val="a2"/>
  </w:style>
  <w:style w:type="character" w:customStyle="1" w:styleId="af">
    <w:name w:val="页眉 字符"/>
    <w:basedOn w:val="a2"/>
    <w:link w:val="ae"/>
    <w:semiHidden/>
    <w:rPr>
      <w:sz w:val="16"/>
      <w:lang w:val="en-GB" w:eastAsia="en-US"/>
    </w:rPr>
  </w:style>
  <w:style w:type="character" w:customStyle="1" w:styleId="41">
    <w:name w:val="标题 4 字符"/>
    <w:basedOn w:val="a2"/>
    <w:link w:val="40"/>
    <w:uiPriority w:val="9"/>
    <w:rPr>
      <w:b/>
      <w:sz w:val="24"/>
      <w:lang w:val="en-GB" w:eastAsia="en-US"/>
    </w:rPr>
  </w:style>
  <w:style w:type="paragraph" w:customStyle="1" w:styleId="afd">
    <w:name w:val="命令输出"/>
    <w:basedOn w:val="a"/>
    <w:pPr>
      <w:widowControl w:val="0"/>
      <w:shd w:val="clear" w:color="auto" w:fill="D9D9D9"/>
      <w:overflowPunct/>
      <w:autoSpaceDE/>
      <w:autoSpaceDN/>
      <w:adjustRightInd/>
      <w:spacing w:line="360" w:lineRule="auto"/>
      <w:jc w:val="both"/>
      <w:textAlignment w:val="auto"/>
    </w:pPr>
    <w:rPr>
      <w:rFonts w:ascii="宋体" w:hAnsi="宋体"/>
      <w:bCs/>
      <w:sz w:val="21"/>
      <w:szCs w:val="21"/>
      <w:lang w:val="en-US" w:eastAsia="zh-CN"/>
    </w:rPr>
  </w:style>
  <w:style w:type="character" w:customStyle="1" w:styleId="style61">
    <w:name w:val="style61"/>
    <w:rPr>
      <w:b/>
      <w:bCs/>
      <w:color w:val="000000"/>
      <w:sz w:val="15"/>
      <w:szCs w:val="15"/>
    </w:rPr>
  </w:style>
  <w:style w:type="paragraph" w:customStyle="1" w:styleId="13">
    <w:name w:val="列表段落1"/>
    <w:basedOn w:val="a"/>
    <w:uiPriority w:val="99"/>
    <w:unhideWhenUsed/>
    <w:pPr>
      <w:ind w:firstLineChars="200" w:firstLine="420"/>
    </w:pPr>
  </w:style>
  <w:style w:type="character" w:customStyle="1" w:styleId="50">
    <w:name w:val="标题 5 字符"/>
    <w:basedOn w:val="a2"/>
    <w:link w:val="5"/>
    <w:rsid w:val="00F116E9"/>
    <w:rPr>
      <w:rFonts w:eastAsia="宋体"/>
      <w:b/>
      <w:i/>
      <w:sz w:val="24"/>
      <w:lang w:val="en-GB" w:eastAsia="en-US"/>
    </w:rPr>
  </w:style>
  <w:style w:type="table" w:styleId="afe">
    <w:name w:val="Table Grid"/>
    <w:basedOn w:val="a3"/>
    <w:uiPriority w:val="99"/>
    <w:rsid w:val="00753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正文文本 字符"/>
    <w:basedOn w:val="a2"/>
    <w:link w:val="a0"/>
    <w:semiHidden/>
    <w:rsid w:val="00753771"/>
    <w:rPr>
      <w:rFonts w:eastAsia="宋体"/>
      <w:sz w:val="24"/>
      <w:lang w:val="en-GB" w:eastAsia="en-US"/>
    </w:rPr>
  </w:style>
  <w:style w:type="character" w:customStyle="1" w:styleId="21">
    <w:name w:val="正文文本缩进 2 字符"/>
    <w:basedOn w:val="a2"/>
    <w:link w:val="20"/>
    <w:semiHidden/>
    <w:rsid w:val="00620441"/>
    <w:rPr>
      <w:rFonts w:ascii="Courier New" w:eastAsia="Courier New" w:hAnsi="Courier New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103"/>
    <customShpInfo spid="_x0000_s210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22</Pages>
  <Words>2828</Words>
  <Characters>16121</Characters>
  <Application>Microsoft Office Word</Application>
  <DocSecurity>0</DocSecurity>
  <Lines>134</Lines>
  <Paragraphs>37</Paragraphs>
  <ScaleCrop>false</ScaleCrop>
  <Company>Oracle Corp</Company>
  <LinksUpToDate>false</LinksUpToDate>
  <CharactersWithSpaces>18912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Template</dc:title>
  <dc:creator>kunli</dc:creator>
  <cp:keywords>GOLD</cp:keywords>
  <cp:lastModifiedBy>Edwin Jiang</cp:lastModifiedBy>
  <cp:revision>444</cp:revision>
  <cp:lastPrinted>2008-09-26T06:14:00Z</cp:lastPrinted>
  <dcterms:created xsi:type="dcterms:W3CDTF">2017-08-12T01:13:00Z</dcterms:created>
  <dcterms:modified xsi:type="dcterms:W3CDTF">2022-10-13T13:38:00Z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