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E1CF" w14:textId="23F51F2F" w:rsidR="00FE0242" w:rsidRDefault="00906FFF" w:rsidP="00906FFF">
      <w:pPr>
        <w:jc w:val="center"/>
      </w:pPr>
      <w:r>
        <w:rPr>
          <w:rFonts w:hint="eastAsia"/>
        </w:rPr>
        <w:t>用</w:t>
      </w:r>
      <w:proofErr w:type="spellStart"/>
      <w:r>
        <w:rPr>
          <w:rFonts w:hint="eastAsia"/>
        </w:rPr>
        <w:t>LangChain+FASIS</w:t>
      </w:r>
      <w:r>
        <w:t>+</w:t>
      </w:r>
      <w:r>
        <w:rPr>
          <w:rFonts w:hint="eastAsia"/>
        </w:rPr>
        <w:t>Gradio</w:t>
      </w:r>
      <w:proofErr w:type="spellEnd"/>
      <w:r>
        <w:rPr>
          <w:rFonts w:hint="eastAsia"/>
        </w:rPr>
        <w:t>构建本地</w:t>
      </w:r>
      <w:r>
        <w:rPr>
          <w:rFonts w:hint="eastAsia"/>
        </w:rPr>
        <w:t>PDF</w:t>
      </w:r>
      <w:r>
        <w:t xml:space="preserve"> </w:t>
      </w:r>
      <w:r>
        <w:rPr>
          <w:rFonts w:hint="eastAsia"/>
        </w:rPr>
        <w:t>智能</w:t>
      </w:r>
      <w:r w:rsidR="00237F3F">
        <w:rPr>
          <w:rFonts w:hint="eastAsia"/>
        </w:rPr>
        <w:t>问答</w:t>
      </w:r>
    </w:p>
    <w:p w14:paraId="0DBA0646" w14:textId="05FC34E5" w:rsidR="00F750CA" w:rsidRDefault="00F750CA" w:rsidP="00F750CA">
      <w:r>
        <w:rPr>
          <w:rFonts w:hint="eastAsia"/>
        </w:rPr>
        <w:t>代码地址：</w:t>
      </w:r>
      <w:r w:rsidR="009638A9">
        <w:fldChar w:fldCharType="begin"/>
      </w:r>
      <w:r w:rsidR="009638A9">
        <w:instrText xml:space="preserve"> HYPERLINK "</w:instrText>
      </w:r>
      <w:r w:rsidR="009638A9" w:rsidRPr="009638A9">
        <w:instrText>https://github.com/edwinjiang703/edwin_aimodel/tree/main/chat_pdf</w:instrText>
      </w:r>
      <w:r w:rsidR="009638A9">
        <w:instrText xml:space="preserve">" </w:instrText>
      </w:r>
      <w:r w:rsidR="009638A9">
        <w:fldChar w:fldCharType="separate"/>
      </w:r>
      <w:r w:rsidR="009638A9" w:rsidRPr="00932F73">
        <w:rPr>
          <w:rStyle w:val="Hyperlink"/>
        </w:rPr>
        <w:t>https://github.com/edwinjiang703/edwin_aimodel/tree/main/chat_pdf</w:t>
      </w:r>
      <w:r w:rsidR="009638A9">
        <w:fldChar w:fldCharType="end"/>
      </w:r>
    </w:p>
    <w:p w14:paraId="09902071" w14:textId="6CC6D19B" w:rsidR="009638A9" w:rsidRDefault="009638A9" w:rsidP="00F750CA">
      <w:r>
        <w:rPr>
          <w:rFonts w:hint="eastAsia"/>
        </w:rPr>
        <w:t>功能入口文件：</w:t>
      </w:r>
      <w:r>
        <w:rPr>
          <w:rFonts w:hint="eastAsia"/>
        </w:rPr>
        <w:t>main</w:t>
      </w:r>
      <w:r>
        <w:t>.py</w:t>
      </w:r>
    </w:p>
    <w:p w14:paraId="22641AED" w14:textId="0F6F61E2" w:rsidR="009638A9" w:rsidRDefault="009638A9" w:rsidP="00F750CA">
      <w:pPr>
        <w:rPr>
          <w:rFonts w:hint="eastAsia"/>
        </w:rPr>
      </w:pPr>
      <w:r>
        <w:rPr>
          <w:noProof/>
        </w:rPr>
        <w:drawing>
          <wp:inline distT="0" distB="0" distL="0" distR="0" wp14:anchorId="3F0AE0C9" wp14:editId="55886790">
            <wp:extent cx="5292861" cy="31615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683" cy="31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A6AC" w14:textId="65E30909" w:rsidR="00906FFF" w:rsidRDefault="00906FFF" w:rsidP="00906FFF">
      <w:r>
        <w:rPr>
          <w:rFonts w:hint="eastAsia"/>
        </w:rPr>
        <w:t>一、工作流程</w:t>
      </w:r>
    </w:p>
    <w:p w14:paraId="30A85AF0" w14:textId="78BE2C51" w:rsidR="00906FFF" w:rsidRDefault="00906FFF" w:rsidP="00906FFF">
      <w:pPr>
        <w:rPr>
          <w:rFonts w:ascii="宋体" w:eastAsia="宋体" w:hAnsi="宋体" w:cs="宋体"/>
          <w:spacing w:val="15"/>
          <w:shd w:val="clear" w:color="auto" w:fill="FFFFFF"/>
        </w:rPr>
      </w:pPr>
      <w:r>
        <w:rPr>
          <w:rFonts w:ascii="Helvetica Neue" w:hAnsi="Helvetica Neue" w:hint="eastAsia"/>
          <w:spacing w:val="15"/>
          <w:shd w:val="clear" w:color="auto" w:fill="FFFFFF"/>
        </w:rPr>
        <w:t>1</w:t>
      </w:r>
      <w:r>
        <w:rPr>
          <w:rFonts w:ascii="Helvetica Neue" w:hAnsi="Helvetica Neue" w:hint="eastAsia"/>
          <w:spacing w:val="15"/>
          <w:shd w:val="clear" w:color="auto" w:fill="FFFFFF"/>
        </w:rPr>
        <w:t>、</w:t>
      </w:r>
      <w:r w:rsidRPr="00906FFF">
        <w:rPr>
          <w:rFonts w:ascii="Helvetica Neue" w:hAnsi="Helvetica Neue"/>
          <w:spacing w:val="15"/>
          <w:shd w:val="clear" w:color="auto" w:fill="FFFFFF"/>
        </w:rPr>
        <w:t>用户提交要处理的文档，该文档可以是</w:t>
      </w:r>
      <w:r w:rsidRPr="00906FFF">
        <w:rPr>
          <w:rFonts w:ascii="Helvetica Neue" w:hAnsi="Helvetica Neue"/>
          <w:spacing w:val="15"/>
          <w:shd w:val="clear" w:color="auto" w:fill="FFFFFF"/>
        </w:rPr>
        <w:t>PDF</w:t>
      </w:r>
      <w:r w:rsidRPr="00906FFF">
        <w:rPr>
          <w:rFonts w:ascii="Helvetica Neue" w:hAnsi="Helvetica Neue"/>
          <w:spacing w:val="15"/>
          <w:shd w:val="clear" w:color="auto" w:fill="FFFFFF"/>
        </w:rPr>
        <w:t>或图像格</w:t>
      </w:r>
      <w:r w:rsidRPr="00906FFF">
        <w:rPr>
          <w:rFonts w:ascii="宋体" w:eastAsia="宋体" w:hAnsi="宋体" w:cs="宋体" w:hint="eastAsia"/>
          <w:spacing w:val="15"/>
          <w:shd w:val="clear" w:color="auto" w:fill="FFFFFF"/>
        </w:rPr>
        <w:t>式</w:t>
      </w:r>
    </w:p>
    <w:p w14:paraId="32B71883" w14:textId="50616E04" w:rsidR="00906FFF" w:rsidRDefault="00906FFF" w:rsidP="00906FFF">
      <w:pPr>
        <w:rPr>
          <w:rFonts w:ascii="宋体" w:eastAsia="宋体" w:hAnsi="宋体" w:cs="宋体" w:hint="eastAsia"/>
          <w:spacing w:val="15"/>
          <w:shd w:val="clear" w:color="auto" w:fill="FFFFFF"/>
        </w:rPr>
      </w:pPr>
      <w:r>
        <w:rPr>
          <w:rFonts w:ascii="宋体" w:eastAsia="宋体" w:hAnsi="宋体" w:cs="宋体"/>
          <w:spacing w:val="15"/>
          <w:shd w:val="clear" w:color="auto" w:fill="FFFFFF"/>
        </w:rPr>
        <w:t>2</w:t>
      </w:r>
      <w:r>
        <w:rPr>
          <w:rFonts w:ascii="宋体" w:eastAsia="宋体" w:hAnsi="宋体" w:cs="宋体" w:hint="eastAsia"/>
          <w:spacing w:val="15"/>
          <w:shd w:val="clear" w:color="auto" w:fill="FFFFFF"/>
        </w:rPr>
        <w:t>、</w:t>
      </w:r>
      <w:r>
        <w:rPr>
          <w:rFonts w:ascii="Helvetica Neue" w:hAnsi="Helvetica Neue"/>
          <w:spacing w:val="15"/>
          <w:shd w:val="clear" w:color="auto" w:fill="FFFFFF"/>
        </w:rPr>
        <w:t>检测文件的格式，以便应用相关内容提取功</w:t>
      </w:r>
      <w:r>
        <w:rPr>
          <w:rFonts w:ascii="宋体" w:eastAsia="宋体" w:hAnsi="宋体" w:cs="宋体" w:hint="eastAsia"/>
          <w:spacing w:val="15"/>
          <w:shd w:val="clear" w:color="auto" w:fill="FFFFFF"/>
        </w:rPr>
        <w:t>能</w:t>
      </w:r>
      <w:r w:rsidR="00237F3F">
        <w:rPr>
          <w:rFonts w:ascii="宋体" w:eastAsia="宋体" w:hAnsi="宋体" w:cs="宋体" w:hint="eastAsia"/>
          <w:spacing w:val="15"/>
          <w:shd w:val="clear" w:color="auto" w:fill="FFFFFF"/>
        </w:rPr>
        <w:t>，利用</w:t>
      </w:r>
      <w:proofErr w:type="spellStart"/>
      <w:r w:rsidR="00237F3F">
        <w:rPr>
          <w:rFonts w:ascii="宋体" w:eastAsia="宋体" w:hAnsi="宋体" w:cs="宋体" w:hint="eastAsia"/>
          <w:spacing w:val="15"/>
          <w:shd w:val="clear" w:color="auto" w:fill="FFFFFF"/>
        </w:rPr>
        <w:t>L</w:t>
      </w:r>
      <w:r w:rsidR="00237F3F" w:rsidRPr="00237F3F">
        <w:rPr>
          <w:rFonts w:ascii="宋体" w:eastAsia="宋体" w:hAnsi="宋体" w:cs="宋体"/>
          <w:spacing w:val="15"/>
          <w:shd w:val="clear" w:color="auto" w:fill="FFFFFF"/>
        </w:rPr>
        <w:t>angchain.document_loaders</w:t>
      </w:r>
      <w:proofErr w:type="spellEnd"/>
      <w:r w:rsidR="00237F3F">
        <w:rPr>
          <w:rFonts w:ascii="宋体" w:eastAsia="宋体" w:hAnsi="宋体" w:cs="宋体" w:hint="eastAsia"/>
          <w:spacing w:val="15"/>
          <w:shd w:val="clear" w:color="auto" w:fill="FFFFFF"/>
        </w:rPr>
        <w:t>的</w:t>
      </w:r>
      <w:proofErr w:type="spellStart"/>
      <w:r w:rsidR="00237F3F" w:rsidRPr="00237F3F">
        <w:rPr>
          <w:rFonts w:ascii="宋体" w:eastAsia="宋体" w:hAnsi="宋体" w:cs="宋体"/>
          <w:spacing w:val="15"/>
          <w:shd w:val="clear" w:color="auto" w:fill="FFFFFF"/>
        </w:rPr>
        <w:t>UnstructuredImageLoader</w:t>
      </w:r>
      <w:proofErr w:type="spellEnd"/>
      <w:r w:rsidR="00237F3F">
        <w:rPr>
          <w:rFonts w:ascii="宋体" w:eastAsia="宋体" w:hAnsi="宋体" w:cs="宋体" w:hint="eastAsia"/>
          <w:spacing w:val="15"/>
          <w:shd w:val="clear" w:color="auto" w:fill="FFFFFF"/>
        </w:rPr>
        <w:t>和</w:t>
      </w:r>
      <w:proofErr w:type="spellStart"/>
      <w:r w:rsidR="00237F3F" w:rsidRPr="00237F3F">
        <w:rPr>
          <w:rFonts w:ascii="宋体" w:eastAsia="宋体" w:hAnsi="宋体" w:cs="宋体"/>
          <w:spacing w:val="15"/>
          <w:shd w:val="clear" w:color="auto" w:fill="FFFFFF"/>
        </w:rPr>
        <w:t>UnstructuredFileLoader</w:t>
      </w:r>
      <w:proofErr w:type="spellEnd"/>
      <w:r w:rsidR="00237F3F">
        <w:rPr>
          <w:rFonts w:ascii="宋体" w:eastAsia="宋体" w:hAnsi="宋体" w:cs="宋体" w:hint="eastAsia"/>
          <w:spacing w:val="15"/>
          <w:shd w:val="clear" w:color="auto" w:fill="FFFFFF"/>
        </w:rPr>
        <w:t>进行识别和提取</w:t>
      </w:r>
    </w:p>
    <w:p w14:paraId="2A56ABAF" w14:textId="39F2BF5D" w:rsidR="00906FFF" w:rsidRDefault="00906FFF" w:rsidP="00906FFF">
      <w:pPr>
        <w:rPr>
          <w:rFonts w:ascii="宋体" w:eastAsia="宋体" w:hAnsi="宋体" w:cs="宋体"/>
          <w:spacing w:val="15"/>
          <w:shd w:val="clear" w:color="auto" w:fill="FFFFFF"/>
        </w:rPr>
      </w:pPr>
      <w:r>
        <w:rPr>
          <w:rFonts w:ascii="宋体" w:eastAsia="宋体" w:hAnsi="宋体" w:cs="宋体"/>
          <w:spacing w:val="15"/>
          <w:shd w:val="clear" w:color="auto" w:fill="FFFFFF"/>
        </w:rPr>
        <w:t>3</w:t>
      </w:r>
      <w:r>
        <w:rPr>
          <w:rFonts w:ascii="宋体" w:eastAsia="宋体" w:hAnsi="宋体" w:cs="宋体" w:hint="eastAsia"/>
          <w:spacing w:val="15"/>
          <w:shd w:val="clear" w:color="auto" w:fill="FFFFFF"/>
        </w:rPr>
        <w:t>、将识别的文档内容进行</w:t>
      </w:r>
      <w:proofErr w:type="spellStart"/>
      <w:r w:rsidRPr="00906FFF">
        <w:rPr>
          <w:rFonts w:ascii="宋体" w:eastAsia="宋体" w:hAnsi="宋体" w:cs="宋体"/>
          <w:spacing w:val="15"/>
          <w:shd w:val="clear" w:color="auto" w:fill="FFFFFF"/>
        </w:rPr>
        <w:t>CharacterTextSplitter</w:t>
      </w:r>
      <w:proofErr w:type="spellEnd"/>
      <w:r>
        <w:rPr>
          <w:rFonts w:ascii="宋体" w:eastAsia="宋体" w:hAnsi="宋体" w:cs="宋体" w:hint="eastAsia"/>
          <w:spacing w:val="15"/>
          <w:shd w:val="clear" w:color="auto" w:fill="FFFFFF"/>
        </w:rPr>
        <w:t>，然后进行</w:t>
      </w:r>
      <w:proofErr w:type="spellStart"/>
      <w:r w:rsidRPr="00906FFF">
        <w:rPr>
          <w:rFonts w:ascii="宋体" w:eastAsia="宋体" w:hAnsi="宋体" w:cs="宋体"/>
          <w:spacing w:val="15"/>
          <w:shd w:val="clear" w:color="auto" w:fill="FFFFFF"/>
        </w:rPr>
        <w:t>OpenAIEmbeddings</w:t>
      </w:r>
      <w:proofErr w:type="spellEnd"/>
      <w:r>
        <w:rPr>
          <w:rFonts w:ascii="宋体" w:eastAsia="宋体" w:hAnsi="宋体" w:cs="宋体" w:hint="eastAsia"/>
          <w:spacing w:val="15"/>
          <w:shd w:val="clear" w:color="auto" w:fill="FFFFFF"/>
        </w:rPr>
        <w:t>，最后存储在FASIS向量数据库中，</w:t>
      </w:r>
    </w:p>
    <w:p w14:paraId="30A41386" w14:textId="44C676EE" w:rsidR="00906FFF" w:rsidRDefault="00906FFF" w:rsidP="00906FFF">
      <w:pPr>
        <w:rPr>
          <w:rFonts w:ascii="宋体" w:eastAsia="宋体" w:hAnsi="宋体" w:cs="宋体"/>
          <w:spacing w:val="15"/>
          <w:shd w:val="clear" w:color="auto" w:fill="FFFFFF"/>
        </w:rPr>
      </w:pPr>
      <w:r>
        <w:rPr>
          <w:rFonts w:ascii="宋体" w:eastAsia="宋体" w:hAnsi="宋体" w:cs="宋体"/>
          <w:spacing w:val="15"/>
          <w:shd w:val="clear" w:color="auto" w:fill="FFFFFF"/>
        </w:rPr>
        <w:t>4</w:t>
      </w:r>
      <w:r>
        <w:rPr>
          <w:rFonts w:ascii="宋体" w:eastAsia="宋体" w:hAnsi="宋体" w:cs="宋体" w:hint="eastAsia"/>
          <w:spacing w:val="15"/>
          <w:shd w:val="clear" w:color="auto" w:fill="FFFFFF"/>
        </w:rPr>
        <w:t>、利用FASIS的</w:t>
      </w:r>
      <w:proofErr w:type="spellStart"/>
      <w:r w:rsidRPr="00906FFF">
        <w:rPr>
          <w:rFonts w:ascii="宋体" w:eastAsia="宋体" w:hAnsi="宋体" w:cs="宋体"/>
          <w:spacing w:val="15"/>
          <w:shd w:val="clear" w:color="auto" w:fill="FFFFFF"/>
        </w:rPr>
        <w:t>similarity_search</w:t>
      </w:r>
      <w:proofErr w:type="spellEnd"/>
      <w:r>
        <w:rPr>
          <w:rFonts w:ascii="宋体" w:eastAsia="宋体" w:hAnsi="宋体" w:cs="宋体" w:hint="eastAsia"/>
          <w:spacing w:val="15"/>
          <w:shd w:val="clear" w:color="auto" w:fill="FFFFFF"/>
        </w:rPr>
        <w:t>功能根据界面的问题，在向量数据库中进行内容匹配，给出最佳的答案，如果没有找到合适的，会调用</w:t>
      </w:r>
      <w:proofErr w:type="spellStart"/>
      <w:r w:rsidR="00237F3F" w:rsidRPr="00237F3F">
        <w:rPr>
          <w:rFonts w:ascii="宋体" w:eastAsia="宋体" w:hAnsi="宋体" w:cs="宋体"/>
          <w:spacing w:val="15"/>
          <w:shd w:val="clear" w:color="auto" w:fill="FFFFFF"/>
        </w:rPr>
        <w:t>load_qa_chain</w:t>
      </w:r>
      <w:proofErr w:type="spellEnd"/>
      <w:r w:rsidR="00237F3F">
        <w:rPr>
          <w:rFonts w:ascii="宋体" w:eastAsia="宋体" w:hAnsi="宋体" w:cs="宋体" w:hint="eastAsia"/>
          <w:spacing w:val="15"/>
          <w:shd w:val="clear" w:color="auto" w:fill="FFFFFF"/>
        </w:rPr>
        <w:t>，使用</w:t>
      </w:r>
      <w:r w:rsidR="00237F3F" w:rsidRPr="00237F3F">
        <w:rPr>
          <w:rFonts w:ascii="宋体" w:eastAsia="宋体" w:hAnsi="宋体" w:cs="宋体"/>
          <w:spacing w:val="15"/>
          <w:shd w:val="clear" w:color="auto" w:fill="FFFFFF"/>
        </w:rPr>
        <w:t>gpt-3.5-turbo</w:t>
      </w:r>
      <w:r w:rsidR="00237F3F">
        <w:rPr>
          <w:rFonts w:ascii="宋体" w:eastAsia="宋体" w:hAnsi="宋体" w:cs="宋体" w:hint="eastAsia"/>
          <w:spacing w:val="15"/>
          <w:shd w:val="clear" w:color="auto" w:fill="FFFFFF"/>
        </w:rPr>
        <w:t>模型进行寻找合适答案</w:t>
      </w:r>
    </w:p>
    <w:p w14:paraId="0CCD5C62" w14:textId="19C8A3CD" w:rsidR="00237F3F" w:rsidRDefault="00237F3F" w:rsidP="00906FFF">
      <w:pPr>
        <w:rPr>
          <w:rFonts w:ascii="宋体" w:eastAsia="宋体" w:hAnsi="宋体" w:cs="宋体"/>
          <w:spacing w:val="15"/>
          <w:shd w:val="clear" w:color="auto" w:fill="FFFFFF"/>
        </w:rPr>
      </w:pPr>
      <w:r>
        <w:rPr>
          <w:rFonts w:ascii="宋体" w:eastAsia="宋体" w:hAnsi="宋体" w:cs="宋体"/>
          <w:spacing w:val="15"/>
          <w:shd w:val="clear" w:color="auto" w:fill="FFFFFF"/>
        </w:rPr>
        <w:t>5</w:t>
      </w:r>
      <w:r>
        <w:rPr>
          <w:rFonts w:ascii="宋体" w:eastAsia="宋体" w:hAnsi="宋体" w:cs="宋体" w:hint="eastAsia"/>
          <w:spacing w:val="15"/>
          <w:shd w:val="clear" w:color="auto" w:fill="FFFFFF"/>
        </w:rPr>
        <w:t>、界面用</w:t>
      </w:r>
      <w:proofErr w:type="spellStart"/>
      <w:r>
        <w:rPr>
          <w:rFonts w:ascii="宋体" w:eastAsia="宋体" w:hAnsi="宋体" w:cs="宋体" w:hint="eastAsia"/>
          <w:spacing w:val="15"/>
          <w:shd w:val="clear" w:color="auto" w:fill="FFFFFF"/>
        </w:rPr>
        <w:t>Gradio</w:t>
      </w:r>
      <w:proofErr w:type="spellEnd"/>
      <w:r>
        <w:rPr>
          <w:rFonts w:ascii="宋体" w:eastAsia="宋体" w:hAnsi="宋体" w:cs="宋体" w:hint="eastAsia"/>
          <w:spacing w:val="15"/>
          <w:shd w:val="clear" w:color="auto" w:fill="FFFFFF"/>
        </w:rPr>
        <w:t>实现</w:t>
      </w:r>
    </w:p>
    <w:p w14:paraId="4140A4D2" w14:textId="2BD5E7B8" w:rsidR="00237F3F" w:rsidRDefault="00237F3F" w:rsidP="00906FFF">
      <w:pPr>
        <w:rPr>
          <w:rFonts w:ascii="宋体" w:eastAsia="宋体" w:hAnsi="宋体" w:cs="宋体"/>
          <w:spacing w:val="15"/>
          <w:shd w:val="clear" w:color="auto" w:fill="FFFFFF"/>
        </w:rPr>
      </w:pPr>
      <w:r>
        <w:rPr>
          <w:rFonts w:ascii="宋体" w:eastAsia="宋体" w:hAnsi="宋体" w:cs="宋体" w:hint="eastAsia"/>
          <w:spacing w:val="15"/>
          <w:shd w:val="clear" w:color="auto" w:fill="FFFFFF"/>
        </w:rPr>
        <w:t>二、功能界面截图：</w:t>
      </w:r>
    </w:p>
    <w:p w14:paraId="0FC94051" w14:textId="1131DDA3" w:rsidR="00237F3F" w:rsidRDefault="00237F3F" w:rsidP="00906FFF">
      <w:pPr>
        <w:rPr>
          <w:rFonts w:ascii="宋体" w:eastAsia="宋体" w:hAnsi="宋体" w:cs="宋体"/>
          <w:spacing w:val="15"/>
          <w:shd w:val="clear" w:color="auto" w:fill="FFFFFF"/>
        </w:rPr>
      </w:pPr>
      <w:r>
        <w:rPr>
          <w:rFonts w:ascii="宋体" w:eastAsia="宋体" w:hAnsi="宋体" w:cs="宋体"/>
          <w:spacing w:val="15"/>
          <w:shd w:val="clear" w:color="auto" w:fill="FFFFFF"/>
        </w:rPr>
        <w:t>1</w:t>
      </w:r>
      <w:r>
        <w:rPr>
          <w:rFonts w:ascii="宋体" w:eastAsia="宋体" w:hAnsi="宋体" w:cs="宋体" w:hint="eastAsia"/>
          <w:spacing w:val="15"/>
          <w:shd w:val="clear" w:color="auto" w:fill="FFFFFF"/>
        </w:rPr>
        <w:t xml:space="preserve">、上传文件 </w:t>
      </w:r>
    </w:p>
    <w:p w14:paraId="41107501" w14:textId="5BC36C41" w:rsidR="00237F3F" w:rsidRDefault="00237F3F" w:rsidP="00906FFF">
      <w:pPr>
        <w:rPr>
          <w:rFonts w:ascii="宋体" w:eastAsia="宋体" w:hAnsi="宋体" w:cs="宋体" w:hint="eastAsia"/>
          <w:spacing w:val="15"/>
          <w:shd w:val="clear" w:color="auto" w:fill="FFFFFF"/>
        </w:rPr>
      </w:pPr>
      <w:r>
        <w:rPr>
          <w:rFonts w:ascii="宋体" w:eastAsia="宋体" w:hAnsi="宋体" w:cs="宋体" w:hint="eastAsia"/>
          <w:spacing w:val="15"/>
          <w:shd w:val="clear" w:color="auto" w:fill="FFFFFF"/>
        </w:rPr>
        <w:t>选择SQL</w:t>
      </w:r>
      <w:r>
        <w:rPr>
          <w:rFonts w:ascii="宋体" w:eastAsia="宋体" w:hAnsi="宋体" w:cs="宋体"/>
          <w:spacing w:val="15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pacing w:val="15"/>
          <w:shd w:val="clear" w:color="auto" w:fill="FFFFFF"/>
        </w:rPr>
        <w:t>优化、老人与海、SQL</w:t>
      </w:r>
      <w:r>
        <w:rPr>
          <w:rFonts w:ascii="宋体" w:eastAsia="宋体" w:hAnsi="宋体" w:cs="宋体"/>
          <w:spacing w:val="15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pacing w:val="15"/>
          <w:shd w:val="clear" w:color="auto" w:fill="FFFFFF"/>
        </w:rPr>
        <w:t>Plan</w:t>
      </w:r>
      <w:r>
        <w:rPr>
          <w:rFonts w:ascii="宋体" w:eastAsia="宋体" w:hAnsi="宋体" w:cs="宋体"/>
          <w:spacing w:val="15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spacing w:val="15"/>
          <w:shd w:val="clear" w:color="auto" w:fill="FFFFFF"/>
        </w:rPr>
        <w:t>三个类别，上传三个PDF文件。</w:t>
      </w:r>
    </w:p>
    <w:p w14:paraId="044FFB27" w14:textId="61A73939" w:rsidR="00237F3F" w:rsidRDefault="00237F3F" w:rsidP="00906FFF">
      <w:r>
        <w:rPr>
          <w:noProof/>
        </w:rPr>
        <w:lastRenderedPageBreak/>
        <w:drawing>
          <wp:inline distT="0" distB="0" distL="0" distR="0" wp14:anchorId="674B375E" wp14:editId="117A52DC">
            <wp:extent cx="5943600" cy="212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3DC7" w14:textId="306A7CA3" w:rsidR="00237F3F" w:rsidRDefault="00237F3F" w:rsidP="00906FFF">
      <w:r>
        <w:t>2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问答</w:t>
      </w:r>
    </w:p>
    <w:p w14:paraId="003C4652" w14:textId="641A96CA" w:rsidR="00237F3F" w:rsidRDefault="00237F3F" w:rsidP="00237F3F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优化：</w:t>
      </w:r>
    </w:p>
    <w:p w14:paraId="48969BB1" w14:textId="0F85485C" w:rsidR="00237F3F" w:rsidRDefault="00237F3F" w:rsidP="00906FFF">
      <w:r>
        <w:rPr>
          <w:noProof/>
        </w:rPr>
        <w:drawing>
          <wp:inline distT="0" distB="0" distL="0" distR="0" wp14:anchorId="0AEC0FA9" wp14:editId="212CE6D7">
            <wp:extent cx="5943600" cy="2587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BB88" w14:textId="1C06913A" w:rsidR="00237F3F" w:rsidRDefault="00237F3F" w:rsidP="00237F3F">
      <w:pPr>
        <w:pStyle w:val="ListParagraph"/>
        <w:numPr>
          <w:ilvl w:val="0"/>
          <w:numId w:val="3"/>
        </w:numPr>
      </w:pPr>
      <w:r>
        <w:rPr>
          <w:rFonts w:hint="eastAsia"/>
        </w:rPr>
        <w:t>谁是海明威？</w:t>
      </w:r>
    </w:p>
    <w:p w14:paraId="71AFD770" w14:textId="5A455F98" w:rsidR="00237F3F" w:rsidRPr="00906FFF" w:rsidRDefault="00237F3F" w:rsidP="00906F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713DAF" wp14:editId="2074804B">
            <wp:extent cx="5943600" cy="275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F3F" w:rsidRPr="00906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23B9"/>
    <w:multiLevelType w:val="hybridMultilevel"/>
    <w:tmpl w:val="67E89318"/>
    <w:lvl w:ilvl="0" w:tplc="27FE9D6A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5188"/>
    <w:multiLevelType w:val="hybridMultilevel"/>
    <w:tmpl w:val="EB1AD4DC"/>
    <w:lvl w:ilvl="0" w:tplc="691CE5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6049E"/>
    <w:multiLevelType w:val="hybridMultilevel"/>
    <w:tmpl w:val="85FA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FF"/>
    <w:rsid w:val="00237F3F"/>
    <w:rsid w:val="0082445C"/>
    <w:rsid w:val="00906FFF"/>
    <w:rsid w:val="009638A9"/>
    <w:rsid w:val="00F750CA"/>
    <w:rsid w:val="00FE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0DCE"/>
  <w15:chartTrackingRefBased/>
  <w15:docId w15:val="{0AEFB1F0-E8E1-4EC9-9B15-C2DD033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Jiang</dc:creator>
  <cp:keywords/>
  <dc:description/>
  <cp:lastModifiedBy>Edwin Jiang</cp:lastModifiedBy>
  <cp:revision>4</cp:revision>
  <dcterms:created xsi:type="dcterms:W3CDTF">2023-09-06T15:02:00Z</dcterms:created>
  <dcterms:modified xsi:type="dcterms:W3CDTF">2023-09-06T15:25:00Z</dcterms:modified>
</cp:coreProperties>
</file>