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82" w:rsidRPr="00BA5372" w:rsidRDefault="00BF5482" w:rsidP="00925A95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HFB.CO1.LM05</w:t>
      </w:r>
    </w:p>
    <w:p w:rsidR="00BF5482" w:rsidRDefault="00BF5482" w:rsidP="00925A95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BA5372">
        <w:rPr>
          <w:rFonts w:ascii="Arial" w:hAnsi="Arial" w:cs="Arial"/>
          <w:b/>
          <w:sz w:val="24"/>
          <w:szCs w:val="24"/>
        </w:rPr>
        <w:t>Formative assessment for oral and written communications</w:t>
      </w:r>
    </w:p>
    <w:p w:rsidR="00BF5482" w:rsidRDefault="00BF5482" w:rsidP="00BF5482">
      <w:pPr>
        <w:pStyle w:val="NoSpacing"/>
        <w:rPr>
          <w:rFonts w:ascii="Arial" w:hAnsi="Arial" w:cs="Arial"/>
          <w:sz w:val="24"/>
          <w:szCs w:val="24"/>
        </w:rPr>
      </w:pP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from some cultures don’t trust information that comes directly from a manager.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True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False </w:t>
      </w:r>
      <w:bookmarkStart w:id="0" w:name="_Hlk485559895"/>
      <w:r>
        <w:rPr>
          <w:rFonts w:ascii="Arial" w:hAnsi="Arial" w:cs="Arial"/>
          <w:sz w:val="24"/>
          <w:szCs w:val="24"/>
        </w:rPr>
        <w:t>(Seven Ways to Better Communications)</w:t>
      </w:r>
      <w:bookmarkEnd w:id="0"/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workers, regardless of their cultural background, enjoy and feel comfortable being singled out for praise in front of the group.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(Seven Ways to Better Communications)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False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idea of an “open door policy” is foreign to ______ of the cultures of the world and doesn’t translate well in practice.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fourth (Seven Ways to Better Communications)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half (Seven Ways to Better Communications)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Three fourths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(Seven Ways to Better Communications)</w:t>
      </w: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important that managers and people in the organization make decisions based on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preferences (Seven Ways to Better Communications)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Convenience (Seven Ways to Better Communications) 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Tradition (Seven Ways to Better Communications)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Mission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discussions are just like formal meetings except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have a set agenda </w:t>
      </w:r>
      <w:bookmarkStart w:id="1" w:name="_Hlk485560485"/>
      <w:r>
        <w:rPr>
          <w:rFonts w:ascii="Arial" w:hAnsi="Arial" w:cs="Arial"/>
          <w:sz w:val="24"/>
          <w:szCs w:val="24"/>
        </w:rPr>
        <w:t>(Leading Group Discussions)</w:t>
      </w:r>
      <w:bookmarkEnd w:id="1"/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They may not have a specific goal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leadership is very directive (Leading Group Discussions)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emphasize product rather than process (Leading Group Discussions)</w:t>
      </w: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Meetings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set seating arrangements </w:t>
      </w:r>
      <w:bookmarkStart w:id="2" w:name="_Hlk485560654"/>
      <w:r>
        <w:rPr>
          <w:rFonts w:ascii="Arial" w:hAnsi="Arial" w:cs="Arial"/>
          <w:sz w:val="24"/>
          <w:szCs w:val="24"/>
        </w:rPr>
        <w:t>(People Skills: Managing Meetings)</w:t>
      </w:r>
      <w:bookmarkEnd w:id="2"/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good refreshments (People Skills: Managing Meetings)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Need to be controlled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(People Skills: Managing Meetings)</w:t>
      </w:r>
    </w:p>
    <w:p w:rsidR="00BF5482" w:rsidRDefault="00BF5482" w:rsidP="00BF548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most challenging aspects of managing meetings is conflict between members and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stopped immediately (People Skills: Managing Meetings)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considered negative (People Skills: Managing Meetings)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25A95">
        <w:rPr>
          <w:rFonts w:ascii="Arial" w:hAnsi="Arial" w:cs="Arial"/>
          <w:sz w:val="24"/>
          <w:szCs w:val="24"/>
          <w:highlight w:val="yellow"/>
        </w:rPr>
        <w:t>Sometimes it generates new ideas</w:t>
      </w:r>
      <w:r w:rsidR="00925A95">
        <w:rPr>
          <w:rFonts w:ascii="Arial" w:hAnsi="Arial" w:cs="Arial"/>
          <w:sz w:val="24"/>
          <w:szCs w:val="24"/>
        </w:rPr>
        <w:t xml:space="preserve"> </w:t>
      </w:r>
    </w:p>
    <w:p w:rsidR="00BF5482" w:rsidRDefault="00BF5482" w:rsidP="00BF548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should be limited (People Skills: Managing Meetings)</w:t>
      </w:r>
    </w:p>
    <w:p w:rsidR="00865E48" w:rsidRDefault="00865E48" w:rsidP="00865E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is based on the relationship we have with teammates, which makes friendship an important part of successful teamwork.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True </w:t>
      </w:r>
      <w:bookmarkStart w:id="3" w:name="_Hlk485568135"/>
      <w:r>
        <w:rPr>
          <w:rFonts w:ascii="Arial" w:hAnsi="Arial" w:cs="Arial"/>
          <w:sz w:val="24"/>
          <w:szCs w:val="24"/>
        </w:rPr>
        <w:t>(Secrets to Successful Teamwork)</w:t>
      </w:r>
      <w:bookmarkEnd w:id="3"/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65E48">
        <w:rPr>
          <w:rFonts w:ascii="Arial" w:hAnsi="Arial" w:cs="Arial"/>
          <w:sz w:val="24"/>
          <w:szCs w:val="24"/>
          <w:highlight w:val="yellow"/>
        </w:rPr>
        <w:t>False</w:t>
      </w:r>
      <w:r>
        <w:rPr>
          <w:rFonts w:ascii="Arial" w:hAnsi="Arial" w:cs="Arial"/>
          <w:sz w:val="24"/>
          <w:szCs w:val="24"/>
        </w:rPr>
        <w:t xml:space="preserve"> </w:t>
      </w:r>
      <w:bookmarkStart w:id="4" w:name="_GoBack"/>
      <w:bookmarkEnd w:id="4"/>
    </w:p>
    <w:p w:rsidR="00865E48" w:rsidRDefault="00865E48" w:rsidP="00865E48">
      <w:pPr>
        <w:pStyle w:val="NoSpacing"/>
        <w:rPr>
          <w:rFonts w:ascii="Arial" w:hAnsi="Arial" w:cs="Arial"/>
          <w:sz w:val="24"/>
          <w:szCs w:val="24"/>
        </w:rPr>
      </w:pPr>
    </w:p>
    <w:p w:rsidR="00865E48" w:rsidRDefault="00865E48" w:rsidP="00865E48">
      <w:pPr>
        <w:pStyle w:val="NoSpacing"/>
        <w:rPr>
          <w:rFonts w:ascii="Arial" w:hAnsi="Arial" w:cs="Arial"/>
          <w:sz w:val="24"/>
          <w:szCs w:val="24"/>
        </w:rPr>
      </w:pPr>
    </w:p>
    <w:p w:rsidR="00865E48" w:rsidRDefault="00865E48" w:rsidP="00865E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Employees need to feel as they are part of the team with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Appreciation and recognition (Secrets to Successful Teamwork)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sense of belonging to a close-knit team (Secrets to Successful Teamwork)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65E48">
        <w:rPr>
          <w:rFonts w:ascii="Arial" w:hAnsi="Arial" w:cs="Arial"/>
          <w:sz w:val="24"/>
          <w:szCs w:val="24"/>
          <w:highlight w:val="yellow"/>
        </w:rPr>
        <w:t>Both A and B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Neither A nor B (Secrets to Successful Teamwork)</w:t>
      </w:r>
    </w:p>
    <w:p w:rsidR="00865E48" w:rsidRDefault="00865E48" w:rsidP="00865E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recent study on the workplace found that _____of those polled responded that the lack of respect is a serious problem.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50% </w:t>
      </w:r>
      <w:bookmarkStart w:id="5" w:name="_Hlk485568276"/>
      <w:r>
        <w:rPr>
          <w:rFonts w:ascii="Arial" w:hAnsi="Arial" w:cs="Arial"/>
          <w:sz w:val="24"/>
          <w:szCs w:val="24"/>
        </w:rPr>
        <w:t>(10 Actions)</w:t>
      </w:r>
      <w:bookmarkEnd w:id="5"/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60% (10 Actions)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70% (10 Actions)</w:t>
      </w:r>
    </w:p>
    <w:p w:rsidR="00865E48" w:rsidRP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80% </w:t>
      </w:r>
    </w:p>
    <w:p w:rsidR="00865E48" w:rsidRDefault="00865E48" w:rsidP="00865E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best celebrate diversity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Investigate people from other cultures </w:t>
      </w:r>
      <w:bookmarkStart w:id="6" w:name="_Hlk485568458"/>
      <w:r>
        <w:rPr>
          <w:rFonts w:ascii="Arial" w:hAnsi="Arial" w:cs="Arial"/>
          <w:sz w:val="24"/>
          <w:szCs w:val="24"/>
        </w:rPr>
        <w:t>(Appreciating Diversity)</w:t>
      </w:r>
      <w:bookmarkEnd w:id="6"/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65E48">
        <w:rPr>
          <w:rFonts w:ascii="Arial" w:hAnsi="Arial" w:cs="Arial"/>
          <w:sz w:val="24"/>
          <w:szCs w:val="24"/>
          <w:highlight w:val="yellow"/>
        </w:rPr>
        <w:t>Be open to everyone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your thoughts be known immediately (Appreciating Diversity)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 get to know someone, make them feel welcome (Appreciating Diversity)</w:t>
      </w:r>
    </w:p>
    <w:p w:rsidR="00865E48" w:rsidRDefault="00865E48" w:rsidP="00865E48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personnel policy manual should cover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65E48">
        <w:rPr>
          <w:rFonts w:ascii="Arial" w:hAnsi="Arial" w:cs="Arial"/>
          <w:sz w:val="24"/>
          <w:szCs w:val="24"/>
          <w:highlight w:val="yellow"/>
        </w:rPr>
        <w:t>Individual responsibilities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 vision </w:t>
      </w:r>
      <w:bookmarkStart w:id="7" w:name="_Hlk485568597"/>
      <w:r>
        <w:rPr>
          <w:rFonts w:ascii="Arial" w:hAnsi="Arial" w:cs="Arial"/>
          <w:sz w:val="24"/>
          <w:szCs w:val="24"/>
        </w:rPr>
        <w:t>(10 Actions)</w:t>
      </w:r>
      <w:bookmarkEnd w:id="7"/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 message from the CEO (10 Actions)</w:t>
      </w:r>
    </w:p>
    <w:p w:rsidR="00865E48" w:rsidRDefault="00865E48" w:rsidP="00865E48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of the above (10 Actions)</w:t>
      </w:r>
    </w:p>
    <w:p w:rsidR="00865E48" w:rsidRDefault="00865E48" w:rsidP="00865E48">
      <w:pPr>
        <w:pStyle w:val="NoSpacing"/>
        <w:rPr>
          <w:rFonts w:ascii="Arial" w:hAnsi="Arial" w:cs="Arial"/>
          <w:sz w:val="24"/>
          <w:szCs w:val="24"/>
        </w:rPr>
      </w:pPr>
    </w:p>
    <w:p w:rsidR="00BF5482" w:rsidRPr="00865E48" w:rsidRDefault="00925A95" w:rsidP="00925A95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65E48">
        <w:rPr>
          <w:rFonts w:ascii="Arial" w:hAnsi="Arial" w:cs="Arial"/>
          <w:b/>
          <w:sz w:val="28"/>
          <w:szCs w:val="28"/>
          <w:u w:val="single"/>
        </w:rPr>
        <w:t>HFB.CO1.LM05</w:t>
      </w:r>
    </w:p>
    <w:p w:rsidR="00BF5482" w:rsidRDefault="00BF5482" w:rsidP="00925A95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865E48">
        <w:rPr>
          <w:rFonts w:ascii="Arial" w:hAnsi="Arial" w:cs="Arial"/>
          <w:b/>
          <w:sz w:val="24"/>
          <w:szCs w:val="24"/>
        </w:rPr>
        <w:t>Summative assessment</w:t>
      </w:r>
    </w:p>
    <w:p w:rsidR="00BF5482" w:rsidRDefault="00BF5482" w:rsidP="00BF5482">
      <w:pPr>
        <w:pStyle w:val="NoSpacing"/>
        <w:rPr>
          <w:rFonts w:ascii="Arial" w:hAnsi="Arial" w:cs="Arial"/>
          <w:sz w:val="24"/>
          <w:szCs w:val="24"/>
        </w:rPr>
      </w:pPr>
    </w:p>
    <w:p w:rsidR="00BF5482" w:rsidRDefault="00BF5482" w:rsidP="00865E4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two-page letter describing either the best or the worst meeting you have attended.  Discuss why it was either successful or a failure</w:t>
      </w:r>
    </w:p>
    <w:p w:rsidR="00865E48" w:rsidRDefault="00865E48" w:rsidP="00865E4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two-page paper discussing the diversity you have encountered in your job.  How has it changed your attitudes toward fellow employees and guests?</w:t>
      </w:r>
    </w:p>
    <w:p w:rsidR="00865E48" w:rsidRDefault="00865E48" w:rsidP="00BF5482">
      <w:pPr>
        <w:pStyle w:val="NoSpacing"/>
        <w:rPr>
          <w:rFonts w:ascii="Arial" w:hAnsi="Arial" w:cs="Arial"/>
          <w:sz w:val="24"/>
          <w:szCs w:val="24"/>
        </w:rPr>
      </w:pPr>
    </w:p>
    <w:p w:rsidR="00BF5482" w:rsidRPr="009965A8" w:rsidRDefault="00BF5482" w:rsidP="00BF5482">
      <w:pPr>
        <w:pStyle w:val="NoSpacing"/>
        <w:rPr>
          <w:rFonts w:ascii="Arial" w:hAnsi="Arial" w:cs="Arial"/>
          <w:sz w:val="24"/>
          <w:szCs w:val="24"/>
        </w:rPr>
      </w:pPr>
    </w:p>
    <w:p w:rsidR="00656ADF" w:rsidRDefault="00656ADF"/>
    <w:sectPr w:rsidR="0065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61ED"/>
    <w:multiLevelType w:val="hybridMultilevel"/>
    <w:tmpl w:val="1316A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382B"/>
    <w:multiLevelType w:val="hybridMultilevel"/>
    <w:tmpl w:val="142635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C21D3"/>
    <w:multiLevelType w:val="hybridMultilevel"/>
    <w:tmpl w:val="178A57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82"/>
    <w:rsid w:val="00656ADF"/>
    <w:rsid w:val="00865E48"/>
    <w:rsid w:val="00925A95"/>
    <w:rsid w:val="00B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2A53"/>
  <w15:chartTrackingRefBased/>
  <w15:docId w15:val="{4FF748D7-5796-41CF-A1F5-6832406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3</cp:revision>
  <dcterms:created xsi:type="dcterms:W3CDTF">2017-08-10T15:22:00Z</dcterms:created>
  <dcterms:modified xsi:type="dcterms:W3CDTF">2017-08-10T15:28:00Z</dcterms:modified>
</cp:coreProperties>
</file>