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A3BE4" w14:textId="77777777" w:rsidR="00482C57" w:rsidRDefault="00F978AD">
      <w:r>
        <w:t>HFB.CO2.LM04.Human Resources Summative</w:t>
      </w:r>
    </w:p>
    <w:p w14:paraId="7D2D642E" w14:textId="4E6FC78E" w:rsidR="00E05380" w:rsidRDefault="00E05380"/>
    <w:p w14:paraId="2237B6E2" w14:textId="1DE822B7" w:rsidR="00E05380" w:rsidRDefault="00E05380">
      <w:r>
        <w:t xml:space="preserve">Discuss the changing role of today’s Human Resource departments.  </w:t>
      </w:r>
    </w:p>
    <w:p w14:paraId="5BDD2FA1" w14:textId="77777777" w:rsidR="00E05380" w:rsidRDefault="00E05380"/>
    <w:p w14:paraId="6D889A8C" w14:textId="77777777" w:rsidR="00E05380" w:rsidRDefault="00E05380">
      <w:r>
        <w:t>Compare and contrast the differences between the traditional administrative roles</w:t>
      </w:r>
    </w:p>
    <w:p w14:paraId="7EB4689A" w14:textId="34BD2D76" w:rsidR="00E05380" w:rsidRDefault="00E05380">
      <w:r>
        <w:t xml:space="preserve"> to current expectations.</w:t>
      </w:r>
    </w:p>
    <w:p w14:paraId="40771DC0" w14:textId="45E09DCC" w:rsidR="00E05380" w:rsidRDefault="00E05380">
      <w:r>
        <w:t>Explain how you would develop your team in terms of hiring and training, evaluating and rewarding performanc</w:t>
      </w:r>
      <w:bookmarkStart w:id="0" w:name="_GoBack"/>
      <w:bookmarkEnd w:id="0"/>
      <w:r>
        <w:t xml:space="preserve">e. </w:t>
      </w:r>
    </w:p>
    <w:sectPr w:rsidR="00E0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AD"/>
    <w:rsid w:val="00482FCF"/>
    <w:rsid w:val="00547132"/>
    <w:rsid w:val="00E05380"/>
    <w:rsid w:val="00F9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BE4"/>
  <w15:chartTrackingRefBased/>
  <w15:docId w15:val="{36AC58DA-5F8F-4414-A2A4-0F2920CA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2</cp:revision>
  <dcterms:created xsi:type="dcterms:W3CDTF">2017-08-02T19:18:00Z</dcterms:created>
  <dcterms:modified xsi:type="dcterms:W3CDTF">2017-08-08T16:15:00Z</dcterms:modified>
</cp:coreProperties>
</file>