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48C60C85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4205A6">
        <w:rPr>
          <w:color w:val="7030A0"/>
          <w:sz w:val="32"/>
          <w:szCs w:val="32"/>
          <w:lang w:val="en-US"/>
        </w:rPr>
        <w:t>8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December 2017</w:t>
      </w:r>
    </w:p>
    <w:p w14:paraId="7495FAC6" w14:textId="3904FDED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4205A6">
        <w:rPr>
          <w:color w:val="7030A0"/>
          <w:sz w:val="32"/>
          <w:szCs w:val="32"/>
          <w:lang w:val="en-US"/>
        </w:rPr>
        <w:t>20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1431963A" w14:textId="2757BFE0" w:rsidR="004205A6" w:rsidRPr="004205A6" w:rsidRDefault="004205A6" w:rsidP="004205A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 (On Overseas Exchange)</w:t>
      </w:r>
    </w:p>
    <w:p w14:paraId="4F788097" w14:textId="65554B2B" w:rsidR="002E4506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4EF263B" w14:textId="12EC569C" w:rsidR="00524F1E" w:rsidRPr="004205A6" w:rsidRDefault="004205A6" w:rsidP="00BD03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2A4F67F0" w:rsidR="00BB7A5F" w:rsidRPr="000E694B" w:rsidRDefault="004205A6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The first meeting for the team to find and figure out what they want to do for Analytics Practicum.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0DE8408C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 xml:space="preserve">Discuss </w:t>
            </w:r>
            <w:r w:rsidR="004205A6">
              <w:rPr>
                <w:lang w:val="en-US"/>
              </w:rPr>
              <w:t>what industries we would like to explore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4C254921" w:rsidR="00BE164D" w:rsidRDefault="004205A6">
            <w:pPr>
              <w:rPr>
                <w:lang w:val="en-US"/>
              </w:rPr>
            </w:pPr>
            <w:r>
              <w:rPr>
                <w:lang w:val="en-US"/>
              </w:rPr>
              <w:t>Decide on a few companies to approach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77698BDA" w:rsidR="004D1EDC" w:rsidRDefault="004205A6">
            <w:pPr>
              <w:rPr>
                <w:lang w:val="en-US"/>
              </w:rPr>
            </w:pPr>
            <w:r>
              <w:rPr>
                <w:lang w:val="en-US"/>
              </w:rPr>
              <w:t xml:space="preserve">Write plans for initial proposal (such as necessary documents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08C267FF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4EA5B06" w:rsidR="004D1EDC" w:rsidRDefault="004D1EDC">
            <w:pPr>
              <w:rPr>
                <w:lang w:val="en-US"/>
              </w:rPr>
            </w:pPr>
          </w:p>
        </w:tc>
        <w:tc>
          <w:tcPr>
            <w:tcW w:w="8662" w:type="dxa"/>
          </w:tcPr>
          <w:p w14:paraId="5650E1A0" w14:textId="7920A86D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7DAE6D30" w14:textId="5F295A1E" w:rsidR="00434724" w:rsidRPr="009F4B8E" w:rsidRDefault="0091188E" w:rsidP="009F4B8E">
      <w:pPr>
        <w:rPr>
          <w:lang w:val="en-US"/>
        </w:rPr>
      </w:pPr>
      <w:r>
        <w:rPr>
          <w:lang w:val="en-US"/>
        </w:rPr>
        <w:t>Non</w:t>
      </w:r>
      <w:r w:rsidR="00BF57CF">
        <w:rPr>
          <w:lang w:val="en-US"/>
        </w:rPr>
        <w:t>e</w:t>
      </w:r>
    </w:p>
    <w:p w14:paraId="2B1D99B4" w14:textId="0F9D7F03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81E4C1D" w14:textId="77777777" w:rsidR="00252D3C" w:rsidRDefault="00252D3C">
      <w:pPr>
        <w:rPr>
          <w:b/>
          <w:color w:val="7030A0"/>
          <w:sz w:val="32"/>
          <w:szCs w:val="32"/>
          <w:lang w:val="en-US"/>
        </w:rPr>
      </w:pPr>
    </w:p>
    <w:p w14:paraId="2D300333" w14:textId="299E495C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lastRenderedPageBreak/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322F2F04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3698D120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2BB144EF" w14:textId="2C4E2FD4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Learning more about the company and industry</w:t>
            </w:r>
          </w:p>
        </w:tc>
        <w:tc>
          <w:tcPr>
            <w:tcW w:w="3960" w:type="dxa"/>
          </w:tcPr>
          <w:p w14:paraId="4AAE61BC" w14:textId="4C0FD75F" w:rsidR="00E072BD" w:rsidRDefault="00483554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Sponsor only had an hour to </w:t>
            </w:r>
            <w:r w:rsidR="00310371">
              <w:rPr>
                <w:lang w:val="en-US"/>
              </w:rPr>
              <w:t>spare for the meeting</w:t>
            </w:r>
            <w:r w:rsidR="005F1F82">
              <w:rPr>
                <w:lang w:val="en-US"/>
              </w:rPr>
              <w:t>. Postponed to next meeting.</w:t>
            </w:r>
            <w:r w:rsidR="00766F54">
              <w:rPr>
                <w:lang w:val="en-US"/>
              </w:rPr>
              <w:t xml:space="preserve"> Client mentions that he may also call us instead.</w:t>
            </w: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35BE5763" w14:textId="77777777" w:rsidR="003049E9" w:rsidRPr="00930C51" w:rsidRDefault="003049E9" w:rsidP="003049E9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622B4CD3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3E334EA9" w:rsidR="002413FD" w:rsidRDefault="00E304A4" w:rsidP="0089736B">
            <w:pPr>
              <w:rPr>
                <w:lang w:val="en-US"/>
              </w:rPr>
            </w:pPr>
            <w:r>
              <w:rPr>
                <w:lang w:val="en-US"/>
              </w:rPr>
              <w:t>We have decided to narrow down our choice to a childcare company. One of our team members has been working for a childcare company and the in-charge is interested in helping and finding out how the team can help them.</w:t>
            </w:r>
          </w:p>
        </w:tc>
        <w:tc>
          <w:tcPr>
            <w:tcW w:w="3960" w:type="dxa"/>
          </w:tcPr>
          <w:p w14:paraId="6D395B37" w14:textId="6C18BED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41559228" w:rsidR="002413FD" w:rsidRDefault="00D5399D" w:rsidP="0089736B">
            <w:pPr>
              <w:rPr>
                <w:lang w:val="en-US"/>
              </w:rPr>
            </w:pPr>
            <w:r>
              <w:rPr>
                <w:lang w:val="en-US"/>
              </w:rPr>
              <w:t>We need to decide on some of the questions we need to ask to enable our sponsor to understand some of the requirements we need for the Practicum.</w:t>
            </w:r>
          </w:p>
        </w:tc>
        <w:tc>
          <w:tcPr>
            <w:tcW w:w="3960" w:type="dxa"/>
          </w:tcPr>
          <w:p w14:paraId="371B8540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0C9739ED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1DEA9F51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20960261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7777777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7F436D3E" w14:textId="7777777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77777777" w:rsidR="002413FD" w:rsidRDefault="002413FD" w:rsidP="0089736B">
            <w:pPr>
              <w:rPr>
                <w:lang w:val="en-US"/>
              </w:rPr>
            </w:pPr>
          </w:p>
        </w:tc>
      </w:tr>
    </w:tbl>
    <w:p w14:paraId="7DE8C0A2" w14:textId="458347FD" w:rsidR="000B10DB" w:rsidRDefault="000B10DB">
      <w:pPr>
        <w:rPr>
          <w:lang w:val="en-US"/>
        </w:rPr>
      </w:pPr>
    </w:p>
    <w:p w14:paraId="586D88AE" w14:textId="77777777" w:rsidR="00CD5A69" w:rsidRDefault="00CD5A69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0BB5CAED" w:rsidR="00A659AE" w:rsidRDefault="00D5399D" w:rsidP="00F35A43">
            <w:pPr>
              <w:rPr>
                <w:lang w:val="en-US"/>
              </w:rPr>
            </w:pPr>
            <w:r>
              <w:rPr>
                <w:lang w:val="en-US"/>
              </w:rPr>
              <w:t>Start on initial proposal – What could we offer to do for the client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20C33BDC" w:rsidR="00A659AE" w:rsidRDefault="00D5399D" w:rsidP="00F35A4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December</w:t>
            </w:r>
            <w:r w:rsidR="00D7792A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7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4A0FEE87" w:rsidR="00A659AE" w:rsidRDefault="00D5399D" w:rsidP="00F35A43">
            <w:pPr>
              <w:rPr>
                <w:lang w:val="en-US"/>
              </w:rPr>
            </w:pPr>
            <w:r>
              <w:rPr>
                <w:lang w:val="en-US"/>
              </w:rPr>
              <w:t>Try to look at other possible companies we can approach as an added measure</w:t>
            </w:r>
          </w:p>
        </w:tc>
        <w:tc>
          <w:tcPr>
            <w:tcW w:w="2520" w:type="dxa"/>
          </w:tcPr>
          <w:p w14:paraId="2E0D6E01" w14:textId="591840A5" w:rsidR="00A659AE" w:rsidRDefault="00D5399D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5441F274" w14:textId="5DCFCF55" w:rsidR="00A659AE" w:rsidRDefault="00D5399D" w:rsidP="00F35A4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D5399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 2017</w:t>
            </w:r>
            <w:bookmarkStart w:id="0" w:name="_GoBack"/>
            <w:bookmarkEnd w:id="0"/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7B534E3D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851CE0A" w14:textId="3E92CF30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355A14E0" w14:textId="31AFC12E" w:rsidR="00A659AE" w:rsidRDefault="00A659AE" w:rsidP="00F35A43">
            <w:pPr>
              <w:rPr>
                <w:lang w:val="en-US"/>
              </w:rPr>
            </w:pP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18669CBF" w:rsidR="00A659AE" w:rsidRDefault="001559E3" w:rsidP="00F35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0FEE78FC" w14:textId="45ED65E8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425FC3E" w14:textId="5F0AC79F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04A843C" w14:textId="2123373C" w:rsidR="00A659AE" w:rsidRDefault="00A659AE" w:rsidP="00372343">
            <w:pPr>
              <w:jc w:val="center"/>
              <w:rPr>
                <w:lang w:val="en-US"/>
              </w:rPr>
            </w:pP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00184DA5" w14:textId="77777777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303AA"/>
    <w:rsid w:val="00032662"/>
    <w:rsid w:val="0004107A"/>
    <w:rsid w:val="00066226"/>
    <w:rsid w:val="000764D2"/>
    <w:rsid w:val="000B10DB"/>
    <w:rsid w:val="000B44D9"/>
    <w:rsid w:val="000E2B10"/>
    <w:rsid w:val="000E694B"/>
    <w:rsid w:val="001153AA"/>
    <w:rsid w:val="001468F2"/>
    <w:rsid w:val="001559E3"/>
    <w:rsid w:val="0016222B"/>
    <w:rsid w:val="00191F49"/>
    <w:rsid w:val="001E1385"/>
    <w:rsid w:val="0022772E"/>
    <w:rsid w:val="002413FD"/>
    <w:rsid w:val="00252D3C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2F61D0"/>
    <w:rsid w:val="003049E9"/>
    <w:rsid w:val="00310371"/>
    <w:rsid w:val="00342297"/>
    <w:rsid w:val="003448B9"/>
    <w:rsid w:val="00361EEE"/>
    <w:rsid w:val="00363D35"/>
    <w:rsid w:val="00372343"/>
    <w:rsid w:val="00392A00"/>
    <w:rsid w:val="003B2993"/>
    <w:rsid w:val="003B3B65"/>
    <w:rsid w:val="003C031D"/>
    <w:rsid w:val="003C10A6"/>
    <w:rsid w:val="003C695D"/>
    <w:rsid w:val="003D41D8"/>
    <w:rsid w:val="003E2066"/>
    <w:rsid w:val="004205A6"/>
    <w:rsid w:val="00434724"/>
    <w:rsid w:val="004369E0"/>
    <w:rsid w:val="00471328"/>
    <w:rsid w:val="00474E62"/>
    <w:rsid w:val="00483554"/>
    <w:rsid w:val="00491DDB"/>
    <w:rsid w:val="004C06CF"/>
    <w:rsid w:val="004D1EDC"/>
    <w:rsid w:val="004D4A4A"/>
    <w:rsid w:val="004E4EAE"/>
    <w:rsid w:val="004F0AD8"/>
    <w:rsid w:val="004F3BF4"/>
    <w:rsid w:val="00502EC9"/>
    <w:rsid w:val="005222A3"/>
    <w:rsid w:val="005239FE"/>
    <w:rsid w:val="00524F1E"/>
    <w:rsid w:val="00581165"/>
    <w:rsid w:val="005E3DFE"/>
    <w:rsid w:val="005F1F82"/>
    <w:rsid w:val="00624CBD"/>
    <w:rsid w:val="00643B28"/>
    <w:rsid w:val="00663F8C"/>
    <w:rsid w:val="006A5EDC"/>
    <w:rsid w:val="006A75DE"/>
    <w:rsid w:val="006B448C"/>
    <w:rsid w:val="006B6F65"/>
    <w:rsid w:val="006C5D37"/>
    <w:rsid w:val="006D2024"/>
    <w:rsid w:val="006F641E"/>
    <w:rsid w:val="00737B0A"/>
    <w:rsid w:val="00746702"/>
    <w:rsid w:val="00761FF7"/>
    <w:rsid w:val="00766F54"/>
    <w:rsid w:val="0077732F"/>
    <w:rsid w:val="007A0C38"/>
    <w:rsid w:val="007B590A"/>
    <w:rsid w:val="007D15F3"/>
    <w:rsid w:val="007D5897"/>
    <w:rsid w:val="007E0295"/>
    <w:rsid w:val="008107A6"/>
    <w:rsid w:val="00810EEA"/>
    <w:rsid w:val="00820408"/>
    <w:rsid w:val="00835CF1"/>
    <w:rsid w:val="00884770"/>
    <w:rsid w:val="00890D74"/>
    <w:rsid w:val="008914FE"/>
    <w:rsid w:val="0089736B"/>
    <w:rsid w:val="008A3A57"/>
    <w:rsid w:val="008B4CFF"/>
    <w:rsid w:val="008D3A95"/>
    <w:rsid w:val="008D4547"/>
    <w:rsid w:val="0091188E"/>
    <w:rsid w:val="00915902"/>
    <w:rsid w:val="00930C51"/>
    <w:rsid w:val="0097472E"/>
    <w:rsid w:val="00982B45"/>
    <w:rsid w:val="009B56DF"/>
    <w:rsid w:val="009F4B8E"/>
    <w:rsid w:val="00A05A6A"/>
    <w:rsid w:val="00A20FAF"/>
    <w:rsid w:val="00A503FD"/>
    <w:rsid w:val="00A53730"/>
    <w:rsid w:val="00A659AE"/>
    <w:rsid w:val="00A715E0"/>
    <w:rsid w:val="00A85E2C"/>
    <w:rsid w:val="00A90358"/>
    <w:rsid w:val="00AB6997"/>
    <w:rsid w:val="00AC1DDA"/>
    <w:rsid w:val="00AE0EE9"/>
    <w:rsid w:val="00AF686C"/>
    <w:rsid w:val="00B13E83"/>
    <w:rsid w:val="00B31FFA"/>
    <w:rsid w:val="00B45F44"/>
    <w:rsid w:val="00B55516"/>
    <w:rsid w:val="00B9302C"/>
    <w:rsid w:val="00B974F5"/>
    <w:rsid w:val="00BB2B85"/>
    <w:rsid w:val="00BB7A5F"/>
    <w:rsid w:val="00BD036C"/>
    <w:rsid w:val="00BE164D"/>
    <w:rsid w:val="00BE6114"/>
    <w:rsid w:val="00BF57CF"/>
    <w:rsid w:val="00C06737"/>
    <w:rsid w:val="00C11B88"/>
    <w:rsid w:val="00C12442"/>
    <w:rsid w:val="00C349D7"/>
    <w:rsid w:val="00C46F88"/>
    <w:rsid w:val="00C52056"/>
    <w:rsid w:val="00C53175"/>
    <w:rsid w:val="00C749D3"/>
    <w:rsid w:val="00C9534F"/>
    <w:rsid w:val="00CB5ECC"/>
    <w:rsid w:val="00CC63E7"/>
    <w:rsid w:val="00CD37B7"/>
    <w:rsid w:val="00CD5A69"/>
    <w:rsid w:val="00CE0D0D"/>
    <w:rsid w:val="00CE463A"/>
    <w:rsid w:val="00D50927"/>
    <w:rsid w:val="00D5399D"/>
    <w:rsid w:val="00D7792A"/>
    <w:rsid w:val="00D93E1D"/>
    <w:rsid w:val="00DD147F"/>
    <w:rsid w:val="00DD38A6"/>
    <w:rsid w:val="00DE64B5"/>
    <w:rsid w:val="00E072BD"/>
    <w:rsid w:val="00E15E99"/>
    <w:rsid w:val="00E304A4"/>
    <w:rsid w:val="00E57CA9"/>
    <w:rsid w:val="00EA23AC"/>
    <w:rsid w:val="00EE6DC8"/>
    <w:rsid w:val="00F10550"/>
    <w:rsid w:val="00F23541"/>
    <w:rsid w:val="00F270E4"/>
    <w:rsid w:val="00F35D57"/>
    <w:rsid w:val="00F5634D"/>
    <w:rsid w:val="00F84AEB"/>
    <w:rsid w:val="00FA5EF9"/>
    <w:rsid w:val="00FD0626"/>
    <w:rsid w:val="00FD5F4A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168</cp:revision>
  <dcterms:created xsi:type="dcterms:W3CDTF">2018-02-07T09:59:00Z</dcterms:created>
  <dcterms:modified xsi:type="dcterms:W3CDTF">2018-02-26T15:49:00Z</dcterms:modified>
</cp:coreProperties>
</file>