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6FE" w:rsidRPr="00FF4833" w:rsidRDefault="00C876FE" w:rsidP="00C876FE">
      <w:pPr>
        <w:rPr>
          <w:rFonts w:ascii="Times New Roman" w:hAnsi="Times New Roman" w:cs="Times New Roman"/>
          <w:b/>
          <w:sz w:val="52"/>
          <w:szCs w:val="52"/>
        </w:rPr>
      </w:pPr>
      <w:r w:rsidRPr="00FF4833">
        <w:rPr>
          <w:rFonts w:ascii="Times New Roman" w:hAnsi="Times New Roman" w:cs="Times New Roman"/>
          <w:b/>
          <w:sz w:val="52"/>
          <w:szCs w:val="52"/>
        </w:rPr>
        <w:t>Project Continuity Summary: Loan Approval Prediction</w:t>
      </w:r>
    </w:p>
    <w:p w:rsidR="00FF4833" w:rsidRPr="00FF4833" w:rsidRDefault="00FF4833" w:rsidP="00C876FE">
      <w:pPr>
        <w:rPr>
          <w:rFonts w:ascii="Times New Roman" w:hAnsi="Times New Roman" w:cs="Times New Roman"/>
        </w:rPr>
      </w:pPr>
    </w:p>
    <w:p w:rsidR="00C876FE" w:rsidRPr="00FF4833" w:rsidRDefault="00C876FE" w:rsidP="00C876FE">
      <w:pPr>
        <w:rPr>
          <w:rFonts w:ascii="Times New Roman" w:hAnsi="Times New Roman" w:cs="Times New Roman"/>
          <w:b/>
        </w:rPr>
      </w:pPr>
      <w:r w:rsidRPr="00FF4833">
        <w:rPr>
          <w:rFonts w:ascii="Times New Roman" w:hAnsi="Times New Roman" w:cs="Times New Roman"/>
          <w:b/>
        </w:rPr>
        <w:t xml:space="preserve">Prepared by: </w:t>
      </w:r>
      <w:r w:rsidR="00FF4833" w:rsidRPr="00FF4833">
        <w:rPr>
          <w:rFonts w:ascii="Times New Roman" w:hAnsi="Times New Roman" w:cs="Times New Roman"/>
          <w:b/>
        </w:rPr>
        <w:t>Edwin Sunday Umana</w:t>
      </w:r>
    </w:p>
    <w:p w:rsidR="00C876FE" w:rsidRPr="00FF4833" w:rsidRDefault="00C876FE" w:rsidP="00C876FE">
      <w:pPr>
        <w:rPr>
          <w:rFonts w:ascii="Times New Roman" w:hAnsi="Times New Roman" w:cs="Times New Roman"/>
          <w:b/>
        </w:rPr>
      </w:pPr>
      <w:r w:rsidRPr="00FF4833">
        <w:rPr>
          <w:rFonts w:ascii="Times New Roman" w:hAnsi="Times New Roman" w:cs="Times New Roman"/>
          <w:b/>
        </w:rPr>
        <w:t xml:space="preserve">Role: Data Science Intern, </w:t>
      </w:r>
      <w:proofErr w:type="spellStart"/>
      <w:r w:rsidRPr="00FF4833">
        <w:rPr>
          <w:rFonts w:ascii="Times New Roman" w:hAnsi="Times New Roman" w:cs="Times New Roman"/>
          <w:b/>
        </w:rPr>
        <w:t>AnalystLab</w:t>
      </w:r>
      <w:proofErr w:type="spellEnd"/>
      <w:r w:rsidRPr="00FF4833">
        <w:rPr>
          <w:rFonts w:ascii="Times New Roman" w:hAnsi="Times New Roman" w:cs="Times New Roman"/>
          <w:b/>
        </w:rPr>
        <w:t xml:space="preserve"> Africa</w:t>
      </w:r>
    </w:p>
    <w:p w:rsidR="00C876FE" w:rsidRPr="00FF4833" w:rsidRDefault="00C876FE" w:rsidP="00C876FE">
      <w:pPr>
        <w:rPr>
          <w:rFonts w:ascii="Times New Roman" w:hAnsi="Times New Roman" w:cs="Times New Roman"/>
          <w:b/>
        </w:rPr>
      </w:pPr>
      <w:r w:rsidRPr="00FF4833">
        <w:rPr>
          <w:rFonts w:ascii="Times New Roman" w:hAnsi="Times New Roman" w:cs="Times New Roman"/>
          <w:b/>
        </w:rPr>
        <w:t xml:space="preserve">Date: </w:t>
      </w:r>
      <w:r w:rsidR="00FF4833" w:rsidRPr="00FF4833">
        <w:rPr>
          <w:rFonts w:ascii="Times New Roman" w:hAnsi="Times New Roman" w:cs="Times New Roman"/>
          <w:b/>
        </w:rPr>
        <w:t>20-08-2026</w:t>
      </w:r>
    </w:p>
    <w:p w:rsidR="00FF4833" w:rsidRPr="00FF4833" w:rsidRDefault="00FF4833" w:rsidP="00C876FE">
      <w:pPr>
        <w:rPr>
          <w:rFonts w:ascii="Times New Roman" w:hAnsi="Times New Roman" w:cs="Times New Roman"/>
          <w:b/>
        </w:rPr>
      </w:pPr>
      <w:r w:rsidRPr="00FF4833">
        <w:rPr>
          <w:rFonts w:ascii="Times New Roman" w:hAnsi="Times New Roman" w:cs="Times New Roman"/>
          <w:b/>
        </w:rPr>
        <w:t>Batch: D</w:t>
      </w:r>
      <w:bookmarkStart w:id="0" w:name="_GoBack"/>
      <w:bookmarkEnd w:id="0"/>
    </w:p>
    <w:p w:rsidR="00FF4833" w:rsidRPr="00FF4833" w:rsidRDefault="00FF4833" w:rsidP="00C876FE">
      <w:pPr>
        <w:rPr>
          <w:rFonts w:ascii="Times New Roman" w:hAnsi="Times New Roman" w:cs="Times New Roman"/>
        </w:rPr>
      </w:pPr>
    </w:p>
    <w:p w:rsidR="00FF4833" w:rsidRPr="00FF4833" w:rsidRDefault="00FF4833" w:rsidP="00C876FE">
      <w:pPr>
        <w:rPr>
          <w:rFonts w:ascii="Times New Roman" w:hAnsi="Times New Roman" w:cs="Times New Roman"/>
        </w:rPr>
      </w:pP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>1. Business Problem &amp; Objective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 xml:space="preserve">The core business problem is to automate and optimize the loan approval process for financial institutions. Manual underwriting is time-consuming and prone to risk. The objective of this project is to </w:t>
      </w:r>
      <w:r w:rsidR="00FF4833" w:rsidRPr="00FF4833">
        <w:rPr>
          <w:rFonts w:ascii="Times New Roman" w:hAnsi="Times New Roman" w:cs="Times New Roman"/>
        </w:rPr>
        <w:t>analyse</w:t>
      </w:r>
      <w:r w:rsidRPr="00FF4833">
        <w:rPr>
          <w:rFonts w:ascii="Times New Roman" w:hAnsi="Times New Roman" w:cs="Times New Roman"/>
        </w:rPr>
        <w:t xml:space="preserve"> historical loan application data to identify the key drivers of loan approval and prepare a robust dataset for predictive machine learning, ultimately reducing default rates and improving operational efficiency.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>2. Target Variable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 xml:space="preserve">The target variable is </w:t>
      </w:r>
      <w:proofErr w:type="spellStart"/>
      <w:r w:rsidRPr="00FF4833">
        <w:rPr>
          <w:rFonts w:ascii="Times New Roman" w:hAnsi="Times New Roman" w:cs="Times New Roman"/>
        </w:rPr>
        <w:t>Loan_Status</w:t>
      </w:r>
      <w:proofErr w:type="spellEnd"/>
      <w:r w:rsidRPr="00FF4833">
        <w:rPr>
          <w:rFonts w:ascii="Times New Roman" w:hAnsi="Times New Roman" w:cs="Times New Roman"/>
        </w:rPr>
        <w:t xml:space="preserve"> (</w:t>
      </w:r>
      <w:proofErr w:type="gramStart"/>
      <w:r w:rsidRPr="00FF4833">
        <w:rPr>
          <w:rFonts w:ascii="Times New Roman" w:hAnsi="Times New Roman" w:cs="Times New Roman"/>
        </w:rPr>
        <w:t>1</w:t>
      </w:r>
      <w:proofErr w:type="gramEnd"/>
      <w:r w:rsidRPr="00FF4833">
        <w:rPr>
          <w:rFonts w:ascii="Times New Roman" w:hAnsi="Times New Roman" w:cs="Times New Roman"/>
        </w:rPr>
        <w:t xml:space="preserve"> = Approved, 0 = Rejected). This frames the project as a binary classification problem.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>3. Review of Previous Work (Weeks 1 &amp; 2)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 xml:space="preserve">Initial Findings: Early inspection revealed significant data quality issues, including missing values in critical fields like </w:t>
      </w:r>
      <w:proofErr w:type="spellStart"/>
      <w:r w:rsidRPr="00FF4833">
        <w:rPr>
          <w:rFonts w:ascii="Times New Roman" w:hAnsi="Times New Roman" w:cs="Times New Roman"/>
        </w:rPr>
        <w:t>Credit_History</w:t>
      </w:r>
      <w:proofErr w:type="spellEnd"/>
      <w:r w:rsidRPr="00FF4833">
        <w:rPr>
          <w:rFonts w:ascii="Times New Roman" w:hAnsi="Times New Roman" w:cs="Times New Roman"/>
        </w:rPr>
        <w:t xml:space="preserve"> and </w:t>
      </w:r>
      <w:proofErr w:type="spellStart"/>
      <w:r w:rsidRPr="00FF4833">
        <w:rPr>
          <w:rFonts w:ascii="Times New Roman" w:hAnsi="Times New Roman" w:cs="Times New Roman"/>
        </w:rPr>
        <w:t>LoanAmount</w:t>
      </w:r>
      <w:proofErr w:type="spellEnd"/>
      <w:r w:rsidRPr="00FF4833">
        <w:rPr>
          <w:rFonts w:ascii="Times New Roman" w:hAnsi="Times New Roman" w:cs="Times New Roman"/>
        </w:rPr>
        <w:t>, severe right-skewness in income variables, and extreme outliers.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 xml:space="preserve">Data Quality &amp; </w:t>
      </w:r>
      <w:proofErr w:type="spellStart"/>
      <w:r w:rsidRPr="00FF4833">
        <w:rPr>
          <w:rFonts w:ascii="Times New Roman" w:hAnsi="Times New Roman" w:cs="Times New Roman"/>
        </w:rPr>
        <w:t>Preprocessing</w:t>
      </w:r>
      <w:proofErr w:type="spellEnd"/>
      <w:r w:rsidRPr="00FF4833">
        <w:rPr>
          <w:rFonts w:ascii="Times New Roman" w:hAnsi="Times New Roman" w:cs="Times New Roman"/>
        </w:rPr>
        <w:t xml:space="preserve"> (Week 2):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>Missing Values: Imputed using the Mode for categorical variables and the Median for skewed numerical variables.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>Outliers: Capped using the IQR (Interquartile Range) method to retain data points while limiting extreme variance.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 xml:space="preserve">Encoding: Applied Binary Mapping for Yes/No variables and One-Hot Encoding for </w:t>
      </w:r>
      <w:proofErr w:type="spellStart"/>
      <w:r w:rsidRPr="00FF4833">
        <w:rPr>
          <w:rFonts w:ascii="Times New Roman" w:hAnsi="Times New Roman" w:cs="Times New Roman"/>
        </w:rPr>
        <w:t>Property_Area</w:t>
      </w:r>
      <w:proofErr w:type="spellEnd"/>
      <w:r w:rsidRPr="00FF4833">
        <w:rPr>
          <w:rFonts w:ascii="Times New Roman" w:hAnsi="Times New Roman" w:cs="Times New Roman"/>
        </w:rPr>
        <w:t>.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 xml:space="preserve">Initial Feature Engineering: Created </w:t>
      </w:r>
      <w:proofErr w:type="spellStart"/>
      <w:r w:rsidRPr="00FF4833">
        <w:rPr>
          <w:rFonts w:ascii="Times New Roman" w:hAnsi="Times New Roman" w:cs="Times New Roman"/>
        </w:rPr>
        <w:t>TotalIncome</w:t>
      </w:r>
      <w:proofErr w:type="spellEnd"/>
      <w:r w:rsidRPr="00FF4833">
        <w:rPr>
          <w:rFonts w:ascii="Times New Roman" w:hAnsi="Times New Roman" w:cs="Times New Roman"/>
        </w:rPr>
        <w:t xml:space="preserve">, </w:t>
      </w:r>
      <w:proofErr w:type="spellStart"/>
      <w:r w:rsidRPr="00FF4833">
        <w:rPr>
          <w:rFonts w:ascii="Times New Roman" w:hAnsi="Times New Roman" w:cs="Times New Roman"/>
        </w:rPr>
        <w:t>Loan_to_Income_Ratio</w:t>
      </w:r>
      <w:proofErr w:type="spellEnd"/>
      <w:r w:rsidRPr="00FF4833">
        <w:rPr>
          <w:rFonts w:ascii="Times New Roman" w:hAnsi="Times New Roman" w:cs="Times New Roman"/>
        </w:rPr>
        <w:t>, and EMI to provide stronger financial signals.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 xml:space="preserve">Scaling: Applied </w:t>
      </w:r>
      <w:proofErr w:type="spellStart"/>
      <w:r w:rsidRPr="00FF4833">
        <w:rPr>
          <w:rFonts w:ascii="Times New Roman" w:hAnsi="Times New Roman" w:cs="Times New Roman"/>
        </w:rPr>
        <w:t>StandardScaler</w:t>
      </w:r>
      <w:proofErr w:type="spellEnd"/>
      <w:r w:rsidRPr="00FF4833">
        <w:rPr>
          <w:rFonts w:ascii="Times New Roman" w:hAnsi="Times New Roman" w:cs="Times New Roman"/>
        </w:rPr>
        <w:t xml:space="preserve"> to prepare the final ML-ready dataset.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>4. Remaining Questions for Week 3 (Advanced Analysis)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>While Week 2 successfully cleaned the data, several critical questions remain that require statistical validation before modelling: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lastRenderedPageBreak/>
        <w:t xml:space="preserve">Is the difference in </w:t>
      </w:r>
      <w:proofErr w:type="spellStart"/>
      <w:r w:rsidRPr="00FF4833">
        <w:rPr>
          <w:rFonts w:ascii="Times New Roman" w:hAnsi="Times New Roman" w:cs="Times New Roman"/>
        </w:rPr>
        <w:t>TotalIncome</w:t>
      </w:r>
      <w:proofErr w:type="spellEnd"/>
      <w:r w:rsidRPr="00FF4833">
        <w:rPr>
          <w:rFonts w:ascii="Times New Roman" w:hAnsi="Times New Roman" w:cs="Times New Roman"/>
        </w:rPr>
        <w:t xml:space="preserve"> and </w:t>
      </w:r>
      <w:proofErr w:type="spellStart"/>
      <w:r w:rsidRPr="00FF4833">
        <w:rPr>
          <w:rFonts w:ascii="Times New Roman" w:hAnsi="Times New Roman" w:cs="Times New Roman"/>
        </w:rPr>
        <w:t>LoanAmount</w:t>
      </w:r>
      <w:proofErr w:type="spellEnd"/>
      <w:r w:rsidRPr="00FF4833">
        <w:rPr>
          <w:rFonts w:ascii="Times New Roman" w:hAnsi="Times New Roman" w:cs="Times New Roman"/>
        </w:rPr>
        <w:t xml:space="preserve"> between approved and rejected loans statistically significant, or due to random chance?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 xml:space="preserve">How strongly does </w:t>
      </w:r>
      <w:proofErr w:type="spellStart"/>
      <w:r w:rsidRPr="00FF4833">
        <w:rPr>
          <w:rFonts w:ascii="Times New Roman" w:hAnsi="Times New Roman" w:cs="Times New Roman"/>
        </w:rPr>
        <w:t>Credit_History</w:t>
      </w:r>
      <w:proofErr w:type="spellEnd"/>
      <w:r w:rsidRPr="00FF4833">
        <w:rPr>
          <w:rFonts w:ascii="Times New Roman" w:hAnsi="Times New Roman" w:cs="Times New Roman"/>
        </w:rPr>
        <w:t xml:space="preserve"> correlate with </w:t>
      </w:r>
      <w:proofErr w:type="spellStart"/>
      <w:r w:rsidRPr="00FF4833">
        <w:rPr>
          <w:rFonts w:ascii="Times New Roman" w:hAnsi="Times New Roman" w:cs="Times New Roman"/>
        </w:rPr>
        <w:t>Loan_Status</w:t>
      </w:r>
      <w:proofErr w:type="spellEnd"/>
      <w:r w:rsidRPr="00FF4833">
        <w:rPr>
          <w:rFonts w:ascii="Times New Roman" w:hAnsi="Times New Roman" w:cs="Times New Roman"/>
        </w:rPr>
        <w:t xml:space="preserve"> in a statistically proven manner?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>Do the newly engineered features (</w:t>
      </w:r>
      <w:proofErr w:type="spellStart"/>
      <w:r w:rsidRPr="00FF4833">
        <w:rPr>
          <w:rFonts w:ascii="Times New Roman" w:hAnsi="Times New Roman" w:cs="Times New Roman"/>
        </w:rPr>
        <w:t>Loan_to_Income_Ratio</w:t>
      </w:r>
      <w:proofErr w:type="spellEnd"/>
      <w:r w:rsidRPr="00FF4833">
        <w:rPr>
          <w:rFonts w:ascii="Times New Roman" w:hAnsi="Times New Roman" w:cs="Times New Roman"/>
        </w:rPr>
        <w:t>, EMI) actually provide better predictive power than the original raw income features?</w:t>
      </w:r>
    </w:p>
    <w:p w:rsidR="00C876FE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>Are there hidden multivariate relationships (e.g., between Property Area, Income, and Approval) that basic EDA missed?</w:t>
      </w:r>
    </w:p>
    <w:p w:rsidR="00F42315" w:rsidRPr="00FF4833" w:rsidRDefault="00C876FE" w:rsidP="00C876FE">
      <w:pPr>
        <w:rPr>
          <w:rFonts w:ascii="Times New Roman" w:hAnsi="Times New Roman" w:cs="Times New Roman"/>
        </w:rPr>
      </w:pPr>
      <w:r w:rsidRPr="00FF4833">
        <w:rPr>
          <w:rFonts w:ascii="Times New Roman" w:hAnsi="Times New Roman" w:cs="Times New Roman"/>
        </w:rPr>
        <w:t>Week 3 will address these questions through advanced EDA, rigorous hypothesis testing, and further feature refinement to finalize the dataset for Week 4 (Machine Learning).</w:t>
      </w:r>
    </w:p>
    <w:sectPr w:rsidR="00F42315" w:rsidRPr="00FF4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6FE"/>
    <w:rsid w:val="000A4D7F"/>
    <w:rsid w:val="0031385D"/>
    <w:rsid w:val="00AB2BD5"/>
    <w:rsid w:val="00C876FE"/>
    <w:rsid w:val="00D651D1"/>
    <w:rsid w:val="00E578D5"/>
    <w:rsid w:val="00FF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A1CD9"/>
  <w15:chartTrackingRefBased/>
  <w15:docId w15:val="{769D422A-3864-41BE-AFF3-A8E81C6F7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Sunday Umana</dc:creator>
  <cp:keywords/>
  <dc:description/>
  <cp:lastModifiedBy>Edwin Sunday Umana</cp:lastModifiedBy>
  <cp:revision>2</cp:revision>
  <dcterms:created xsi:type="dcterms:W3CDTF">2026-08-19T17:44:00Z</dcterms:created>
  <dcterms:modified xsi:type="dcterms:W3CDTF">2026-08-19T17:48:00Z</dcterms:modified>
</cp:coreProperties>
</file>