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rPr>
      </w:pPr>
    </w:p>
    <w:p>
      <w:pPr>
        <w:spacing w:line="1200" w:lineRule="auto"/>
        <w:jc w:val="center"/>
        <w:rPr>
          <w:rFonts w:hint="eastAsia"/>
          <w:b/>
          <w:bCs/>
        </w:rPr>
      </w:pPr>
      <w:r>
        <w:rPr>
          <w:b/>
          <w:bCs/>
        </w:rPr>
        <w:drawing>
          <wp:inline distT="0" distB="0" distL="114300" distR="114300">
            <wp:extent cx="3718560" cy="796925"/>
            <wp:effectExtent l="0" t="0" r="0" b="10795"/>
            <wp:docPr id="10" name="图片 1" descr="新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新校标"/>
                    <pic:cNvPicPr>
                      <a:picLocks noChangeAspect="1"/>
                    </pic:cNvPicPr>
                  </pic:nvPicPr>
                  <pic:blipFill>
                    <a:blip r:embed="rId9"/>
                    <a:stretch>
                      <a:fillRect/>
                    </a:stretch>
                  </pic:blipFill>
                  <pic:spPr>
                    <a:xfrm>
                      <a:off x="0" y="0"/>
                      <a:ext cx="3718560" cy="796925"/>
                    </a:xfrm>
                    <a:prstGeom prst="rect">
                      <a:avLst/>
                    </a:prstGeom>
                    <a:noFill/>
                    <a:ln>
                      <a:noFill/>
                    </a:ln>
                  </pic:spPr>
                </pic:pic>
              </a:graphicData>
            </a:graphic>
          </wp:inline>
        </w:drawing>
      </w:r>
    </w:p>
    <w:p>
      <w:pPr>
        <w:spacing w:line="1200" w:lineRule="auto"/>
        <w:jc w:val="center"/>
        <w:rPr>
          <w:rFonts w:hint="eastAsia"/>
          <w:b/>
          <w:bCs/>
          <w:sz w:val="84"/>
          <w:szCs w:val="84"/>
        </w:rPr>
      </w:pPr>
      <w:r>
        <w:rPr>
          <w:rFonts w:hint="eastAsia"/>
          <w:b/>
          <w:bCs/>
          <w:sz w:val="84"/>
          <w:szCs w:val="84"/>
        </w:rPr>
        <w:t>本科课程设计</w:t>
      </w:r>
    </w:p>
    <w:p>
      <w:pPr>
        <w:jc w:val="center"/>
        <w:rPr>
          <w:rFonts w:hint="eastAsia"/>
          <w:b/>
          <w:bCs/>
          <w:sz w:val="32"/>
        </w:rPr>
      </w:pPr>
    </w:p>
    <w:p>
      <w:pPr>
        <w:jc w:val="center"/>
        <w:rPr>
          <w:rFonts w:hint="eastAsia"/>
          <w:b/>
          <w:bCs/>
          <w:sz w:val="32"/>
        </w:rPr>
      </w:pPr>
    </w:p>
    <w:p>
      <w:pPr>
        <w:jc w:val="center"/>
        <w:rPr>
          <w:rFonts w:hint="eastAsia"/>
          <w:b/>
          <w:bCs/>
          <w:sz w:val="32"/>
        </w:rPr>
      </w:pPr>
    </w:p>
    <w:p>
      <w:pPr>
        <w:tabs>
          <w:tab w:val="left" w:pos="1080"/>
          <w:tab w:val="left" w:pos="2700"/>
        </w:tabs>
        <w:ind w:firstLine="160" w:firstLineChars="50"/>
        <w:rPr>
          <w:rFonts w:hint="eastAsia"/>
          <w:sz w:val="32"/>
          <w:u w:val="single"/>
        </w:rPr>
      </w:pPr>
    </w:p>
    <w:p>
      <w:pPr>
        <w:tabs>
          <w:tab w:val="left" w:pos="1080"/>
          <w:tab w:val="left" w:pos="2700"/>
        </w:tabs>
        <w:ind w:firstLine="1281" w:firstLineChars="400"/>
        <w:rPr>
          <w:rFonts w:hint="eastAsia"/>
          <w:b/>
          <w:bCs/>
          <w:sz w:val="32"/>
        </w:rPr>
      </w:pPr>
    </w:p>
    <w:p>
      <w:pPr>
        <w:tabs>
          <w:tab w:val="left" w:pos="1080"/>
          <w:tab w:val="left" w:pos="2700"/>
        </w:tabs>
        <w:ind w:firstLine="1281" w:firstLineChars="400"/>
        <w:rPr>
          <w:rFonts w:hint="eastAsia"/>
          <w:b/>
          <w:bCs/>
          <w:sz w:val="32"/>
        </w:rPr>
      </w:pPr>
    </w:p>
    <w:p>
      <w:pPr>
        <w:tabs>
          <w:tab w:val="left" w:pos="1080"/>
          <w:tab w:val="left" w:pos="2700"/>
        </w:tabs>
        <w:ind w:firstLine="1921" w:firstLineChars="600"/>
        <w:rPr>
          <w:rFonts w:hint="eastAsia"/>
          <w:b/>
          <w:bCs/>
          <w:sz w:val="32"/>
        </w:rPr>
      </w:pPr>
      <w:r>
        <w:rPr>
          <w:rFonts w:hint="eastAsia"/>
          <w:b/>
          <w:bCs/>
          <w:sz w:val="32"/>
        </w:rPr>
        <w:t>学    院：</w:t>
      </w:r>
      <w:r>
        <w:rPr>
          <w:rFonts w:hint="eastAsia"/>
          <w:sz w:val="32"/>
          <w:u w:val="single"/>
        </w:rPr>
        <w:t xml:space="preserve">  </w:t>
      </w:r>
      <w:r>
        <w:rPr>
          <w:rFonts w:hint="eastAsia" w:ascii="黑体" w:eastAsia="黑体"/>
          <w:sz w:val="32"/>
          <w:u w:val="single"/>
        </w:rPr>
        <w:t>信息科学技术学院</w:t>
      </w:r>
      <w:r>
        <w:rPr>
          <w:rFonts w:hint="eastAsia"/>
          <w:sz w:val="32"/>
          <w:u w:val="single"/>
        </w:rPr>
        <w:t xml:space="preserve">  </w:t>
      </w:r>
    </w:p>
    <w:p>
      <w:pPr>
        <w:tabs>
          <w:tab w:val="left" w:pos="1080"/>
          <w:tab w:val="left" w:pos="2700"/>
        </w:tabs>
        <w:ind w:firstLine="1921" w:firstLineChars="600"/>
        <w:rPr>
          <w:rFonts w:hint="eastAsia"/>
          <w:sz w:val="32"/>
          <w:u w:val="single"/>
        </w:rPr>
      </w:pPr>
      <w:r>
        <w:rPr>
          <w:rFonts w:hint="eastAsia"/>
          <w:b/>
          <w:bCs/>
          <w:sz w:val="32"/>
        </w:rPr>
        <w:t>专    业：</w:t>
      </w:r>
      <w:r>
        <w:rPr>
          <w:rFonts w:hint="eastAsia"/>
          <w:sz w:val="32"/>
          <w:u w:val="single"/>
        </w:rPr>
        <w:t xml:space="preserve">  </w:t>
      </w:r>
      <w:r>
        <w:rPr>
          <w:rFonts w:hint="eastAsia" w:ascii="黑体" w:eastAsia="黑体"/>
          <w:sz w:val="32"/>
          <w:u w:val="single"/>
        </w:rPr>
        <w:t>计算机科学与技术</w:t>
      </w:r>
      <w:r>
        <w:rPr>
          <w:rFonts w:hint="eastAsia"/>
          <w:sz w:val="32"/>
          <w:u w:val="single"/>
        </w:rPr>
        <w:t xml:space="preserve">  </w:t>
      </w:r>
    </w:p>
    <w:p>
      <w:pPr>
        <w:tabs>
          <w:tab w:val="left" w:pos="1080"/>
          <w:tab w:val="left" w:pos="2700"/>
        </w:tabs>
        <w:ind w:firstLine="1921" w:firstLineChars="600"/>
        <w:rPr>
          <w:rFonts w:hint="eastAsia" w:eastAsia="黑体"/>
          <w:b/>
          <w:bCs/>
          <w:sz w:val="32"/>
          <w:u w:val="single"/>
          <w:lang w:val="en-US" w:eastAsia="zh-CN"/>
        </w:rPr>
      </w:pPr>
      <w:r>
        <w:rPr>
          <w:rFonts w:hint="eastAsia"/>
          <w:b/>
          <w:bCs/>
          <w:sz w:val="32"/>
        </w:rPr>
        <w:t>课程名称：</w:t>
      </w:r>
      <w:r>
        <w:rPr>
          <w:rFonts w:hint="eastAsia"/>
          <w:b/>
          <w:bCs/>
          <w:sz w:val="32"/>
          <w:lang w:val="en-US" w:eastAsia="zh-CN"/>
        </w:rPr>
        <w:t xml:space="preserve"> </w:t>
      </w:r>
      <w:r>
        <w:rPr>
          <w:rFonts w:hint="eastAsia" w:ascii="黑体" w:eastAsia="黑体"/>
          <w:sz w:val="32"/>
          <w:u w:val="single"/>
          <w:lang w:val="en-US" w:eastAsia="zh-CN"/>
        </w:rPr>
        <w:t>数据库</w:t>
      </w:r>
      <w:r>
        <w:rPr>
          <w:rFonts w:hint="eastAsia" w:ascii="黑体" w:eastAsia="黑体"/>
          <w:sz w:val="32"/>
          <w:u w:val="single"/>
        </w:rPr>
        <w:t>课程设计实习</w:t>
      </w:r>
      <w:r>
        <w:rPr>
          <w:rFonts w:hint="eastAsia" w:ascii="黑体" w:eastAsia="黑体"/>
          <w:sz w:val="32"/>
          <w:u w:val="single"/>
          <w:lang w:val="en-US" w:eastAsia="zh-CN"/>
        </w:rPr>
        <w:t xml:space="preserve"> </w:t>
      </w:r>
    </w:p>
    <w:p>
      <w:pPr>
        <w:tabs>
          <w:tab w:val="left" w:pos="1080"/>
          <w:tab w:val="left" w:pos="2700"/>
        </w:tabs>
        <w:ind w:firstLine="1921" w:firstLineChars="600"/>
        <w:rPr>
          <w:rFonts w:hint="eastAsia"/>
          <w:sz w:val="32"/>
          <w:u w:val="single"/>
        </w:rPr>
      </w:pPr>
      <w:r>
        <w:rPr>
          <w:rFonts w:hint="eastAsia"/>
          <w:b/>
          <w:bCs/>
          <w:sz w:val="32"/>
        </w:rPr>
        <w:t>学    号：</w:t>
      </w:r>
      <w:r>
        <w:rPr>
          <w:rFonts w:hint="eastAsia"/>
          <w:sz w:val="32"/>
          <w:u w:val="single"/>
        </w:rPr>
        <w:t xml:space="preserve">            </w:t>
      </w:r>
      <w:r>
        <w:rPr>
          <w:rFonts w:hint="eastAsia" w:ascii="黑体" w:eastAsia="黑体"/>
          <w:sz w:val="32"/>
          <w:u w:val="single"/>
        </w:rPr>
        <w:t xml:space="preserve"> </w:t>
      </w:r>
      <w:r>
        <w:rPr>
          <w:rFonts w:hint="eastAsia"/>
          <w:sz w:val="32"/>
          <w:u w:val="single"/>
        </w:rPr>
        <w:t xml:space="preserve">       </w:t>
      </w:r>
    </w:p>
    <w:p>
      <w:pPr>
        <w:tabs>
          <w:tab w:val="left" w:pos="1080"/>
          <w:tab w:val="left" w:pos="2700"/>
        </w:tabs>
        <w:ind w:firstLine="1921" w:firstLineChars="600"/>
        <w:rPr>
          <w:sz w:val="32"/>
          <w:u w:val="single"/>
        </w:rPr>
      </w:pPr>
      <w:r>
        <w:rPr>
          <w:rFonts w:hint="eastAsia"/>
          <w:b/>
          <w:bCs/>
          <w:sz w:val="32"/>
        </w:rPr>
        <w:t>学生姓名：</w:t>
      </w:r>
      <w:r>
        <w:rPr>
          <w:rFonts w:hint="eastAsia"/>
          <w:sz w:val="32"/>
          <w:u w:val="single"/>
        </w:rPr>
        <w:t xml:space="preserve">    </w:t>
      </w:r>
      <w:r>
        <w:rPr>
          <w:rFonts w:hint="eastAsia"/>
          <w:sz w:val="32"/>
          <w:u w:val="single"/>
          <w:lang w:val="en-US" w:eastAsia="zh-CN"/>
        </w:rPr>
        <w:t>朱蓉珍，张九于</w:t>
      </w:r>
      <w:r>
        <w:rPr>
          <w:rFonts w:hint="eastAsia"/>
          <w:sz w:val="32"/>
          <w:u w:val="single"/>
        </w:rPr>
        <w:t xml:space="preserve">  </w:t>
      </w:r>
    </w:p>
    <w:p>
      <w:pPr>
        <w:tabs>
          <w:tab w:val="left" w:pos="1080"/>
          <w:tab w:val="left" w:pos="2700"/>
        </w:tabs>
        <w:ind w:firstLine="1921" w:firstLineChars="600"/>
        <w:rPr>
          <w:rFonts w:hint="eastAsia"/>
          <w:sz w:val="32"/>
          <w:u w:val="single"/>
        </w:rPr>
      </w:pPr>
      <w:r>
        <w:rPr>
          <w:rFonts w:hint="eastAsia"/>
          <w:b/>
          <w:bCs/>
          <w:sz w:val="32"/>
        </w:rPr>
        <w:t>分    数：</w:t>
      </w:r>
      <w:r>
        <w:rPr>
          <w:rFonts w:hint="eastAsia"/>
          <w:sz w:val="32"/>
          <w:u w:val="single"/>
        </w:rPr>
        <w:t xml:space="preserve">    </w:t>
      </w:r>
      <w:r>
        <w:rPr>
          <w:rFonts w:hint="eastAsia" w:ascii="黑体" w:eastAsia="黑体"/>
          <w:sz w:val="32"/>
          <w:u w:val="single"/>
        </w:rPr>
        <w:t xml:space="preserve">       </w:t>
      </w:r>
      <w:r>
        <w:rPr>
          <w:rFonts w:hint="eastAsia"/>
          <w:sz w:val="32"/>
          <w:u w:val="single"/>
        </w:rPr>
        <w:t xml:space="preserve">         </w:t>
      </w:r>
    </w:p>
    <w:p>
      <w:pPr>
        <w:tabs>
          <w:tab w:val="left" w:pos="1080"/>
          <w:tab w:val="left" w:pos="2700"/>
        </w:tabs>
        <w:ind w:firstLine="1921" w:firstLineChars="600"/>
        <w:rPr>
          <w:rFonts w:hint="eastAsia"/>
          <w:sz w:val="32"/>
          <w:u w:val="single"/>
        </w:rPr>
      </w:pPr>
      <w:r>
        <w:rPr>
          <w:rFonts w:hint="eastAsia"/>
          <w:b/>
          <w:bCs/>
          <w:sz w:val="32"/>
        </w:rPr>
        <w:t>指导教师：</w:t>
      </w:r>
      <w:r>
        <w:rPr>
          <w:rFonts w:hint="eastAsia"/>
          <w:sz w:val="32"/>
          <w:u w:val="single"/>
        </w:rPr>
        <w:t xml:space="preserve">    </w:t>
      </w:r>
      <w:r>
        <w:rPr>
          <w:rFonts w:hint="eastAsia" w:ascii="黑体" w:eastAsia="黑体"/>
          <w:sz w:val="32"/>
          <w:u w:val="single"/>
        </w:rPr>
        <w:t xml:space="preserve">   </w:t>
      </w:r>
      <w:r>
        <w:rPr>
          <w:rFonts w:hint="eastAsia" w:ascii="黑体" w:eastAsia="黑体"/>
          <w:sz w:val="32"/>
          <w:u w:val="single"/>
          <w:lang w:val="en-US" w:eastAsia="zh-CN"/>
        </w:rPr>
        <w:t xml:space="preserve">徐昇  </w:t>
      </w:r>
      <w:r>
        <w:rPr>
          <w:rFonts w:hint="eastAsia"/>
          <w:sz w:val="32"/>
          <w:u w:val="single"/>
        </w:rPr>
        <w:t xml:space="preserve">       </w:t>
      </w:r>
    </w:p>
    <w:p>
      <w:pPr>
        <w:tabs>
          <w:tab w:val="left" w:pos="1080"/>
          <w:tab w:val="left" w:pos="2700"/>
        </w:tabs>
        <w:ind w:firstLine="1920" w:firstLineChars="600"/>
        <w:rPr>
          <w:rFonts w:hint="eastAsia"/>
          <w:sz w:val="32"/>
          <w:u w:val="single"/>
        </w:rPr>
      </w:pPr>
    </w:p>
    <w:p>
      <w:pPr>
        <w:tabs>
          <w:tab w:val="left" w:pos="1080"/>
          <w:tab w:val="left" w:pos="2700"/>
        </w:tabs>
        <w:rPr>
          <w:rFonts w:hint="eastAsia"/>
          <w:b/>
          <w:bCs/>
          <w:sz w:val="32"/>
        </w:rPr>
      </w:pPr>
    </w:p>
    <w:p>
      <w:pPr>
        <w:jc w:val="center"/>
        <w:rPr>
          <w:rFonts w:hint="default" w:eastAsiaTheme="minorEastAsia"/>
          <w:b/>
          <w:bCs/>
          <w:sz w:val="32"/>
          <w:lang w:val="en-US" w:eastAsia="zh-CN"/>
        </w:rPr>
        <w:sectPr>
          <w:headerReference r:id="rId4" w:type="first"/>
          <w:footerReference r:id="rId7" w:type="first"/>
          <w:headerReference r:id="rId3" w:type="default"/>
          <w:footerReference r:id="rId5" w:type="default"/>
          <w:footerReference r:id="rId6" w:type="even"/>
          <w:pgSz w:w="11906" w:h="16838"/>
          <w:pgMar w:top="1440" w:right="1800" w:bottom="1440" w:left="1800" w:header="851" w:footer="992" w:gutter="0"/>
          <w:cols w:space="720" w:num="1"/>
          <w:docGrid w:type="lines" w:linePitch="312" w:charSpace="0"/>
        </w:sectPr>
      </w:pPr>
      <w:r>
        <w:rPr>
          <w:rFonts w:hint="eastAsia"/>
          <w:b/>
          <w:bCs/>
          <w:sz w:val="32"/>
        </w:rPr>
        <w:t xml:space="preserve">二O一九 年 </w:t>
      </w:r>
      <w:r>
        <w:rPr>
          <w:rFonts w:hint="eastAsia"/>
          <w:b/>
          <w:bCs/>
          <w:sz w:val="32"/>
          <w:lang w:val="en-US" w:eastAsia="zh-CN"/>
        </w:rPr>
        <w:t>九</w:t>
      </w:r>
      <w:r>
        <w:rPr>
          <w:rFonts w:hint="eastAsia"/>
          <w:b/>
          <w:bCs/>
          <w:sz w:val="32"/>
        </w:rPr>
        <w:t xml:space="preserve"> 月</w:t>
      </w:r>
      <w:r>
        <w:rPr>
          <w:rFonts w:hint="eastAsia"/>
          <w:b/>
          <w:bCs/>
          <w:sz w:val="32"/>
          <w:lang w:val="en-US" w:eastAsia="zh-CN"/>
        </w:rPr>
        <w:t xml:space="preserve"> 十二</w:t>
      </w:r>
    </w:p>
    <w:sdt>
      <w:sdtPr>
        <w:rPr>
          <w:rFonts w:ascii="宋体" w:hAnsi="宋体" w:eastAsia="宋体" w:cstheme="minorBidi"/>
          <w:kern w:val="2"/>
          <w:sz w:val="21"/>
          <w:szCs w:val="22"/>
          <w:lang w:val="en-US" w:eastAsia="zh-CN" w:bidi="ar-SA"/>
        </w:rPr>
        <w:id w:val="147462348"/>
        <w15:color w:val="DBDBDB"/>
        <w:docPartObj>
          <w:docPartGallery w:val="Table of Contents"/>
          <w:docPartUnique/>
        </w:docPartObj>
      </w:sdtPr>
      <w:sdtEndPr>
        <w:rPr>
          <w:b/>
          <w:bCs/>
          <w:sz w:val="20"/>
          <w:szCs w:val="20"/>
        </w:rPr>
      </w:sdtEndPr>
      <w:sdtContent>
        <w:p>
          <w:pPr>
            <w:spacing w:before="0" w:beforeLines="0" w:after="0" w:afterLines="0" w:line="240" w:lineRule="auto"/>
            <w:ind w:left="0" w:leftChars="0" w:right="0" w:rightChars="0" w:firstLine="0" w:firstLineChars="0"/>
            <w:jc w:val="center"/>
          </w:pPr>
          <w:bookmarkStart w:id="0" w:name="_Toc17748_WPSOffice_Type2"/>
          <w:r>
            <w:rPr>
              <w:rFonts w:ascii="宋体" w:hAnsi="宋体" w:eastAsia="宋体"/>
              <w:sz w:val="21"/>
            </w:rPr>
            <w:t>目录</w:t>
          </w:r>
        </w:p>
        <w:p>
          <w:pPr>
            <w:pStyle w:val="13"/>
            <w:tabs>
              <w:tab w:val="right" w:leader="dot" w:pos="8306"/>
            </w:tabs>
          </w:pPr>
          <w:r>
            <w:rPr>
              <w:b/>
              <w:bCs/>
            </w:rPr>
            <w:fldChar w:fldCharType="begin"/>
          </w:r>
          <w:r>
            <w:instrText xml:space="preserve"> HYPERLINK \l _Toc22111_WPSOffice_Level1 </w:instrText>
          </w:r>
          <w:r>
            <w:rPr>
              <w:b/>
              <w:bCs/>
            </w:rPr>
            <w:fldChar w:fldCharType="separate"/>
          </w:r>
          <w:sdt>
            <w:sdtPr>
              <w:rPr>
                <w:rFonts w:asciiTheme="minorHAnsi" w:hAnsiTheme="minorHAnsi" w:eastAsiaTheme="minorEastAsia" w:cstheme="minorBidi"/>
                <w:b/>
                <w:bCs/>
                <w:kern w:val="44"/>
                <w:sz w:val="44"/>
                <w:szCs w:val="44"/>
                <w:lang w:val="en-US" w:eastAsia="zh-CN" w:bidi="ar-SA"/>
              </w:rPr>
              <w:id w:val="147462348"/>
              <w:placeholder>
                <w:docPart w:val="{81f5ac63-4e07-4fd0-96ed-77b4ef89f5ad}"/>
              </w:placeholder>
              <w15:color w:val="509DF3"/>
            </w:sdtPr>
            <w:sdtEndPr>
              <w:rPr>
                <w:rFonts w:asciiTheme="minorHAnsi" w:hAnsiTheme="minorHAnsi" w:eastAsiaTheme="minorEastAsia" w:cstheme="minorBidi"/>
                <w:b/>
                <w:bCs/>
                <w:kern w:val="44"/>
                <w:sz w:val="44"/>
                <w:szCs w:val="44"/>
                <w:lang w:val="en-US" w:eastAsia="zh-CN" w:bidi="ar-SA"/>
              </w:rPr>
            </w:sdtEndPr>
            <w:sdtContent>
              <w:r>
                <w:rPr>
                  <w:rFonts w:hint="default" w:asciiTheme="minorHAnsi" w:hAnsiTheme="minorHAnsi" w:eastAsiaTheme="minorEastAsia" w:cstheme="minorBidi"/>
                  <w:b/>
                  <w:bCs/>
                </w:rPr>
                <w:t xml:space="preserve">1. </w:t>
              </w:r>
              <w:r>
                <w:rPr>
                  <w:rFonts w:hint="eastAsia" w:asciiTheme="minorHAnsi" w:hAnsiTheme="minorHAnsi" w:eastAsiaTheme="minorEastAsia" w:cstheme="minorBidi"/>
                  <w:b/>
                  <w:bCs/>
                </w:rPr>
                <w:t>系统概述</w:t>
              </w:r>
            </w:sdtContent>
          </w:sdt>
          <w:r>
            <w:rPr>
              <w:b/>
              <w:bCs/>
            </w:rPr>
            <w:tab/>
          </w:r>
          <w:bookmarkStart w:id="1" w:name="_Toc22111_WPSOffice_Level1Page"/>
          <w:r>
            <w:rPr>
              <w:b/>
              <w:bCs/>
            </w:rPr>
            <w:t>2</w:t>
          </w:r>
          <w:bookmarkEnd w:id="1"/>
          <w:r>
            <w:rPr>
              <w:b/>
              <w:bCs/>
            </w:rPr>
            <w:fldChar w:fldCharType="end"/>
          </w:r>
        </w:p>
        <w:p>
          <w:pPr>
            <w:pStyle w:val="13"/>
            <w:tabs>
              <w:tab w:val="right" w:leader="dot" w:pos="8306"/>
            </w:tabs>
          </w:pPr>
          <w:r>
            <w:rPr>
              <w:b/>
              <w:bCs/>
            </w:rPr>
            <w:fldChar w:fldCharType="begin"/>
          </w:r>
          <w:r>
            <w:instrText xml:space="preserve"> HYPERLINK \l _Toc17748_WPSOffice_Level1 </w:instrText>
          </w:r>
          <w:r>
            <w:rPr>
              <w:b/>
              <w:bCs/>
            </w:rPr>
            <w:fldChar w:fldCharType="separate"/>
          </w:r>
          <w:sdt>
            <w:sdtPr>
              <w:rPr>
                <w:rFonts w:asciiTheme="minorHAnsi" w:hAnsiTheme="minorHAnsi" w:eastAsiaTheme="minorEastAsia" w:cstheme="minorBidi"/>
                <w:b/>
                <w:bCs/>
                <w:kern w:val="44"/>
                <w:sz w:val="44"/>
                <w:szCs w:val="44"/>
                <w:lang w:val="en-US" w:eastAsia="zh-CN" w:bidi="ar-SA"/>
              </w:rPr>
              <w:id w:val="147462348"/>
              <w:placeholder>
                <w:docPart w:val="{08567201-d824-4568-ab22-790bf3898acd}"/>
              </w:placeholder>
              <w15:color w:val="509DF3"/>
            </w:sdtPr>
            <w:sdtEndPr>
              <w:rPr>
                <w:rFonts w:asciiTheme="minorHAnsi" w:hAnsiTheme="minorHAnsi" w:eastAsiaTheme="minorEastAsia" w:cstheme="minorBidi"/>
                <w:b/>
                <w:bCs/>
                <w:kern w:val="44"/>
                <w:sz w:val="44"/>
                <w:szCs w:val="44"/>
                <w:lang w:val="en-US" w:eastAsia="zh-CN" w:bidi="ar-SA"/>
              </w:rPr>
            </w:sdtEndPr>
            <w:sdtContent>
              <w:r>
                <w:rPr>
                  <w:rFonts w:hint="default" w:asciiTheme="minorHAnsi" w:hAnsiTheme="minorHAnsi" w:eastAsiaTheme="minorEastAsia" w:cstheme="minorBidi"/>
                  <w:b/>
                  <w:bCs/>
                </w:rPr>
                <w:t xml:space="preserve">2. </w:t>
              </w:r>
              <w:r>
                <w:rPr>
                  <w:rFonts w:hint="eastAsia" w:asciiTheme="minorHAnsi" w:hAnsiTheme="minorHAnsi" w:eastAsiaTheme="minorEastAsia" w:cstheme="minorBidi"/>
                  <w:b/>
                  <w:bCs/>
                </w:rPr>
                <w:t>相关技术简介</w:t>
              </w:r>
            </w:sdtContent>
          </w:sdt>
          <w:r>
            <w:rPr>
              <w:b/>
              <w:bCs/>
            </w:rPr>
            <w:tab/>
          </w:r>
          <w:bookmarkStart w:id="2" w:name="_Toc17748_WPSOffice_Level1Page"/>
          <w:r>
            <w:rPr>
              <w:b/>
              <w:bCs/>
            </w:rPr>
            <w:t>3</w:t>
          </w:r>
          <w:bookmarkEnd w:id="2"/>
          <w:r>
            <w:rPr>
              <w:b/>
              <w:bCs/>
            </w:rPr>
            <w:fldChar w:fldCharType="end"/>
          </w:r>
        </w:p>
        <w:p>
          <w:pPr>
            <w:pStyle w:val="14"/>
            <w:tabs>
              <w:tab w:val="right" w:leader="dot" w:pos="8306"/>
            </w:tabs>
          </w:pPr>
          <w:r>
            <w:fldChar w:fldCharType="begin"/>
          </w:r>
          <w:r>
            <w:instrText xml:space="preserve"> HYPERLINK \l _Toc17748_WPSOffice_Level2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2348"/>
              <w:placeholder>
                <w:docPart w:val="{b9766b89-f01e-4d67-8d32-5dade888f566}"/>
              </w:placeholder>
              <w15:color w:val="509DF3"/>
            </w:sdtPr>
            <w:sdtEndPr>
              <w:rPr>
                <w:rFonts w:asciiTheme="minorHAnsi" w:hAnsiTheme="minorHAnsi" w:eastAsiaTheme="minorEastAsia" w:cstheme="minorBidi"/>
                <w:b/>
                <w:bCs/>
                <w:kern w:val="44"/>
                <w:sz w:val="44"/>
                <w:szCs w:val="44"/>
                <w:lang w:val="en-US" w:eastAsia="zh-CN" w:bidi="ar-SA"/>
              </w:rPr>
            </w:sdtEndPr>
            <w:sdtContent>
              <w:r>
                <w:rPr>
                  <w:rFonts w:hint="default" w:asciiTheme="minorHAnsi" w:hAnsiTheme="minorHAnsi" w:eastAsiaTheme="minorEastAsia" w:cstheme="minorBidi"/>
                </w:rPr>
                <w:t xml:space="preserve">2.1 </w:t>
              </w:r>
              <w:r>
                <w:rPr>
                  <w:rFonts w:hint="eastAsia" w:asciiTheme="minorHAnsi" w:hAnsiTheme="minorHAnsi" w:eastAsiaTheme="minorEastAsia" w:cstheme="minorBidi"/>
                </w:rPr>
                <w:t>B/S 结构</w:t>
              </w:r>
            </w:sdtContent>
          </w:sdt>
          <w:r>
            <w:tab/>
          </w:r>
          <w:bookmarkStart w:id="3" w:name="_Toc17748_WPSOffice_Level2Page"/>
          <w:r>
            <w:t>3</w:t>
          </w:r>
          <w:bookmarkEnd w:id="3"/>
          <w:r>
            <w:fldChar w:fldCharType="end"/>
          </w:r>
        </w:p>
        <w:p>
          <w:pPr>
            <w:pStyle w:val="14"/>
            <w:tabs>
              <w:tab w:val="right" w:leader="dot" w:pos="8306"/>
            </w:tabs>
          </w:pPr>
          <w:r>
            <w:fldChar w:fldCharType="begin"/>
          </w:r>
          <w:r>
            <w:instrText xml:space="preserve"> HYPERLINK \l _Toc21558_WPSOffice_Level2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2348"/>
              <w:placeholder>
                <w:docPart w:val="{e468e9cd-6da4-4672-a32d-7b074552db25}"/>
              </w:placeholder>
              <w15:color w:val="509DF3"/>
            </w:sdtPr>
            <w:sdtEndPr>
              <w:rPr>
                <w:rFonts w:asciiTheme="minorHAnsi" w:hAnsiTheme="minorHAnsi" w:eastAsiaTheme="minorEastAsia" w:cstheme="minorBidi"/>
                <w:b/>
                <w:bCs/>
                <w:kern w:val="44"/>
                <w:sz w:val="44"/>
                <w:szCs w:val="44"/>
                <w:lang w:val="en-US" w:eastAsia="zh-CN" w:bidi="ar-SA"/>
              </w:rPr>
            </w:sdtEndPr>
            <w:sdtContent>
              <w:r>
                <w:rPr>
                  <w:rFonts w:hint="default" w:asciiTheme="minorHAnsi" w:hAnsiTheme="minorHAnsi" w:eastAsiaTheme="minorEastAsia" w:cstheme="minorBidi"/>
                </w:rPr>
                <w:t xml:space="preserve">2.2 </w:t>
              </w:r>
              <w:r>
                <w:rPr>
                  <w:rFonts w:hint="eastAsia" w:asciiTheme="minorHAnsi" w:hAnsiTheme="minorHAnsi" w:eastAsiaTheme="minorEastAsia" w:cstheme="minorBidi"/>
                </w:rPr>
                <w:t>MySQL</w:t>
              </w:r>
            </w:sdtContent>
          </w:sdt>
          <w:r>
            <w:tab/>
          </w:r>
          <w:bookmarkStart w:id="4" w:name="_Toc21558_WPSOffice_Level2Page"/>
          <w:r>
            <w:t>4</w:t>
          </w:r>
          <w:bookmarkEnd w:id="4"/>
          <w:r>
            <w:fldChar w:fldCharType="end"/>
          </w:r>
        </w:p>
        <w:p>
          <w:pPr>
            <w:pStyle w:val="14"/>
            <w:tabs>
              <w:tab w:val="right" w:leader="dot" w:pos="8306"/>
            </w:tabs>
          </w:pPr>
          <w:r>
            <w:fldChar w:fldCharType="begin"/>
          </w:r>
          <w:r>
            <w:instrText xml:space="preserve"> HYPERLINK \l _Toc6704_WPSOffice_Level2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2348"/>
              <w:placeholder>
                <w:docPart w:val="{f2dcdd68-00bb-419f-9554-863eabdd68c3}"/>
              </w:placeholder>
              <w15:color w:val="509DF3"/>
            </w:sdtPr>
            <w:sdtEndPr>
              <w:rPr>
                <w:rFonts w:asciiTheme="minorHAnsi" w:hAnsiTheme="minorHAnsi" w:eastAsiaTheme="minorEastAsia" w:cstheme="minorBidi"/>
                <w:b/>
                <w:bCs/>
                <w:kern w:val="44"/>
                <w:sz w:val="44"/>
                <w:szCs w:val="44"/>
                <w:lang w:val="en-US" w:eastAsia="zh-CN" w:bidi="ar-SA"/>
              </w:rPr>
            </w:sdtEndPr>
            <w:sdtContent>
              <w:r>
                <w:rPr>
                  <w:rFonts w:hint="default" w:asciiTheme="minorHAnsi" w:hAnsiTheme="minorHAnsi" w:eastAsiaTheme="minorEastAsia" w:cstheme="minorBidi"/>
                </w:rPr>
                <w:t xml:space="preserve">2.3 </w:t>
              </w:r>
              <w:r>
                <w:rPr>
                  <w:rFonts w:hint="eastAsia" w:asciiTheme="minorHAnsi" w:hAnsiTheme="minorHAnsi" w:eastAsiaTheme="minorEastAsia" w:cstheme="minorBidi"/>
                </w:rPr>
                <w:t>Node.js</w:t>
              </w:r>
            </w:sdtContent>
          </w:sdt>
          <w:r>
            <w:tab/>
          </w:r>
          <w:bookmarkStart w:id="5" w:name="_Toc6704_WPSOffice_Level2Page"/>
          <w:r>
            <w:t>5</w:t>
          </w:r>
          <w:bookmarkEnd w:id="5"/>
          <w:r>
            <w:fldChar w:fldCharType="end"/>
          </w:r>
        </w:p>
        <w:p>
          <w:pPr>
            <w:pStyle w:val="14"/>
            <w:tabs>
              <w:tab w:val="right" w:leader="dot" w:pos="8306"/>
            </w:tabs>
          </w:pPr>
          <w:r>
            <w:fldChar w:fldCharType="begin"/>
          </w:r>
          <w:r>
            <w:instrText xml:space="preserve"> HYPERLINK \l _Toc18710_WPSOffice_Level2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2348"/>
              <w:placeholder>
                <w:docPart w:val="{26525e11-346c-40fa-afa6-4068033973ec}"/>
              </w:placeholder>
              <w15:color w:val="509DF3"/>
            </w:sdtPr>
            <w:sdtEndPr>
              <w:rPr>
                <w:rFonts w:asciiTheme="minorHAnsi" w:hAnsiTheme="minorHAnsi" w:eastAsiaTheme="minorEastAsia" w:cstheme="minorBidi"/>
                <w:b/>
                <w:bCs/>
                <w:kern w:val="44"/>
                <w:sz w:val="44"/>
                <w:szCs w:val="44"/>
                <w:lang w:val="en-US" w:eastAsia="zh-CN" w:bidi="ar-SA"/>
              </w:rPr>
            </w:sdtEndPr>
            <w:sdtContent>
              <w:r>
                <w:rPr>
                  <w:rFonts w:hint="default" w:asciiTheme="minorHAnsi" w:hAnsiTheme="minorHAnsi" w:eastAsiaTheme="minorEastAsia" w:cstheme="minorBidi"/>
                </w:rPr>
                <w:t xml:space="preserve">2.4 </w:t>
              </w:r>
              <w:r>
                <w:rPr>
                  <w:rFonts w:hint="eastAsia" w:asciiTheme="minorHAnsi" w:hAnsiTheme="minorHAnsi" w:eastAsiaTheme="minorEastAsia" w:cstheme="minorBidi"/>
                </w:rPr>
                <w:t>Express框架</w:t>
              </w:r>
            </w:sdtContent>
          </w:sdt>
          <w:r>
            <w:tab/>
          </w:r>
          <w:bookmarkStart w:id="6" w:name="_Toc18710_WPSOffice_Level2Page"/>
          <w:r>
            <w:t>6</w:t>
          </w:r>
          <w:bookmarkEnd w:id="6"/>
          <w:r>
            <w:fldChar w:fldCharType="end"/>
          </w:r>
        </w:p>
        <w:p>
          <w:pPr>
            <w:pStyle w:val="13"/>
            <w:tabs>
              <w:tab w:val="right" w:leader="dot" w:pos="8306"/>
            </w:tabs>
          </w:pPr>
          <w:r>
            <w:rPr>
              <w:b/>
              <w:bCs/>
            </w:rPr>
            <w:fldChar w:fldCharType="begin"/>
          </w:r>
          <w:r>
            <w:instrText xml:space="preserve"> HYPERLINK \l _Toc21558_WPSOffice_Level1 </w:instrText>
          </w:r>
          <w:r>
            <w:rPr>
              <w:b/>
              <w:bCs/>
            </w:rPr>
            <w:fldChar w:fldCharType="separate"/>
          </w:r>
          <w:sdt>
            <w:sdtPr>
              <w:rPr>
                <w:rFonts w:asciiTheme="minorHAnsi" w:hAnsiTheme="minorHAnsi" w:eastAsiaTheme="minorEastAsia" w:cstheme="minorBidi"/>
                <w:b/>
                <w:bCs/>
                <w:kern w:val="44"/>
                <w:sz w:val="44"/>
                <w:szCs w:val="44"/>
                <w:lang w:val="en-US" w:eastAsia="zh-CN" w:bidi="ar-SA"/>
              </w:rPr>
              <w:id w:val="147462348"/>
              <w:placeholder>
                <w:docPart w:val="{1e299b16-ee01-4dfb-8968-ecd7909afb1a}"/>
              </w:placeholder>
              <w15:color w:val="509DF3"/>
            </w:sdtPr>
            <w:sdtEndPr>
              <w:rPr>
                <w:rFonts w:asciiTheme="minorHAnsi" w:hAnsiTheme="minorHAnsi" w:eastAsiaTheme="minorEastAsia" w:cstheme="minorBidi"/>
                <w:b/>
                <w:bCs/>
                <w:kern w:val="44"/>
                <w:sz w:val="44"/>
                <w:szCs w:val="44"/>
                <w:lang w:val="en-US" w:eastAsia="zh-CN" w:bidi="ar-SA"/>
              </w:rPr>
            </w:sdtEndPr>
            <w:sdtContent>
              <w:r>
                <w:rPr>
                  <w:rFonts w:hint="eastAsia" w:asciiTheme="minorHAnsi" w:hAnsiTheme="minorHAnsi" w:eastAsiaTheme="minorEastAsia" w:cstheme="minorBidi"/>
                  <w:b/>
                  <w:bCs/>
                </w:rPr>
                <w:t>3.系统分析</w:t>
              </w:r>
            </w:sdtContent>
          </w:sdt>
          <w:r>
            <w:rPr>
              <w:b/>
              <w:bCs/>
            </w:rPr>
            <w:tab/>
          </w:r>
          <w:bookmarkStart w:id="7" w:name="_Toc21558_WPSOffice_Level1Page"/>
          <w:r>
            <w:rPr>
              <w:b/>
              <w:bCs/>
            </w:rPr>
            <w:t>6</w:t>
          </w:r>
          <w:bookmarkEnd w:id="7"/>
          <w:r>
            <w:rPr>
              <w:b/>
              <w:bCs/>
            </w:rPr>
            <w:fldChar w:fldCharType="end"/>
          </w:r>
        </w:p>
        <w:p>
          <w:pPr>
            <w:pStyle w:val="14"/>
            <w:tabs>
              <w:tab w:val="right" w:leader="dot" w:pos="8306"/>
            </w:tabs>
          </w:pPr>
          <w:r>
            <w:fldChar w:fldCharType="begin"/>
          </w:r>
          <w:r>
            <w:instrText xml:space="preserve"> HYPERLINK \l _Toc28630_WPSOffice_Level2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2348"/>
              <w:placeholder>
                <w:docPart w:val="{a38fe324-a413-4269-a858-747ea35e857e}"/>
              </w:placeholder>
              <w15:color w:val="509DF3"/>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3.1需求分析</w:t>
              </w:r>
            </w:sdtContent>
          </w:sdt>
          <w:r>
            <w:tab/>
          </w:r>
          <w:bookmarkStart w:id="8" w:name="_Toc28630_WPSOffice_Level2Page"/>
          <w:r>
            <w:t>6</w:t>
          </w:r>
          <w:bookmarkEnd w:id="8"/>
          <w:r>
            <w:fldChar w:fldCharType="end"/>
          </w:r>
        </w:p>
        <w:p>
          <w:pPr>
            <w:pStyle w:val="14"/>
            <w:tabs>
              <w:tab w:val="right" w:leader="dot" w:pos="8306"/>
            </w:tabs>
          </w:pPr>
          <w:r>
            <w:fldChar w:fldCharType="begin"/>
          </w:r>
          <w:r>
            <w:instrText xml:space="preserve"> HYPERLINK \l _Toc32623_WPSOffice_Level2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2348"/>
              <w:placeholder>
                <w:docPart w:val="{cd809195-48d5-4e0b-a0c5-9f9ccb0b90db}"/>
              </w:placeholder>
              <w15:color w:val="509DF3"/>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3.2</w:t>
              </w:r>
              <w:r>
                <w:rPr>
                  <w:rFonts w:asciiTheme="majorHAnsi" w:hAnsiTheme="majorHAnsi" w:eastAsiaTheme="majorEastAsia" w:cstheme="majorBidi"/>
                </w:rPr>
                <w:t xml:space="preserve"> </w:t>
              </w:r>
              <w:r>
                <w:rPr>
                  <w:rFonts w:hint="eastAsia" w:asciiTheme="majorHAnsi" w:hAnsiTheme="majorHAnsi" w:eastAsiaTheme="majorEastAsia" w:cstheme="majorBidi"/>
                </w:rPr>
                <w:t>数据库的设计</w:t>
              </w:r>
            </w:sdtContent>
          </w:sdt>
          <w:r>
            <w:tab/>
          </w:r>
          <w:bookmarkStart w:id="9" w:name="_Toc32623_WPSOffice_Level2Page"/>
          <w:r>
            <w:t>8</w:t>
          </w:r>
          <w:bookmarkEnd w:id="9"/>
          <w:r>
            <w:fldChar w:fldCharType="end"/>
          </w:r>
        </w:p>
        <w:p>
          <w:pPr>
            <w:pStyle w:val="14"/>
            <w:tabs>
              <w:tab w:val="right" w:leader="dot" w:pos="8306"/>
            </w:tabs>
          </w:pPr>
          <w:r>
            <w:fldChar w:fldCharType="begin"/>
          </w:r>
          <w:r>
            <w:instrText xml:space="preserve"> HYPERLINK \l _Toc10885_WPSOffice_Level2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2348"/>
              <w:placeholder>
                <w:docPart w:val="{5a44f220-f673-407d-ad1a-d0b5707df69a}"/>
              </w:placeholder>
              <w15:color w:val="509DF3"/>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3.3系统功能需求</w:t>
              </w:r>
            </w:sdtContent>
          </w:sdt>
          <w:r>
            <w:tab/>
          </w:r>
          <w:bookmarkStart w:id="10" w:name="_Toc10885_WPSOffice_Level2Page"/>
          <w:r>
            <w:t>10</w:t>
          </w:r>
          <w:bookmarkEnd w:id="10"/>
          <w:r>
            <w:fldChar w:fldCharType="end"/>
          </w:r>
        </w:p>
        <w:p>
          <w:pPr>
            <w:pStyle w:val="13"/>
            <w:tabs>
              <w:tab w:val="right" w:leader="dot" w:pos="8306"/>
            </w:tabs>
          </w:pPr>
          <w:r>
            <w:rPr>
              <w:b/>
              <w:bCs/>
            </w:rPr>
            <w:fldChar w:fldCharType="begin"/>
          </w:r>
          <w:r>
            <w:instrText xml:space="preserve"> HYPERLINK \l _Toc6704_WPSOffice_Level1 </w:instrText>
          </w:r>
          <w:r>
            <w:rPr>
              <w:b/>
              <w:bCs/>
            </w:rPr>
            <w:fldChar w:fldCharType="separate"/>
          </w:r>
          <w:sdt>
            <w:sdtPr>
              <w:rPr>
                <w:rFonts w:asciiTheme="minorHAnsi" w:hAnsiTheme="minorHAnsi" w:eastAsiaTheme="minorEastAsia" w:cstheme="minorBidi"/>
                <w:b/>
                <w:bCs/>
                <w:kern w:val="44"/>
                <w:sz w:val="44"/>
                <w:szCs w:val="44"/>
                <w:lang w:val="en-US" w:eastAsia="zh-CN" w:bidi="ar-SA"/>
              </w:rPr>
              <w:id w:val="147462348"/>
              <w:placeholder>
                <w:docPart w:val="{1fd6e15b-e164-4222-a9b6-023f6bbdb437}"/>
              </w:placeholder>
              <w15:color w:val="509DF3"/>
            </w:sdtPr>
            <w:sdtEndPr>
              <w:rPr>
                <w:rFonts w:asciiTheme="minorHAnsi" w:hAnsiTheme="minorHAnsi" w:eastAsiaTheme="minorEastAsia" w:cstheme="minorBidi"/>
                <w:b/>
                <w:bCs/>
                <w:kern w:val="44"/>
                <w:sz w:val="44"/>
                <w:szCs w:val="44"/>
                <w:lang w:val="en-US" w:eastAsia="zh-CN" w:bidi="ar-SA"/>
              </w:rPr>
            </w:sdtEndPr>
            <w:sdtContent>
              <w:r>
                <w:rPr>
                  <w:rFonts w:hint="eastAsia" w:asciiTheme="minorHAnsi" w:hAnsiTheme="minorHAnsi" w:eastAsiaTheme="minorEastAsia" w:cstheme="minorBidi"/>
                  <w:b/>
                  <w:bCs/>
                </w:rPr>
                <w:t>结 论</w:t>
              </w:r>
            </w:sdtContent>
          </w:sdt>
          <w:r>
            <w:rPr>
              <w:b/>
              <w:bCs/>
            </w:rPr>
            <w:tab/>
          </w:r>
          <w:bookmarkStart w:id="11" w:name="_Toc6704_WPSOffice_Level1Page"/>
          <w:r>
            <w:rPr>
              <w:b/>
              <w:bCs/>
            </w:rPr>
            <w:t>15</w:t>
          </w:r>
          <w:bookmarkEnd w:id="11"/>
          <w:r>
            <w:rPr>
              <w:b/>
              <w:bCs/>
            </w:rPr>
            <w:fldChar w:fldCharType="end"/>
          </w:r>
          <w:bookmarkEnd w:id="0"/>
        </w:p>
      </w:sdtContent>
    </w:sdt>
    <w:p>
      <w:pPr>
        <w:pStyle w:val="2"/>
        <w:rPr>
          <w:rFonts w:hint="eastAsia"/>
        </w:rPr>
      </w:pPr>
    </w:p>
    <w:p>
      <w:pPr>
        <w:rPr>
          <w:rFonts w:hint="eastAsia"/>
        </w:rPr>
      </w:pPr>
    </w:p>
    <w:p>
      <w:pPr>
        <w:rPr>
          <w:rFonts w:hint="eastAsia"/>
        </w:rPr>
      </w:pPr>
    </w:p>
    <w:p>
      <w:pPr>
        <w:rPr>
          <w:rFonts w:hint="eastAsia"/>
        </w:rPr>
      </w:pPr>
    </w:p>
    <w:p>
      <w:pPr>
        <w:rPr>
          <w:rFonts w:hint="eastAsia"/>
        </w:rPr>
      </w:pPr>
      <w:r>
        <w:rPr>
          <w:rFonts w:hint="eastAsia"/>
        </w:rPr>
        <w:br w:type="page"/>
      </w:r>
    </w:p>
    <w:p>
      <w:pPr>
        <w:rPr>
          <w:rFonts w:hint="eastAsia"/>
        </w:rPr>
      </w:pPr>
    </w:p>
    <w:p>
      <w:pPr>
        <w:pStyle w:val="2"/>
        <w:numPr>
          <w:ilvl w:val="0"/>
          <w:numId w:val="1"/>
        </w:numPr>
        <w:jc w:val="center"/>
        <w:rPr>
          <w:rFonts w:hint="default"/>
          <w:lang w:val="en-US" w:eastAsia="zh-CN"/>
        </w:rPr>
      </w:pPr>
      <w:bookmarkStart w:id="12" w:name="_Toc22111_WPSOffice_Level1"/>
      <w:r>
        <w:rPr>
          <w:rFonts w:hint="eastAsia"/>
          <w:lang w:val="en-US" w:eastAsia="zh-CN"/>
        </w:rPr>
        <w:t>系统概述</w:t>
      </w:r>
      <w:bookmarkEnd w:id="12"/>
    </w:p>
    <w:p>
      <w:pPr>
        <w:rPr>
          <w:rFonts w:hint="default"/>
          <w:lang w:val="en-US" w:eastAsia="zh-CN"/>
        </w:rPr>
      </w:pPr>
    </w:p>
    <w:p>
      <w:pPr>
        <w:ind w:firstLine="420" w:firstLineChars="0"/>
        <w:rPr>
          <w:rFonts w:hint="default"/>
          <w:sz w:val="24"/>
          <w:szCs w:val="24"/>
          <w:lang w:val="en-US" w:eastAsia="zh-CN"/>
        </w:rPr>
      </w:pPr>
      <w:r>
        <w:rPr>
          <w:rFonts w:hint="default"/>
          <w:sz w:val="24"/>
          <w:szCs w:val="24"/>
          <w:lang w:val="en-US" w:eastAsia="zh-CN"/>
        </w:rPr>
        <w:t>图书馆管理系统，能进行图书馆管理系统能实测国民经济和企业的各种运行情况；利用过去的数据预测未来；从企业全局出发辅助企业进行管理决策；利用信息控制企业的行为；帮助企业实现其规划目标。</w:t>
      </w:r>
    </w:p>
    <w:p>
      <w:pPr>
        <w:ind w:firstLine="420" w:firstLineChars="0"/>
        <w:rPr>
          <w:rFonts w:hint="default"/>
          <w:sz w:val="24"/>
          <w:szCs w:val="24"/>
          <w:lang w:val="en-US" w:eastAsia="zh-CN"/>
        </w:rPr>
      </w:pPr>
      <w:r>
        <w:rPr>
          <w:rFonts w:hint="default"/>
          <w:sz w:val="24"/>
          <w:szCs w:val="24"/>
          <w:lang w:val="en-US" w:eastAsia="zh-CN"/>
        </w:rPr>
        <w:t>图书馆管理系统合运用了管理科学，系统科学，运筹学，统计学，计算机科学等学科的知识。可以通俗的简化的描述图书馆管理系统的三要素：系统的观点、数学的方法以及计算机的应用。</w:t>
      </w:r>
    </w:p>
    <w:p>
      <w:pPr>
        <w:ind w:firstLine="420" w:firstLineChars="0"/>
        <w:rPr>
          <w:rFonts w:hint="default"/>
          <w:sz w:val="24"/>
          <w:szCs w:val="24"/>
          <w:lang w:val="en-US" w:eastAsia="zh-CN"/>
        </w:rPr>
      </w:pPr>
      <w:r>
        <w:rPr>
          <w:rFonts w:hint="default"/>
          <w:sz w:val="24"/>
          <w:szCs w:val="24"/>
          <w:lang w:val="en-US" w:eastAsia="zh-CN"/>
        </w:rPr>
        <w:t>图书馆管理系统概念结构主要由四大部分组成即信息源、信息处理器、信息用户、信息管理者组成。</w:t>
      </w:r>
    </w:p>
    <w:p>
      <w:pPr>
        <w:ind w:firstLine="420" w:firstLineChars="0"/>
        <w:rPr>
          <w:rFonts w:hint="default"/>
          <w:sz w:val="24"/>
          <w:szCs w:val="24"/>
          <w:lang w:val="en-US" w:eastAsia="zh-CN"/>
        </w:rPr>
      </w:pPr>
      <w:r>
        <w:rPr>
          <w:rFonts w:hint="default"/>
          <w:sz w:val="24"/>
          <w:szCs w:val="24"/>
          <w:lang w:val="en-US" w:eastAsia="zh-CN"/>
        </w:rPr>
        <w:t>图书馆管理系统的功能</w:t>
      </w:r>
    </w:p>
    <w:p>
      <w:pPr>
        <w:rPr>
          <w:rFonts w:hint="default"/>
          <w:sz w:val="24"/>
          <w:szCs w:val="24"/>
          <w:lang w:val="en-US" w:eastAsia="zh-CN"/>
        </w:rPr>
      </w:pPr>
      <w:r>
        <w:rPr>
          <w:rFonts w:hint="default"/>
          <w:sz w:val="24"/>
          <w:szCs w:val="24"/>
          <w:lang w:val="en-US" w:eastAsia="zh-CN"/>
        </w:rPr>
        <w:t>1. 准备和提供统一格式的信息，使各种统计工作简化，使信息成本最低；</w:t>
      </w:r>
    </w:p>
    <w:p>
      <w:pPr>
        <w:rPr>
          <w:rFonts w:hint="default"/>
          <w:sz w:val="24"/>
          <w:szCs w:val="24"/>
          <w:lang w:val="en-US" w:eastAsia="zh-CN"/>
        </w:rPr>
      </w:pPr>
      <w:r>
        <w:rPr>
          <w:rFonts w:hint="default"/>
          <w:sz w:val="24"/>
          <w:szCs w:val="24"/>
          <w:lang w:val="en-US" w:eastAsia="zh-CN"/>
        </w:rPr>
        <w:t>2. 及时全面地提供不同要求的、不同细度的信息，以期分析解释现象最快，及时产生正确的控制。</w:t>
      </w:r>
    </w:p>
    <w:p>
      <w:pPr>
        <w:rPr>
          <w:rFonts w:hint="default"/>
          <w:sz w:val="24"/>
          <w:szCs w:val="24"/>
          <w:lang w:val="en-US" w:eastAsia="zh-CN"/>
        </w:rPr>
      </w:pPr>
      <w:r>
        <w:rPr>
          <w:rFonts w:hint="default"/>
          <w:sz w:val="24"/>
          <w:szCs w:val="24"/>
          <w:lang w:val="en-US" w:eastAsia="zh-CN"/>
        </w:rPr>
        <w:t>3. 全面系统的保存大量的信息，并能很快的查询和综合，为组织的决策提出信息支持。</w:t>
      </w:r>
    </w:p>
    <w:p>
      <w:pPr>
        <w:rPr>
          <w:rFonts w:hint="default"/>
          <w:sz w:val="24"/>
          <w:szCs w:val="24"/>
          <w:lang w:val="en-US" w:eastAsia="zh-CN"/>
        </w:rPr>
      </w:pPr>
      <w:r>
        <w:rPr>
          <w:rFonts w:hint="default"/>
          <w:sz w:val="24"/>
          <w:szCs w:val="24"/>
          <w:lang w:val="en-US" w:eastAsia="zh-CN"/>
        </w:rPr>
        <w:t>4. 利用数学方法和各种模型处理信息，以期预测未来和科学地进行决策。</w:t>
      </w:r>
    </w:p>
    <w:p>
      <w:pPr>
        <w:pStyle w:val="2"/>
        <w:numPr>
          <w:ilvl w:val="0"/>
          <w:numId w:val="1"/>
        </w:numPr>
        <w:jc w:val="center"/>
        <w:rPr>
          <w:rFonts w:hint="default"/>
          <w:lang w:val="en-US" w:eastAsia="zh-CN"/>
        </w:rPr>
      </w:pPr>
      <w:bookmarkStart w:id="13" w:name="_Toc17748_WPSOffice_Level1"/>
      <w:r>
        <w:rPr>
          <w:rFonts w:hint="eastAsia"/>
          <w:lang w:val="en-US" w:eastAsia="zh-CN"/>
        </w:rPr>
        <w:t>相关技术简介</w:t>
      </w:r>
      <w:bookmarkEnd w:id="13"/>
    </w:p>
    <w:p>
      <w:pPr>
        <w:numPr>
          <w:ilvl w:val="1"/>
          <w:numId w:val="1"/>
        </w:numPr>
        <w:rPr>
          <w:rFonts w:hint="eastAsia"/>
          <w:b/>
          <w:bCs/>
          <w:sz w:val="28"/>
          <w:szCs w:val="28"/>
          <w:lang w:val="en-US" w:eastAsia="zh-CN"/>
        </w:rPr>
      </w:pPr>
      <w:bookmarkStart w:id="14" w:name="_Toc17748_WPSOffice_Level2"/>
      <w:r>
        <w:rPr>
          <w:rFonts w:hint="eastAsia"/>
          <w:b/>
          <w:bCs/>
          <w:sz w:val="28"/>
          <w:szCs w:val="28"/>
          <w:lang w:val="en-US" w:eastAsia="zh-CN"/>
        </w:rPr>
        <w:t>B/S 结构</w:t>
      </w:r>
      <w:bookmarkEnd w:id="14"/>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随着网络技术的发展，特别随着Web技术的不断成熟，B/S 这种软件体系结构出现了。B/S（Browser/Server）架构也被称为浏览器/服务器体系结构，这种体系结构可以理解为是对 C/S 体系结构的改变和促进。由于网络的快速发展，B/S 结构的功能越来越强大。这种结构可以进行信息分布式处理，可以有效降低资源成本，提高设计的系统性能。B/S 架构是有更广的应用范围，在处理模式上大大简化了客户端，用户只需安装浏览器即可，而将应用逻辑集中在服务器和中间件上，可以提高数据处理性能。在软件的通用性上，B/S 架构的客户端具有更好的通用性，对应用环境的依赖性较小，同时因为客户端使用浏览器，在开发维护上更加便利，可以减少系统开发和维护的成本。</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B/S 的特征和基本结构：在 B/S 结构中，每个节点都分布在网络上，这些网络节点可以分为浏览器端、服务器端和中间件，通过它们之间的链接和交互来完成系统的功能任务。三个层次的划分是从逻辑上分的，在实际应用中多根据实际物理网络进行不同的物理划分。</w:t>
      </w:r>
    </w:p>
    <w:p>
      <w:pPr>
        <w:widowControl w:val="0"/>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229100" cy="1905000"/>
            <wp:effectExtent l="0" t="0" r="7620" b="0"/>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0"/>
                    <a:stretch>
                      <a:fillRect/>
                    </a:stretch>
                  </pic:blipFill>
                  <pic:spPr>
                    <a:xfrm>
                      <a:off x="0" y="0"/>
                      <a:ext cx="4229100" cy="1905000"/>
                    </a:xfrm>
                    <a:prstGeom prst="rect">
                      <a:avLst/>
                    </a:prstGeom>
                    <a:noFill/>
                    <a:ln w="9525">
                      <a:noFill/>
                    </a:ln>
                  </pic:spPr>
                </pic:pic>
              </a:graphicData>
            </a:graphic>
          </wp:inline>
        </w:drawing>
      </w:r>
    </w:p>
    <w:p>
      <w:pPr>
        <w:pStyle w:val="4"/>
        <w:widowControl w:val="0"/>
        <w:numPr>
          <w:ilvl w:val="0"/>
          <w:numId w:val="0"/>
        </w:numPr>
        <w:ind w:firstLine="420" w:firstLineChars="0"/>
        <w:jc w:val="center"/>
        <w:rPr>
          <w:rFonts w:hint="eastAsia" w:ascii="宋体" w:hAnsi="宋体" w:cs="宋体" w:eastAsiaTheme="minorEastAsia"/>
          <w:sz w:val="24"/>
          <w:szCs w:val="24"/>
          <w:lang w:val="en-US" w:eastAsia="zh-CN"/>
        </w:rPr>
      </w:pPr>
      <w:r>
        <w:t xml:space="preserve">图 </w:t>
      </w:r>
      <w:r>
        <w:rPr>
          <w:rFonts w:hint="eastAsia"/>
          <w:lang w:val="en-US" w:eastAsia="zh-CN"/>
        </w:rPr>
        <w:t>2.</w:t>
      </w:r>
      <w:r>
        <w:fldChar w:fldCharType="begin"/>
      </w:r>
      <w:r>
        <w:instrText xml:space="preserve"> SEQ 图 \* ARABIC </w:instrText>
      </w:r>
      <w:r>
        <w:fldChar w:fldCharType="separate"/>
      </w:r>
      <w:r>
        <w:t>1</w:t>
      </w:r>
      <w:r>
        <w:fldChar w:fldCharType="end"/>
      </w:r>
      <w:r>
        <w:rPr>
          <w:rFonts w:hint="eastAsia"/>
          <w:lang w:val="en-US" w:eastAsia="zh-CN"/>
        </w:rPr>
        <w:t xml:space="preserve"> </w:t>
      </w:r>
      <w:r>
        <w:rPr>
          <w:rFonts w:hint="eastAsia"/>
          <w:lang w:eastAsia="zh-CN"/>
        </w:rPr>
        <w:t>B/S 架构</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浏览器端：即用户使用的浏览器，是用户操作系统的接口，用户通过浏览器界面向服务器端提出请求，并对服务器端返回的结果进行处理并展示，通过界面可以将系统的逻辑功能更好的表现出来。</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服务器端：提供数据服务，操作数据，然后把结果返回中间层，结果显示在系统界面上。</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中间件：这是运行在浏览器和服务器之间的。这层主要完成系统逻辑，实现具体的功能，接受用户的请求并把这些请求传送给服务器，然后将服务器的结果返回给用户，浏览器端和服务器端需要交互的信息是通过中间件完成的。</w:t>
      </w:r>
    </w:p>
    <w:p>
      <w:pPr>
        <w:numPr>
          <w:ilvl w:val="1"/>
          <w:numId w:val="1"/>
        </w:numPr>
        <w:rPr>
          <w:rFonts w:hint="default"/>
          <w:b/>
          <w:bCs/>
          <w:sz w:val="28"/>
          <w:szCs w:val="28"/>
          <w:lang w:val="en-US" w:eastAsia="zh-CN"/>
        </w:rPr>
      </w:pPr>
      <w:r>
        <w:rPr>
          <w:rFonts w:hint="eastAsia"/>
          <w:b/>
          <w:bCs/>
          <w:sz w:val="28"/>
          <w:szCs w:val="28"/>
          <w:lang w:val="en-US" w:eastAsia="zh-CN"/>
        </w:rPr>
        <w:t xml:space="preserve"> </w:t>
      </w:r>
      <w:bookmarkStart w:id="15" w:name="_Toc21558_WPSOffice_Level2"/>
      <w:r>
        <w:rPr>
          <w:rFonts w:hint="eastAsia"/>
          <w:b/>
          <w:bCs/>
          <w:sz w:val="28"/>
          <w:szCs w:val="28"/>
          <w:lang w:val="en-US" w:eastAsia="zh-CN"/>
        </w:rPr>
        <w:t>MySQL</w:t>
      </w:r>
      <w:bookmarkEnd w:id="15"/>
    </w:p>
    <w:p>
      <w:pPr>
        <w:numPr>
          <w:ilvl w:val="0"/>
          <w:numId w:val="0"/>
        </w:numPr>
        <w:ind w:leftChars="0" w:firstLine="420" w:firstLineChars="0"/>
        <w:rPr>
          <w:rFonts w:hint="default"/>
          <w:b w:val="0"/>
          <w:bCs w:val="0"/>
          <w:sz w:val="24"/>
          <w:szCs w:val="24"/>
          <w:lang w:val="en-US" w:eastAsia="zh-CN"/>
        </w:rPr>
      </w:pPr>
      <w:r>
        <w:rPr>
          <w:rFonts w:hint="default"/>
          <w:b w:val="0"/>
          <w:bCs w:val="0"/>
          <w:sz w:val="24"/>
          <w:szCs w:val="24"/>
          <w:lang w:val="en-US" w:eastAsia="zh-CN"/>
        </w:rPr>
        <w:t>MySQL是一个关系型数据库管理系统。MySQL 是最流行的关系型数据库管理系统之一，在 WEB 应用方面，MySQL是最好的 RDBMS (Relational Database Management System，关系数据库管理系统) 应用软件之一。</w:t>
      </w:r>
    </w:p>
    <w:p>
      <w:pPr>
        <w:numPr>
          <w:ilvl w:val="0"/>
          <w:numId w:val="0"/>
        </w:numPr>
        <w:ind w:leftChars="0" w:firstLine="420" w:firstLineChars="0"/>
        <w:rPr>
          <w:rFonts w:hint="default"/>
          <w:b w:val="0"/>
          <w:bCs w:val="0"/>
          <w:sz w:val="24"/>
          <w:szCs w:val="24"/>
          <w:lang w:val="en-US" w:eastAsia="zh-CN"/>
        </w:rPr>
      </w:pPr>
      <w:r>
        <w:rPr>
          <w:rFonts w:hint="default"/>
          <w:b w:val="0"/>
          <w:bCs w:val="0"/>
          <w:sz w:val="24"/>
          <w:szCs w:val="24"/>
          <w:lang w:val="en-US" w:eastAsia="zh-CN"/>
        </w:rPr>
        <w:t>MySQL是一种关系数据库管理系统，关系数据库将数据保存在不同的表中，而不是将所有数据放在一个大仓库内，这样就增加了速度并提高了灵活性。</w:t>
      </w:r>
    </w:p>
    <w:p>
      <w:pPr>
        <w:numPr>
          <w:ilvl w:val="0"/>
          <w:numId w:val="0"/>
        </w:numPr>
        <w:ind w:leftChars="0" w:firstLine="420" w:firstLineChars="0"/>
        <w:rPr>
          <w:rFonts w:hint="default"/>
          <w:b/>
          <w:bCs/>
          <w:sz w:val="28"/>
          <w:szCs w:val="28"/>
          <w:lang w:val="en-US" w:eastAsia="zh-CN"/>
        </w:rPr>
      </w:pPr>
      <w:r>
        <w:rPr>
          <w:rFonts w:hint="default"/>
          <w:b w:val="0"/>
          <w:bCs w:val="0"/>
          <w:sz w:val="24"/>
          <w:szCs w:val="24"/>
          <w:lang w:val="en-US" w:eastAsia="zh-CN"/>
        </w:rPr>
        <w:t>MySQL所使用的 SQL 语言是用于访问数据库的最常用标准化语言。MySQL 由于其体积小、速度快、总体拥有成本低，尤其是开放源码这一特点，一般中小型网站的开发都选择 MySQL 作为网站数据库</w:t>
      </w:r>
      <w:r>
        <w:rPr>
          <w:rFonts w:hint="eastAsia"/>
          <w:b w:val="0"/>
          <w:bCs w:val="0"/>
          <w:sz w:val="24"/>
          <w:szCs w:val="24"/>
          <w:lang w:val="en-US" w:eastAsia="zh-CN"/>
        </w:rPr>
        <w:t>。</w:t>
      </w:r>
    </w:p>
    <w:p>
      <w:pPr>
        <w:numPr>
          <w:ilvl w:val="1"/>
          <w:numId w:val="1"/>
        </w:numPr>
        <w:rPr>
          <w:rFonts w:hint="default"/>
          <w:b/>
          <w:bCs/>
          <w:sz w:val="28"/>
          <w:szCs w:val="28"/>
          <w:lang w:val="en-US" w:eastAsia="zh-CN"/>
        </w:rPr>
      </w:pPr>
      <w:bookmarkStart w:id="16" w:name="_Toc6704_WPSOffice_Level2"/>
      <w:r>
        <w:rPr>
          <w:rFonts w:hint="eastAsia"/>
          <w:b/>
          <w:bCs/>
          <w:sz w:val="28"/>
          <w:szCs w:val="28"/>
          <w:lang w:val="en-US" w:eastAsia="zh-CN"/>
        </w:rPr>
        <w:t>Node.js</w:t>
      </w:r>
      <w:bookmarkEnd w:id="16"/>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Node.js 是一个基于 Chrome V8 引擎的 JavaScript 运行环境。 Node.js 使用了一个事件驱动、非阻塞式 I/O 的模型。</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V8引擎本身使用了一些最新的编译技术。这使得用Javascript这类脚本语言编写出来的代码运行速度获得了极大提升，又节省了开发成本。对性能的苛求是Node的一个关键因素。 Javascript是一个事件驱动语言，Node利用了这个优点，编写出可扩展性高的服务器。Node采用了一个称为“事件循环(event loop）”的架构，使得编写可扩展性高的服务器变得既容易又安全。提高服务器性能的技巧有多种多样。Node选择了一种既能提高性能，又能减低开发复杂度的架构。这是一个非常重要的特性。并发编程通常很复杂且布满地雷。Node绕过了这些，但仍提供很好的性能。</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Node采用一系列“非阻塞”库来支持事件循环的方式。本质上就是为文件系统、数据库之类的资源提供接口。向文件系统发送一个请求时，无需等待硬盘（寻址并检索文件），硬盘准备好的时候非阻塞接口会通知Node。该模型以可扩展的方式简化了对慢资源的访问， 直观，易懂。</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虽然让Javascript运行于服务器端不是Node的独特之处，但却是其一强大功能。任何服务器与日益复杂的浏览器客户端应用程序间共享代码的愿望只能通过Javascript来实现。虽然还存在其他一些支持Javascript在服务器端 运行的平台，但因为上述特性，Node发展迅猛，成为事实上的平台。</w:t>
      </w:r>
    </w:p>
    <w:p>
      <w:pPr>
        <w:numPr>
          <w:ilvl w:val="1"/>
          <w:numId w:val="1"/>
        </w:numPr>
        <w:rPr>
          <w:rFonts w:hint="default"/>
          <w:b/>
          <w:bCs/>
          <w:sz w:val="28"/>
          <w:szCs w:val="28"/>
          <w:lang w:val="en-US" w:eastAsia="zh-CN"/>
        </w:rPr>
      </w:pPr>
      <w:r>
        <w:rPr>
          <w:rFonts w:hint="eastAsia"/>
          <w:b/>
          <w:bCs/>
          <w:sz w:val="28"/>
          <w:szCs w:val="28"/>
          <w:lang w:val="en-US" w:eastAsia="zh-CN"/>
        </w:rPr>
        <w:t xml:space="preserve"> </w:t>
      </w:r>
      <w:bookmarkStart w:id="17" w:name="_Toc18710_WPSOffice_Level2"/>
      <w:r>
        <w:rPr>
          <w:rFonts w:hint="eastAsia"/>
          <w:b/>
          <w:bCs/>
          <w:sz w:val="28"/>
          <w:szCs w:val="28"/>
          <w:lang w:val="en-US" w:eastAsia="zh-CN"/>
        </w:rPr>
        <w:t>Express框架</w:t>
      </w:r>
      <w:bookmarkEnd w:id="17"/>
    </w:p>
    <w:p>
      <w:pPr>
        <w:numPr>
          <w:ilvl w:val="0"/>
          <w:numId w:val="0"/>
        </w:numPr>
        <w:ind w:firstLine="420" w:firstLineChars="0"/>
        <w:rPr>
          <w:rFonts w:hint="default"/>
          <w:sz w:val="24"/>
          <w:szCs w:val="24"/>
          <w:lang w:val="en-US" w:eastAsia="zh-CN"/>
        </w:rPr>
      </w:pPr>
      <w:r>
        <w:rPr>
          <w:rFonts w:hint="default"/>
          <w:sz w:val="24"/>
          <w:szCs w:val="24"/>
          <w:lang w:val="en-US" w:eastAsia="zh-CN"/>
        </w:rPr>
        <w:t>Express 是一个简洁而灵活的 node.js Web应用框架, 提供一系列强大特性帮助你创建各种Web应用。Express 不对 node.js 已有的特性进行二次抽象，我们只是在它之上扩展了Web应用所需的功能。丰富的HTTP工具以及来自Connect框架的中间件随取随用，创建强健、友好的API变得快速又简单。</w:t>
      </w:r>
    </w:p>
    <w:p>
      <w:pPr>
        <w:numPr>
          <w:ilvl w:val="0"/>
          <w:numId w:val="0"/>
        </w:numPr>
        <w:ind w:firstLine="420" w:firstLineChars="0"/>
        <w:rPr>
          <w:rFonts w:hint="default"/>
          <w:sz w:val="24"/>
          <w:szCs w:val="24"/>
          <w:lang w:val="en-US" w:eastAsia="zh-CN"/>
        </w:rPr>
      </w:pPr>
      <w:r>
        <w:rPr>
          <w:rFonts w:hint="default"/>
          <w:sz w:val="24"/>
          <w:szCs w:val="24"/>
          <w:lang w:val="en-US" w:eastAsia="zh-CN"/>
        </w:rPr>
        <w:t>Express 是一个简洁而灵活的 node.js Web应用框架, 提供了一系列强大特性帮助你创建各种 Web 应用，和丰富的 HTTP 工具。</w:t>
      </w:r>
    </w:p>
    <w:p>
      <w:pPr>
        <w:numPr>
          <w:ilvl w:val="0"/>
          <w:numId w:val="0"/>
        </w:numPr>
        <w:ind w:firstLine="420" w:firstLineChars="0"/>
        <w:rPr>
          <w:rFonts w:hint="default"/>
          <w:sz w:val="24"/>
          <w:szCs w:val="24"/>
          <w:lang w:val="en-US" w:eastAsia="zh-CN"/>
        </w:rPr>
      </w:pPr>
      <w:r>
        <w:rPr>
          <w:rFonts w:hint="default"/>
          <w:sz w:val="24"/>
          <w:szCs w:val="24"/>
          <w:lang w:val="en-US" w:eastAsia="zh-CN"/>
        </w:rPr>
        <w:t>使用 Express 可以快速地搭建一个完整功能的网站。</w:t>
      </w:r>
    </w:p>
    <w:p>
      <w:pPr>
        <w:numPr>
          <w:ilvl w:val="0"/>
          <w:numId w:val="0"/>
        </w:numPr>
        <w:ind w:firstLine="420" w:firstLineChars="0"/>
        <w:rPr>
          <w:rFonts w:hint="default"/>
          <w:sz w:val="24"/>
          <w:szCs w:val="24"/>
          <w:lang w:val="en-US" w:eastAsia="zh-CN"/>
        </w:rPr>
      </w:pPr>
      <w:r>
        <w:rPr>
          <w:rFonts w:hint="default"/>
          <w:sz w:val="24"/>
          <w:szCs w:val="24"/>
          <w:lang w:val="en-US" w:eastAsia="zh-CN"/>
        </w:rPr>
        <w:t>Express 框架核心特性：</w:t>
      </w:r>
    </w:p>
    <w:p>
      <w:pPr>
        <w:numPr>
          <w:ilvl w:val="0"/>
          <w:numId w:val="2"/>
        </w:numPr>
        <w:ind w:left="420" w:leftChars="0" w:hanging="420" w:firstLineChars="0"/>
        <w:rPr>
          <w:rFonts w:hint="default"/>
          <w:sz w:val="24"/>
          <w:szCs w:val="24"/>
          <w:lang w:val="en-US" w:eastAsia="zh-CN"/>
        </w:rPr>
      </w:pPr>
      <w:r>
        <w:rPr>
          <w:rFonts w:hint="default"/>
          <w:sz w:val="24"/>
          <w:szCs w:val="24"/>
          <w:lang w:val="en-US" w:eastAsia="zh-CN"/>
        </w:rPr>
        <w:t>可以设置中间件来响应 HTTP 请求。</w:t>
      </w:r>
    </w:p>
    <w:p>
      <w:pPr>
        <w:numPr>
          <w:ilvl w:val="0"/>
          <w:numId w:val="2"/>
        </w:numPr>
        <w:ind w:left="420" w:leftChars="0" w:hanging="420" w:firstLineChars="0"/>
        <w:rPr>
          <w:rFonts w:hint="default"/>
          <w:sz w:val="24"/>
          <w:szCs w:val="24"/>
          <w:lang w:val="en-US" w:eastAsia="zh-CN"/>
        </w:rPr>
      </w:pPr>
      <w:r>
        <w:rPr>
          <w:rFonts w:hint="default"/>
          <w:sz w:val="24"/>
          <w:szCs w:val="24"/>
          <w:lang w:val="en-US" w:eastAsia="zh-CN"/>
        </w:rPr>
        <w:t>定义了路由表用于执行不同的 HTTP 请求动作。</w:t>
      </w:r>
    </w:p>
    <w:p>
      <w:pPr>
        <w:numPr>
          <w:ilvl w:val="0"/>
          <w:numId w:val="2"/>
        </w:numPr>
        <w:ind w:left="420" w:leftChars="0" w:hanging="420" w:firstLineChars="0"/>
        <w:rPr>
          <w:rFonts w:hint="eastAsia"/>
        </w:rPr>
      </w:pPr>
      <w:r>
        <w:rPr>
          <w:rFonts w:hint="default"/>
          <w:sz w:val="24"/>
          <w:szCs w:val="24"/>
          <w:lang w:val="en-US" w:eastAsia="zh-CN"/>
        </w:rPr>
        <w:t>可以通过向模板传递参数来动态渲染 HTML 页面。</w:t>
      </w:r>
    </w:p>
    <w:p>
      <w:pPr>
        <w:pStyle w:val="2"/>
        <w:jc w:val="center"/>
      </w:pPr>
      <w:bookmarkStart w:id="18" w:name="_Toc21558_WPSOffice_Level1"/>
      <w:r>
        <w:rPr>
          <w:rFonts w:hint="eastAsia"/>
        </w:rPr>
        <w:t>3.系统分析</w:t>
      </w:r>
      <w:bookmarkEnd w:id="18"/>
    </w:p>
    <w:p>
      <w:pPr>
        <w:pStyle w:val="3"/>
      </w:pPr>
      <w:bookmarkStart w:id="19" w:name="_Toc28630_WPSOffice_Level2"/>
      <w:r>
        <w:rPr>
          <w:rFonts w:hint="eastAsia"/>
        </w:rPr>
        <w:t>3.1需求分析</w:t>
      </w:r>
      <w:bookmarkEnd w:id="19"/>
    </w:p>
    <w:p>
      <w:pPr>
        <w:rPr>
          <w:sz w:val="30"/>
          <w:szCs w:val="30"/>
        </w:rPr>
      </w:pPr>
      <w:r>
        <w:rPr>
          <w:sz w:val="30"/>
          <w:szCs w:val="30"/>
        </w:rPr>
        <w:t>图书馆作为一-种信息资源的集散地，图书和用户借阅资料繁多，包含很多的信息数据的管理，现今，有很多的图书馆都是初步开始使用，甚至尚未使用计算机进行信息管理。根据调查得知，他们以前对信息管理的主要方式是基于文本、表格等纸介质的手工处理，对于图书借阅情况(如借书天数、超过限定借书时间的天数)的统计和核实等往往采用对借书卡的人工检查进行，对借阅者的借阅权限、以及借阅天数等用人工计算、手抄进行。数据信息处理工作量大，容易出错;由于数据繁多，容易丢失，且不易查找。总的来说，缺乏系统，规范的信息管理手段。有必要建立一个</w:t>
      </w:r>
      <w:r>
        <w:rPr>
          <w:rFonts w:hint="eastAsia"/>
          <w:sz w:val="30"/>
          <w:szCs w:val="30"/>
        </w:rPr>
        <w:t>图书管理系统，使图书管理工作规范化，系统化，程序化，避免图书管理的随意性，提高信息处理的速度和准确性，能够及时、准确、有效的查询和修改图书情况。</w:t>
      </w:r>
    </w:p>
    <w:p>
      <w:pPr>
        <w:rPr>
          <w:sz w:val="30"/>
          <w:szCs w:val="30"/>
        </w:rPr>
      </w:pPr>
      <w:r>
        <w:rPr>
          <w:rFonts w:hint="eastAsia"/>
          <w:sz w:val="30"/>
          <w:szCs w:val="30"/>
        </w:rPr>
        <w:t>所以应进行以下操作：</w:t>
      </w:r>
    </w:p>
    <w:p>
      <w:pPr>
        <w:rPr>
          <w:sz w:val="30"/>
          <w:szCs w:val="30"/>
        </w:rPr>
      </w:pPr>
    </w:p>
    <w:p>
      <w:pPr>
        <w:rPr>
          <w:sz w:val="30"/>
          <w:szCs w:val="30"/>
        </w:rPr>
      </w:pPr>
      <w:r>
        <w:rPr>
          <w:sz w:val="30"/>
          <w:szCs w:val="30"/>
        </w:rPr>
        <w:t>1) 建立读者</w:t>
      </w:r>
      <w:r>
        <w:rPr>
          <w:rFonts w:hint="eastAsia"/>
          <w:sz w:val="30"/>
          <w:szCs w:val="30"/>
          <w:lang w:val="en-US" w:eastAsia="zh-CN"/>
        </w:rPr>
        <w:t>表</w:t>
      </w:r>
      <w:r>
        <w:rPr>
          <w:sz w:val="30"/>
          <w:szCs w:val="30"/>
        </w:rPr>
        <w:t>，实现对读者编号、姓名</w:t>
      </w:r>
      <w:r>
        <w:rPr>
          <w:rFonts w:hint="eastAsia"/>
          <w:sz w:val="30"/>
          <w:szCs w:val="30"/>
          <w:lang w:eastAsia="zh-CN"/>
        </w:rPr>
        <w:t>、</w:t>
      </w:r>
      <w:r>
        <w:rPr>
          <w:rFonts w:hint="eastAsia"/>
          <w:sz w:val="30"/>
          <w:szCs w:val="30"/>
          <w:lang w:val="en-US" w:eastAsia="zh-CN"/>
        </w:rPr>
        <w:t>密码</w:t>
      </w:r>
      <w:r>
        <w:rPr>
          <w:sz w:val="30"/>
          <w:szCs w:val="30"/>
        </w:rPr>
        <w:t>等信息的描述。</w:t>
      </w:r>
    </w:p>
    <w:p>
      <w:pPr>
        <w:rPr>
          <w:sz w:val="30"/>
          <w:szCs w:val="30"/>
        </w:rPr>
      </w:pPr>
    </w:p>
    <w:p>
      <w:pPr>
        <w:rPr>
          <w:sz w:val="30"/>
          <w:szCs w:val="30"/>
        </w:rPr>
      </w:pPr>
      <w:r>
        <w:rPr>
          <w:sz w:val="30"/>
          <w:szCs w:val="30"/>
        </w:rPr>
        <w:t>2)建立书籍</w:t>
      </w:r>
      <w:r>
        <w:rPr>
          <w:rFonts w:hint="eastAsia"/>
          <w:sz w:val="30"/>
          <w:szCs w:val="30"/>
          <w:lang w:val="en-US" w:eastAsia="zh-CN"/>
        </w:rPr>
        <w:t>表</w:t>
      </w:r>
      <w:r>
        <w:rPr>
          <w:sz w:val="30"/>
          <w:szCs w:val="30"/>
        </w:rPr>
        <w:t>，实现对图书的编号、名称、作者、出版社、ISBN等信息的描述。</w:t>
      </w:r>
    </w:p>
    <w:p>
      <w:pPr>
        <w:rPr>
          <w:sz w:val="30"/>
          <w:szCs w:val="30"/>
        </w:rPr>
      </w:pPr>
    </w:p>
    <w:p>
      <w:pPr>
        <w:numPr>
          <w:ilvl w:val="0"/>
          <w:numId w:val="3"/>
        </w:numPr>
        <w:rPr>
          <w:sz w:val="30"/>
          <w:szCs w:val="30"/>
        </w:rPr>
      </w:pPr>
      <w:r>
        <w:rPr>
          <w:sz w:val="30"/>
          <w:szCs w:val="30"/>
        </w:rPr>
        <w:t>建立用于记录借书情况的</w:t>
      </w:r>
      <w:r>
        <w:rPr>
          <w:rFonts w:hint="eastAsia"/>
          <w:sz w:val="30"/>
          <w:szCs w:val="30"/>
          <w:lang w:val="en-US" w:eastAsia="zh-CN"/>
        </w:rPr>
        <w:t>表</w:t>
      </w:r>
      <w:r>
        <w:rPr>
          <w:sz w:val="30"/>
          <w:szCs w:val="30"/>
        </w:rPr>
        <w:t>,实现输入读者编号和书籍编号后成功借书的描述。系统的业务流程分析:</w:t>
      </w:r>
    </w:p>
    <w:p>
      <w:pPr>
        <w:widowControl w:val="0"/>
        <w:numPr>
          <w:ilvl w:val="0"/>
          <w:numId w:val="0"/>
        </w:numPr>
        <w:jc w:val="both"/>
        <w:rPr>
          <w:sz w:val="30"/>
          <w:szCs w:val="30"/>
        </w:rPr>
      </w:pPr>
    </w:p>
    <w:p>
      <w:pPr>
        <w:numPr>
          <w:ilvl w:val="0"/>
          <w:numId w:val="3"/>
        </w:numPr>
        <w:rPr>
          <w:sz w:val="30"/>
          <w:szCs w:val="30"/>
        </w:rPr>
      </w:pPr>
      <w:r>
        <w:rPr>
          <w:rFonts w:hint="eastAsia"/>
          <w:sz w:val="30"/>
          <w:szCs w:val="30"/>
          <w:lang w:val="en-US" w:eastAsia="zh-CN"/>
        </w:rPr>
        <w:t>建立ISBN和条形码和书籍状态的表，以便快速查找。</w:t>
      </w:r>
    </w:p>
    <w:p>
      <w:pPr>
        <w:widowControl w:val="0"/>
        <w:numPr>
          <w:ilvl w:val="0"/>
          <w:numId w:val="0"/>
        </w:numPr>
        <w:jc w:val="both"/>
        <w:rPr>
          <w:sz w:val="30"/>
          <w:szCs w:val="30"/>
        </w:rPr>
      </w:pPr>
    </w:p>
    <w:p>
      <w:pPr>
        <w:numPr>
          <w:ilvl w:val="0"/>
          <w:numId w:val="3"/>
        </w:numPr>
        <w:rPr>
          <w:sz w:val="30"/>
          <w:szCs w:val="30"/>
        </w:rPr>
      </w:pPr>
      <w:r>
        <w:rPr>
          <w:rFonts w:hint="eastAsia"/>
          <w:sz w:val="30"/>
          <w:szCs w:val="30"/>
          <w:lang w:val="en-US" w:eastAsia="zh-CN"/>
        </w:rPr>
        <w:t>建立借书历史的表，可供查找借过的书籍</w:t>
      </w:r>
    </w:p>
    <w:p>
      <w:pPr>
        <w:rPr>
          <w:sz w:val="30"/>
          <w:szCs w:val="30"/>
        </w:rPr>
      </w:pPr>
    </w:p>
    <w:p>
      <w:pPr>
        <w:pStyle w:val="3"/>
      </w:pPr>
      <w:bookmarkStart w:id="20" w:name="_Toc32623_WPSOffice_Level2"/>
      <w:r>
        <w:rPr>
          <w:rFonts w:hint="eastAsia"/>
        </w:rPr>
        <w:t>3.2</w:t>
      </w:r>
      <w:r>
        <w:t xml:space="preserve"> </w:t>
      </w:r>
      <w:r>
        <w:rPr>
          <w:rFonts w:hint="eastAsia"/>
        </w:rPr>
        <w:t>数据库的设计</w:t>
      </w:r>
      <w:bookmarkEnd w:id="20"/>
    </w:p>
    <w:p>
      <w:pPr>
        <w:rPr>
          <w:sz w:val="30"/>
          <w:szCs w:val="30"/>
        </w:rPr>
      </w:pPr>
      <w:r>
        <w:rPr>
          <w:rFonts w:hint="eastAsia"/>
          <w:sz w:val="30"/>
          <w:szCs w:val="30"/>
        </w:rPr>
        <w:t>3.3.1数据库的逻辑设计</w:t>
      </w:r>
    </w:p>
    <w:p>
      <w:pPr>
        <w:rPr>
          <w:sz w:val="30"/>
          <w:szCs w:val="30"/>
        </w:rPr>
      </w:pPr>
      <w:r>
        <w:rPr>
          <w:rFonts w:hint="eastAsia"/>
          <w:sz w:val="30"/>
          <w:szCs w:val="30"/>
        </w:rPr>
        <w:t>（1）组织机构</w:t>
      </w:r>
    </w:p>
    <w:p>
      <w:r>
        <w:drawing>
          <wp:inline distT="0" distB="0" distL="0" distR="0">
            <wp:extent cx="5274310" cy="22713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4310" cy="2271395"/>
                    </a:xfrm>
                    <a:prstGeom prst="rect">
                      <a:avLst/>
                    </a:prstGeom>
                  </pic:spPr>
                </pic:pic>
              </a:graphicData>
            </a:graphic>
          </wp:inline>
        </w:drawing>
      </w:r>
    </w:p>
    <w:p>
      <w:pPr>
        <w:rPr>
          <w:sz w:val="30"/>
          <w:szCs w:val="30"/>
        </w:rPr>
      </w:pPr>
      <w:r>
        <w:rPr>
          <w:rFonts w:hint="eastAsia"/>
          <w:sz w:val="30"/>
          <w:szCs w:val="30"/>
        </w:rPr>
        <w:t>（2）系统结构</w:t>
      </w:r>
    </w:p>
    <w:p>
      <w:r>
        <w:drawing>
          <wp:inline distT="0" distB="0" distL="0" distR="0">
            <wp:extent cx="5274310" cy="23952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4310" cy="2395220"/>
                    </a:xfrm>
                    <a:prstGeom prst="rect">
                      <a:avLst/>
                    </a:prstGeom>
                  </pic:spPr>
                </pic:pic>
              </a:graphicData>
            </a:graphic>
          </wp:inline>
        </w:drawing>
      </w:r>
    </w:p>
    <w:p>
      <w:pPr>
        <w:rPr>
          <w:sz w:val="30"/>
          <w:szCs w:val="30"/>
        </w:rPr>
      </w:pPr>
      <w:r>
        <w:rPr>
          <w:rFonts w:hint="eastAsia"/>
          <w:sz w:val="30"/>
          <w:szCs w:val="30"/>
        </w:rPr>
        <w:t>（3）数据流程图</w:t>
      </w:r>
    </w:p>
    <w:p>
      <w:r>
        <w:drawing>
          <wp:inline distT="0" distB="0" distL="0" distR="0">
            <wp:extent cx="5274310" cy="19748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4310" cy="1974850"/>
                    </a:xfrm>
                    <a:prstGeom prst="rect">
                      <a:avLst/>
                    </a:prstGeom>
                  </pic:spPr>
                </pic:pic>
              </a:graphicData>
            </a:graphic>
          </wp:inline>
        </w:drawing>
      </w:r>
    </w:p>
    <w:p>
      <w:pPr>
        <w:rPr>
          <w:sz w:val="30"/>
          <w:szCs w:val="30"/>
        </w:rPr>
      </w:pPr>
      <w:r>
        <w:rPr>
          <w:rFonts w:hint="eastAsia"/>
          <w:sz w:val="30"/>
          <w:szCs w:val="30"/>
        </w:rPr>
        <w:t>3.3.2</w:t>
      </w:r>
      <w:r>
        <w:rPr>
          <w:sz w:val="30"/>
          <w:szCs w:val="30"/>
        </w:rPr>
        <w:t xml:space="preserve"> </w:t>
      </w:r>
      <w:r>
        <w:rPr>
          <w:rFonts w:hint="eastAsia"/>
          <w:sz w:val="30"/>
          <w:szCs w:val="30"/>
        </w:rPr>
        <w:t>数据库物理设计</w:t>
      </w:r>
    </w:p>
    <w:p>
      <w:pPr>
        <w:rPr>
          <w:sz w:val="30"/>
          <w:szCs w:val="30"/>
        </w:rPr>
      </w:pPr>
      <w:r>
        <w:rPr>
          <w:rFonts w:hint="eastAsia"/>
          <w:sz w:val="30"/>
          <w:szCs w:val="30"/>
        </w:rPr>
        <w:t>1.用户信息表</w:t>
      </w:r>
    </w:p>
    <w:p>
      <w:r>
        <w:drawing>
          <wp:inline distT="0" distB="0" distL="114300" distR="114300">
            <wp:extent cx="5271770" cy="2350135"/>
            <wp:effectExtent l="0" t="0" r="1270" b="1206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4"/>
                    <a:stretch>
                      <a:fillRect/>
                    </a:stretch>
                  </pic:blipFill>
                  <pic:spPr>
                    <a:xfrm>
                      <a:off x="0" y="0"/>
                      <a:ext cx="5271770" cy="2350135"/>
                    </a:xfrm>
                    <a:prstGeom prst="rect">
                      <a:avLst/>
                    </a:prstGeom>
                    <a:noFill/>
                    <a:ln>
                      <a:noFill/>
                    </a:ln>
                  </pic:spPr>
                </pic:pic>
              </a:graphicData>
            </a:graphic>
          </wp:inline>
        </w:drawing>
      </w:r>
    </w:p>
    <w:p/>
    <w:p>
      <w:pPr>
        <w:rPr>
          <w:sz w:val="30"/>
          <w:szCs w:val="30"/>
        </w:rPr>
      </w:pPr>
      <w:r>
        <w:rPr>
          <w:rFonts w:hint="eastAsia"/>
          <w:sz w:val="30"/>
          <w:szCs w:val="30"/>
        </w:rPr>
        <w:t>2.图书信息表</w:t>
      </w:r>
    </w:p>
    <w:p>
      <w:r>
        <w:drawing>
          <wp:inline distT="0" distB="0" distL="114300" distR="114300">
            <wp:extent cx="4709160" cy="2004060"/>
            <wp:effectExtent l="0" t="0" r="0" b="762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5"/>
                    <a:stretch>
                      <a:fillRect/>
                    </a:stretch>
                  </pic:blipFill>
                  <pic:spPr>
                    <a:xfrm>
                      <a:off x="0" y="0"/>
                      <a:ext cx="4709160" cy="2004060"/>
                    </a:xfrm>
                    <a:prstGeom prst="rect">
                      <a:avLst/>
                    </a:prstGeom>
                    <a:noFill/>
                    <a:ln>
                      <a:noFill/>
                    </a:ln>
                  </pic:spPr>
                </pic:pic>
              </a:graphicData>
            </a:graphic>
          </wp:inline>
        </w:drawing>
      </w:r>
    </w:p>
    <w:p>
      <w:pPr>
        <w:rPr>
          <w:rFonts w:hint="default" w:eastAsiaTheme="minorEastAsia"/>
          <w:sz w:val="30"/>
          <w:szCs w:val="30"/>
          <w:lang w:val="en-US" w:eastAsia="zh-CN"/>
        </w:rPr>
      </w:pPr>
      <w:r>
        <w:rPr>
          <w:rFonts w:hint="eastAsia"/>
          <w:sz w:val="30"/>
          <w:szCs w:val="30"/>
        </w:rPr>
        <w:t>3，</w:t>
      </w:r>
      <w:r>
        <w:rPr>
          <w:rFonts w:hint="eastAsia"/>
          <w:sz w:val="30"/>
          <w:szCs w:val="30"/>
          <w:lang w:val="en-US" w:eastAsia="zh-CN"/>
        </w:rPr>
        <w:t>isbn和条形码对应的表</w:t>
      </w:r>
    </w:p>
    <w:p/>
    <w:p>
      <w:r>
        <w:drawing>
          <wp:inline distT="0" distB="0" distL="114300" distR="114300">
            <wp:extent cx="4777740" cy="1348740"/>
            <wp:effectExtent l="0" t="0" r="7620" b="762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6"/>
                    <a:stretch>
                      <a:fillRect/>
                    </a:stretch>
                  </pic:blipFill>
                  <pic:spPr>
                    <a:xfrm>
                      <a:off x="0" y="0"/>
                      <a:ext cx="4777740" cy="1348740"/>
                    </a:xfrm>
                    <a:prstGeom prst="rect">
                      <a:avLst/>
                    </a:prstGeom>
                    <a:noFill/>
                    <a:ln>
                      <a:noFill/>
                    </a:ln>
                  </pic:spPr>
                </pic:pic>
              </a:graphicData>
            </a:graphic>
          </wp:inline>
        </w:drawing>
      </w:r>
    </w:p>
    <w:p>
      <w:pPr>
        <w:rPr>
          <w:sz w:val="30"/>
          <w:szCs w:val="30"/>
        </w:rPr>
      </w:pPr>
      <w:r>
        <w:rPr>
          <w:rFonts w:hint="eastAsia"/>
          <w:sz w:val="30"/>
          <w:szCs w:val="30"/>
        </w:rPr>
        <w:t>4.图书借阅表</w:t>
      </w:r>
    </w:p>
    <w:p>
      <w:r>
        <w:drawing>
          <wp:inline distT="0" distB="0" distL="114300" distR="114300">
            <wp:extent cx="4762500" cy="1775460"/>
            <wp:effectExtent l="0" t="0" r="7620" b="762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7"/>
                    <a:stretch>
                      <a:fillRect/>
                    </a:stretch>
                  </pic:blipFill>
                  <pic:spPr>
                    <a:xfrm>
                      <a:off x="0" y="0"/>
                      <a:ext cx="4762500" cy="1775460"/>
                    </a:xfrm>
                    <a:prstGeom prst="rect">
                      <a:avLst/>
                    </a:prstGeom>
                    <a:noFill/>
                    <a:ln>
                      <a:noFill/>
                    </a:ln>
                  </pic:spPr>
                </pic:pic>
              </a:graphicData>
            </a:graphic>
          </wp:inline>
        </w:drawing>
      </w:r>
    </w:p>
    <w:p/>
    <w:p>
      <w:pPr>
        <w:numPr>
          <w:ilvl w:val="0"/>
          <w:numId w:val="4"/>
        </w:numPr>
        <w:rPr>
          <w:rFonts w:hint="eastAsia"/>
          <w:sz w:val="30"/>
          <w:szCs w:val="30"/>
          <w:lang w:val="en-US" w:eastAsia="zh-CN"/>
        </w:rPr>
      </w:pPr>
      <w:r>
        <w:rPr>
          <w:rFonts w:hint="eastAsia"/>
          <w:sz w:val="30"/>
          <w:szCs w:val="30"/>
          <w:lang w:val="en-US" w:eastAsia="zh-CN"/>
        </w:rPr>
        <w:t>借阅历史</w:t>
      </w:r>
    </w:p>
    <w:p>
      <w:pPr>
        <w:pStyle w:val="3"/>
        <w:rPr>
          <w:rFonts w:hint="eastAsia"/>
        </w:rPr>
      </w:pPr>
      <w:r>
        <w:drawing>
          <wp:inline distT="0" distB="0" distL="114300" distR="114300">
            <wp:extent cx="4754880" cy="1478280"/>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8"/>
                    <a:stretch>
                      <a:fillRect/>
                    </a:stretch>
                  </pic:blipFill>
                  <pic:spPr>
                    <a:xfrm>
                      <a:off x="0" y="0"/>
                      <a:ext cx="4754880" cy="1478280"/>
                    </a:xfrm>
                    <a:prstGeom prst="rect">
                      <a:avLst/>
                    </a:prstGeom>
                    <a:noFill/>
                    <a:ln>
                      <a:noFill/>
                    </a:ln>
                  </pic:spPr>
                </pic:pic>
              </a:graphicData>
            </a:graphic>
          </wp:inline>
        </w:drawing>
      </w:r>
    </w:p>
    <w:p>
      <w:pPr>
        <w:pStyle w:val="3"/>
      </w:pPr>
      <w:bookmarkStart w:id="21" w:name="_Toc10885_WPSOffice_Level2"/>
      <w:r>
        <w:rPr>
          <w:rFonts w:hint="eastAsia"/>
        </w:rPr>
        <w:t>3.3系统功能需求</w:t>
      </w:r>
      <w:bookmarkEnd w:id="21"/>
    </w:p>
    <w:p>
      <w:pPr>
        <w:rPr>
          <w:sz w:val="28"/>
          <w:szCs w:val="28"/>
        </w:rPr>
      </w:pPr>
      <w:r>
        <w:rPr>
          <w:sz w:val="28"/>
          <w:szCs w:val="28"/>
        </w:rPr>
        <w:t>1)图书基本情况的录入、修改、删除等基本操作。</w:t>
      </w:r>
    </w:p>
    <w:p>
      <w:pPr>
        <w:rPr>
          <w:sz w:val="28"/>
          <w:szCs w:val="28"/>
        </w:rPr>
      </w:pPr>
      <w:r>
        <w:rPr>
          <w:sz w:val="28"/>
          <w:szCs w:val="28"/>
        </w:rPr>
        <w:t>2)实现借书功能。</w:t>
      </w:r>
    </w:p>
    <w:p>
      <w:pPr>
        <w:rPr>
          <w:sz w:val="28"/>
          <w:szCs w:val="28"/>
        </w:rPr>
      </w:pPr>
      <w:r>
        <w:rPr>
          <w:sz w:val="28"/>
          <w:szCs w:val="28"/>
        </w:rPr>
        <w:t>3)实现还书功能。</w:t>
      </w:r>
    </w:p>
    <w:p>
      <w:pPr>
        <w:rPr>
          <w:sz w:val="28"/>
          <w:szCs w:val="28"/>
        </w:rPr>
      </w:pPr>
      <w:r>
        <w:rPr>
          <w:sz w:val="28"/>
          <w:szCs w:val="28"/>
        </w:rPr>
        <w:t>4)能方便的对图书进行查询。</w:t>
      </w:r>
    </w:p>
    <w:p>
      <w:pPr>
        <w:rPr>
          <w:sz w:val="28"/>
          <w:szCs w:val="28"/>
        </w:rPr>
      </w:pPr>
      <w:r>
        <w:rPr>
          <w:sz w:val="28"/>
          <w:szCs w:val="28"/>
        </w:rPr>
        <w:t>5)管理员进行借书者用户进行管理</w:t>
      </w:r>
    </w:p>
    <w:p>
      <w:pPr>
        <w:rPr>
          <w:sz w:val="30"/>
          <w:szCs w:val="30"/>
        </w:rPr>
      </w:pPr>
      <w:r>
        <w:rPr>
          <w:rFonts w:hint="eastAsia"/>
          <w:sz w:val="30"/>
          <w:szCs w:val="30"/>
        </w:rPr>
        <w:t>3.3.1</w:t>
      </w:r>
      <w:r>
        <w:rPr>
          <w:sz w:val="30"/>
          <w:szCs w:val="30"/>
        </w:rPr>
        <w:t xml:space="preserve"> </w:t>
      </w:r>
      <w:r>
        <w:rPr>
          <w:rFonts w:hint="eastAsia"/>
          <w:sz w:val="30"/>
          <w:szCs w:val="30"/>
        </w:rPr>
        <w:t>系统的主要功能模块</w:t>
      </w:r>
    </w:p>
    <w:p>
      <w:pPr>
        <w:rPr>
          <w:sz w:val="24"/>
          <w:szCs w:val="24"/>
        </w:rPr>
      </w:pPr>
      <w:r>
        <w:rPr>
          <w:rFonts w:hint="eastAsia"/>
          <w:sz w:val="30"/>
          <w:szCs w:val="30"/>
        </w:rPr>
        <w:t>（</w:t>
      </w:r>
      <w:r>
        <w:rPr>
          <w:sz w:val="30"/>
          <w:szCs w:val="30"/>
        </w:rPr>
        <w:t>1</w:t>
      </w:r>
      <w:r>
        <w:rPr>
          <w:sz w:val="24"/>
          <w:szCs w:val="24"/>
        </w:rPr>
        <w:t>）读者信息管理：包括读者信息添加和读者信息查询与修改功能。用户登录成功之后，可以浏览所有读者的信息，也可以检索特定读者的信息；同时，可以对读者信息进行维护，包括增加、删除及修改。具体信息包括读者类型、读者姓名、出生日期、性别、电话、所在院系、注册日期等。</w:t>
      </w:r>
    </w:p>
    <w:p>
      <w:pPr>
        <w:rPr>
          <w:sz w:val="24"/>
          <w:szCs w:val="24"/>
        </w:rPr>
      </w:pPr>
      <w:r>
        <w:rPr>
          <w:rFonts w:hint="eastAsia"/>
          <w:sz w:val="24"/>
          <w:szCs w:val="24"/>
        </w:rPr>
        <w:t>（</w:t>
      </w:r>
      <w:r>
        <w:rPr>
          <w:sz w:val="24"/>
          <w:szCs w:val="24"/>
        </w:rPr>
        <w:t>2）图书信息管理：包括图书信息添加和图书信息查询与修改功能。用户登录成功之后，可以浏览所有图书信息和检索特定图书的信息；也可以对图书信息进行维护。包括添加图书、删除图书以及修改图书信息。具体信息包括：图书ISBN、图书名称、作者、出版社、出版日期、印刷次数、单价、图书类别等。</w:t>
      </w:r>
    </w:p>
    <w:p>
      <w:pPr>
        <w:rPr>
          <w:sz w:val="24"/>
          <w:szCs w:val="24"/>
        </w:rPr>
      </w:pPr>
      <w:r>
        <w:rPr>
          <w:rFonts w:hint="eastAsia"/>
          <w:sz w:val="24"/>
          <w:szCs w:val="24"/>
        </w:rPr>
        <w:t>（</w:t>
      </w:r>
      <w:r>
        <w:rPr>
          <w:sz w:val="24"/>
          <w:szCs w:val="24"/>
        </w:rPr>
        <w:t>3）图书借阅管理：包括图书借阅和图书归还功能。图书借阅功能，先输入读者的编号，然后输入要借阅的图书的信息，记录系统当前时间即借阅时间；图书归还功能，输入读者的编号，选择其名下已借阅的图书，判断当前日期即归还日期与借阅日期的差值是否超过了规定的期限，计算罚金，从而进行图书的归还操作。具体信息包括：借阅日期、归还日期、罚金。由于要计算罚金，故需要知道该读者的读者类型，根据类型判断其可借图书天数、可借图书数量等。</w:t>
      </w:r>
    </w:p>
    <w:p>
      <w:pPr>
        <w:rPr>
          <w:sz w:val="24"/>
          <w:szCs w:val="24"/>
        </w:rPr>
      </w:pPr>
      <w:r>
        <w:rPr>
          <w:rFonts w:hint="eastAsia"/>
          <w:sz w:val="24"/>
          <w:szCs w:val="24"/>
        </w:rPr>
        <w:t>（</w:t>
      </w:r>
      <w:r>
        <w:rPr>
          <w:sz w:val="24"/>
          <w:szCs w:val="24"/>
        </w:rPr>
        <w:t>4）基础信息维护：包括图书类别设置、读者类别设置及罚金设置。图书类别设置，可以对图书的类别进行增加、删除、修改和查询；读者类别设置可以对读者的类别进行增加、删除、修改和查询；罚金设置，可以指定超期一天的罚金标准。</w:t>
      </w:r>
    </w:p>
    <w:p>
      <w:pPr>
        <w:rPr>
          <w:rFonts w:hint="default" w:eastAsiaTheme="minorEastAsia"/>
          <w:sz w:val="24"/>
          <w:szCs w:val="24"/>
          <w:lang w:val="en-US" w:eastAsia="zh-CN"/>
        </w:rPr>
      </w:pPr>
      <w:r>
        <w:rPr>
          <w:rFonts w:hint="eastAsia"/>
          <w:sz w:val="24"/>
          <w:szCs w:val="24"/>
        </w:rPr>
        <w:t>（</w:t>
      </w:r>
      <w:r>
        <w:rPr>
          <w:sz w:val="24"/>
          <w:szCs w:val="24"/>
        </w:rPr>
        <w:t>5）用户管理：</w:t>
      </w:r>
      <w:r>
        <w:rPr>
          <w:rFonts w:hint="eastAsia"/>
          <w:sz w:val="24"/>
          <w:szCs w:val="24"/>
          <w:lang w:val="en-US" w:eastAsia="zh-CN"/>
        </w:rPr>
        <w:t>包括查看当前借阅，还书，续借，查看信息等。</w:t>
      </w:r>
    </w:p>
    <w:p>
      <w:pPr>
        <w:spacing w:line="420" w:lineRule="exact"/>
        <w:jc w:val="both"/>
        <w:rPr>
          <w:rFonts w:hint="eastAsia" w:ascii="黑体" w:hAnsi="黑体" w:eastAsia="黑体" w:cs="黑体"/>
          <w:sz w:val="36"/>
        </w:rPr>
      </w:pPr>
    </w:p>
    <w:p>
      <w:pPr>
        <w:pStyle w:val="2"/>
        <w:bidi w:val="0"/>
        <w:jc w:val="center"/>
      </w:pPr>
      <w:r>
        <w:rPr>
          <w:rFonts w:hint="eastAsia" w:ascii="黑体" w:hAnsi="黑体" w:eastAsia="黑体" w:cs="黑体"/>
          <w:sz w:val="36"/>
        </w:rPr>
        <w:t>4  系统功能实现</w:t>
      </w:r>
      <w:r>
        <mc:AlternateContent>
          <mc:Choice Requires="wps">
            <w:drawing>
              <wp:anchor distT="0" distB="0" distL="114300" distR="114300" simplePos="0" relativeHeight="10254336" behindDoc="0" locked="0" layoutInCell="1" allowOverlap="1">
                <wp:simplePos x="0" y="0"/>
                <wp:positionH relativeFrom="page">
                  <wp:posOffset>3670300</wp:posOffset>
                </wp:positionH>
                <wp:positionV relativeFrom="page">
                  <wp:posOffset>9918700</wp:posOffset>
                </wp:positionV>
                <wp:extent cx="241300" cy="152400"/>
                <wp:effectExtent l="0" t="0" r="0" b="0"/>
                <wp:wrapNone/>
                <wp:docPr id="416" name="shape416"/>
                <wp:cNvGraphicFramePr/>
                <a:graphic xmlns:a="http://schemas.openxmlformats.org/drawingml/2006/main">
                  <a:graphicData uri="http://schemas.microsoft.com/office/word/2010/wordprocessingShape">
                    <wps:wsp>
                      <wps:cNvSpPr/>
                      <wps:spPr>
                        <a:xfrm>
                          <a:off x="0" y="0"/>
                          <a:ext cx="241300" cy="152400"/>
                        </a:xfrm>
                        <a:prstGeom prst="rect">
                          <a:avLst/>
                        </a:prstGeom>
                      </wps:spPr>
                      <wps:txbx>
                        <w:txbxContent>
                          <w:p>
                            <w:pPr>
                              <w:spacing w:line="0" w:lineRule="exact"/>
                              <w:ind w:left="0"/>
                              <w:jc w:val="both"/>
                            </w:pPr>
                          </w:p>
                        </w:txbxContent>
                      </wps:txbx>
                      <wps:bodyPr rot="0" spcFirstLastPara="0" vertOverflow="overflow" horzOverflow="overflow" vert="horz" wrap="none" lIns="0" tIns="0" rIns="0" bIns="0" numCol="1" spcCol="0" rtlCol="0" fromWordArt="0" anchor="t" anchorCtr="0" forceAA="0" compatLnSpc="1">
                        <a:noAutofit/>
                      </wps:bodyPr>
                    </wps:wsp>
                  </a:graphicData>
                </a:graphic>
              </wp:anchor>
            </w:drawing>
          </mc:Choice>
          <mc:Fallback>
            <w:pict>
              <v:rect id="shape416" o:spid="_x0000_s1026" o:spt="1" style="position:absolute;left:0pt;margin-left:289pt;margin-top:781pt;height:12pt;width:19pt;mso-position-horizontal-relative:page;mso-position-vertical-relative:page;mso-wrap-style:none;z-index:10254336;mso-width-relative:page;mso-height-relative:page;" filled="f" stroked="f" coordsize="21600,21600" o:gfxdata="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vEBi32AAA&#10;AA0BAAAPAAAAAAAAAAEAIAAAACIAAABkcnMvZG93bnJldi54bWxQSwECFAAUAAAACACHTuJAHUz2&#10;PuUBAADOAwAADgAAAAAAAAABACAAAAAnAQAAZHJzL2Uyb0RvYy54bWxQSwUGAAAAAAYABgBZAQAA&#10;fgUAAAAA&#10;">
                <v:fill on="f" focussize="0,0"/>
                <v:stroke on="f"/>
                <v:imagedata o:title=""/>
                <o:lock v:ext="edit" aspectratio="f"/>
                <v:textbox inset="0mm,0mm,0mm,0mm">
                  <w:txbxContent>
                    <w:p>
                      <w:pPr>
                        <w:spacing w:line="0" w:lineRule="exact"/>
                        <w:ind w:left="0"/>
                        <w:jc w:val="both"/>
                      </w:pPr>
                    </w:p>
                  </w:txbxContent>
                </v:textbox>
              </v:rect>
            </w:pict>
          </mc:Fallback>
        </mc:AlternateContent>
      </w:r>
    </w:p>
    <w:p>
      <w:pPr>
        <w:ind w:firstLine="420" w:firstLineChars="0"/>
        <w:rPr>
          <w:rFonts w:hint="eastAsia"/>
          <w:sz w:val="24"/>
          <w:szCs w:val="24"/>
          <w:lang w:val="en-US" w:eastAsia="zh-CN"/>
        </w:rPr>
      </w:pPr>
      <w:r>
        <w:rPr>
          <w:rFonts w:hint="eastAsia"/>
          <w:sz w:val="24"/>
          <w:szCs w:val="24"/>
          <w:lang w:val="en-US" w:eastAsia="zh-CN"/>
        </w:rPr>
        <w:t>系统最主要包括用户权限登录，用户的借书还书操作，搜索馆藏书籍的操作。</w:t>
      </w:r>
    </w:p>
    <w:p>
      <w:pPr>
        <w:numPr>
          <w:ilvl w:val="0"/>
          <w:numId w:val="5"/>
        </w:numPr>
        <w:ind w:firstLine="420" w:firstLineChars="0"/>
        <w:rPr>
          <w:rFonts w:hint="default"/>
          <w:sz w:val="24"/>
          <w:szCs w:val="24"/>
          <w:lang w:val="en-US" w:eastAsia="zh-CN"/>
        </w:rPr>
      </w:pPr>
      <w:r>
        <w:rPr>
          <w:rFonts w:hint="eastAsia"/>
          <w:sz w:val="24"/>
          <w:szCs w:val="24"/>
          <w:lang w:val="en-US" w:eastAsia="zh-CN"/>
        </w:rPr>
        <w:t>使用node中的mysql模块连上数据库，并开启数据池操作，封装SQL query查询的语句，方便使用。</w:t>
      </w:r>
    </w:p>
    <w:p>
      <w:pPr>
        <w:numPr>
          <w:ilvl w:val="0"/>
          <w:numId w:val="5"/>
        </w:numPr>
        <w:ind w:firstLine="420" w:firstLineChars="0"/>
        <w:rPr>
          <w:rFonts w:hint="default"/>
          <w:sz w:val="24"/>
          <w:szCs w:val="24"/>
          <w:lang w:val="en-US" w:eastAsia="zh-CN"/>
        </w:rPr>
      </w:pPr>
      <w:r>
        <w:rPr>
          <w:rFonts w:hint="eastAsia"/>
          <w:sz w:val="24"/>
          <w:szCs w:val="24"/>
          <w:lang w:val="en-US" w:eastAsia="zh-CN"/>
        </w:rPr>
        <w:t>登录模块需要调用express-session模块来记录用户登录的信息。</w:t>
      </w:r>
    </w:p>
    <w:p>
      <w:pPr>
        <w:numPr>
          <w:ilvl w:val="0"/>
          <w:numId w:val="5"/>
        </w:numPr>
        <w:ind w:firstLine="420" w:firstLineChars="0"/>
        <w:rPr>
          <w:rFonts w:hint="default"/>
          <w:sz w:val="24"/>
          <w:szCs w:val="24"/>
          <w:lang w:val="en-US" w:eastAsia="zh-CN"/>
        </w:rPr>
      </w:pPr>
      <w:r>
        <w:rPr>
          <w:rFonts w:hint="eastAsia"/>
          <w:sz w:val="24"/>
          <w:szCs w:val="24"/>
          <w:lang w:val="en-US" w:eastAsia="zh-CN"/>
        </w:rPr>
        <w:t>搜索功能的完善，提供多种搜索方式，利用下拉菜单不同的value实现不同的查询方式，设置不同的方法来解决。</w:t>
      </w:r>
    </w:p>
    <w:p>
      <w:pPr>
        <w:numPr>
          <w:ilvl w:val="0"/>
          <w:numId w:val="5"/>
        </w:numPr>
        <w:ind w:firstLine="420" w:firstLineChars="0"/>
        <w:rPr>
          <w:rFonts w:hint="default"/>
          <w:sz w:val="24"/>
          <w:szCs w:val="24"/>
          <w:lang w:val="en-US" w:eastAsia="zh-CN"/>
        </w:rPr>
      </w:pPr>
      <w:r>
        <w:rPr>
          <w:rFonts w:hint="eastAsia"/>
          <w:sz w:val="24"/>
          <w:szCs w:val="24"/>
          <w:lang w:val="en-US" w:eastAsia="zh-CN"/>
        </w:rPr>
        <w:t>进入我的图书馆中可以查看已借的书并可以执行续借和还书的操作。</w:t>
      </w:r>
    </w:p>
    <w:p>
      <w:pPr>
        <w:numPr>
          <w:ilvl w:val="0"/>
          <w:numId w:val="5"/>
        </w:numPr>
        <w:ind w:firstLine="420" w:firstLineChars="0"/>
        <w:rPr>
          <w:rFonts w:hint="default"/>
          <w:sz w:val="24"/>
          <w:szCs w:val="24"/>
          <w:lang w:val="en-US" w:eastAsia="zh-CN"/>
        </w:rPr>
      </w:pPr>
      <w:r>
        <w:rPr>
          <w:rFonts w:hint="eastAsia"/>
          <w:sz w:val="24"/>
          <w:szCs w:val="24"/>
          <w:lang w:val="en-US" w:eastAsia="zh-CN"/>
        </w:rPr>
        <w:t>此外还可以查看借阅历史。</w:t>
      </w:r>
    </w:p>
    <w:p>
      <w:pPr>
        <w:widowControl w:val="0"/>
        <w:numPr>
          <w:ilvl w:val="0"/>
          <w:numId w:val="0"/>
        </w:numPr>
        <w:jc w:val="both"/>
      </w:pPr>
      <w:r>
        <w:drawing>
          <wp:inline distT="0" distB="0" distL="114300" distR="114300">
            <wp:extent cx="5271135" cy="1976755"/>
            <wp:effectExtent l="0" t="0" r="1905" b="444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9"/>
                    <a:stretch>
                      <a:fillRect/>
                    </a:stretch>
                  </pic:blipFill>
                  <pic:spPr>
                    <a:xfrm>
                      <a:off x="0" y="0"/>
                      <a:ext cx="5271135" cy="1976755"/>
                    </a:xfrm>
                    <a:prstGeom prst="rect">
                      <a:avLst/>
                    </a:prstGeom>
                    <a:noFill/>
                    <a:ln>
                      <a:noFill/>
                    </a:ln>
                  </pic:spPr>
                </pic:pic>
              </a:graphicData>
            </a:graphic>
          </wp:inline>
        </w:drawing>
      </w:r>
    </w:p>
    <w:p>
      <w:pPr>
        <w:widowControl w:val="0"/>
        <w:numPr>
          <w:ilvl w:val="0"/>
          <w:numId w:val="0"/>
        </w:numPr>
        <w:ind w:firstLine="420" w:firstLineChars="0"/>
        <w:jc w:val="both"/>
        <w:rPr>
          <w:rFonts w:hint="eastAsia"/>
          <w:sz w:val="28"/>
          <w:szCs w:val="28"/>
          <w:lang w:val="en-US" w:eastAsia="zh-CN"/>
        </w:rPr>
      </w:pPr>
      <w:r>
        <w:rPr>
          <w:rFonts w:hint="eastAsia"/>
          <w:sz w:val="28"/>
          <w:szCs w:val="28"/>
          <w:lang w:val="en-US" w:eastAsia="zh-CN"/>
        </w:rPr>
        <w:t>这是登录页面，由于时间问题，没来得及做完，所以只有一个登录界面，没改管理员和普通用户两个身份。</w:t>
      </w:r>
    </w:p>
    <w:p>
      <w:pPr>
        <w:widowControl w:val="0"/>
        <w:numPr>
          <w:ilvl w:val="0"/>
          <w:numId w:val="0"/>
        </w:numPr>
        <w:ind w:firstLine="420" w:firstLineChars="0"/>
        <w:jc w:val="both"/>
      </w:pPr>
      <w:r>
        <w:drawing>
          <wp:inline distT="0" distB="0" distL="114300" distR="114300">
            <wp:extent cx="5273040" cy="1771650"/>
            <wp:effectExtent l="0" t="0" r="0" b="1143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0"/>
                    <a:stretch>
                      <a:fillRect/>
                    </a:stretch>
                  </pic:blipFill>
                  <pic:spPr>
                    <a:xfrm>
                      <a:off x="0" y="0"/>
                      <a:ext cx="5273040" cy="1771650"/>
                    </a:xfrm>
                    <a:prstGeom prst="rect">
                      <a:avLst/>
                    </a:prstGeom>
                    <a:noFill/>
                    <a:ln>
                      <a:noFill/>
                    </a:ln>
                  </pic:spPr>
                </pic:pic>
              </a:graphicData>
            </a:graphic>
          </wp:inline>
        </w:drawing>
      </w:r>
    </w:p>
    <w:p>
      <w:pPr>
        <w:widowControl w:val="0"/>
        <w:numPr>
          <w:ilvl w:val="0"/>
          <w:numId w:val="0"/>
        </w:numPr>
        <w:ind w:firstLine="420" w:firstLineChars="0"/>
        <w:jc w:val="left"/>
        <w:rPr>
          <w:rFonts w:hint="eastAsia"/>
          <w:sz w:val="28"/>
          <w:szCs w:val="28"/>
          <w:lang w:val="en-US" w:eastAsia="zh-CN"/>
        </w:rPr>
      </w:pPr>
      <w:r>
        <w:rPr>
          <w:rFonts w:hint="eastAsia"/>
          <w:sz w:val="28"/>
          <w:szCs w:val="28"/>
          <w:lang w:val="en-US" w:eastAsia="zh-CN"/>
        </w:rPr>
        <w:t>这是书籍查询页面，可以通过下拉方式选取作者查询或者是其他查询方式。此外sql语句用的是模糊查询，查询结果可以有多个。</w:t>
      </w:r>
    </w:p>
    <w:p>
      <w:pPr>
        <w:widowControl w:val="0"/>
        <w:numPr>
          <w:ilvl w:val="0"/>
          <w:numId w:val="0"/>
        </w:numPr>
        <w:ind w:firstLine="420" w:firstLineChars="0"/>
        <w:jc w:val="left"/>
        <w:rPr>
          <w:rFonts w:hint="default"/>
          <w:sz w:val="28"/>
          <w:szCs w:val="28"/>
          <w:lang w:val="en-US" w:eastAsia="zh-CN"/>
        </w:rPr>
      </w:pPr>
      <w:r>
        <w:drawing>
          <wp:inline distT="0" distB="0" distL="114300" distR="114300">
            <wp:extent cx="5271135" cy="2215515"/>
            <wp:effectExtent l="0" t="0" r="1905" b="9525"/>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21"/>
                    <a:stretch>
                      <a:fillRect/>
                    </a:stretch>
                  </pic:blipFill>
                  <pic:spPr>
                    <a:xfrm>
                      <a:off x="0" y="0"/>
                      <a:ext cx="5271135" cy="2215515"/>
                    </a:xfrm>
                    <a:prstGeom prst="rect">
                      <a:avLst/>
                    </a:prstGeom>
                    <a:noFill/>
                    <a:ln>
                      <a:noFill/>
                    </a:ln>
                  </pic:spPr>
                </pic:pic>
              </a:graphicData>
            </a:graphic>
          </wp:inline>
        </w:drawing>
      </w:r>
    </w:p>
    <w:p>
      <w:pPr>
        <w:widowControl w:val="0"/>
        <w:numPr>
          <w:ilvl w:val="0"/>
          <w:numId w:val="0"/>
        </w:numPr>
        <w:ind w:left="420" w:leftChars="0" w:firstLine="420" w:firstLineChars="0"/>
        <w:jc w:val="left"/>
        <w:rPr>
          <w:rFonts w:hint="eastAsia"/>
          <w:sz w:val="28"/>
          <w:szCs w:val="28"/>
          <w:lang w:val="en-US" w:eastAsia="zh-CN"/>
        </w:rPr>
      </w:pPr>
      <w:r>
        <w:rPr>
          <w:rFonts w:hint="eastAsia"/>
          <w:sz w:val="28"/>
          <w:szCs w:val="28"/>
          <w:lang w:val="en-US" w:eastAsia="zh-CN"/>
        </w:rPr>
        <w:t>查询成功后可以点击标题进入相应的图书信息页面中。</w:t>
      </w:r>
    </w:p>
    <w:p>
      <w:pPr>
        <w:widowControl w:val="0"/>
        <w:numPr>
          <w:ilvl w:val="0"/>
          <w:numId w:val="0"/>
        </w:numPr>
        <w:ind w:left="420" w:leftChars="0" w:firstLine="420" w:firstLineChars="0"/>
        <w:jc w:val="left"/>
      </w:pPr>
      <w:r>
        <w:drawing>
          <wp:inline distT="0" distB="0" distL="114300" distR="114300">
            <wp:extent cx="5272405" cy="3075305"/>
            <wp:effectExtent l="0" t="0" r="635" b="3175"/>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22"/>
                    <a:stretch>
                      <a:fillRect/>
                    </a:stretch>
                  </pic:blipFill>
                  <pic:spPr>
                    <a:xfrm>
                      <a:off x="0" y="0"/>
                      <a:ext cx="5272405" cy="3075305"/>
                    </a:xfrm>
                    <a:prstGeom prst="rect">
                      <a:avLst/>
                    </a:prstGeom>
                    <a:noFill/>
                    <a:ln>
                      <a:noFill/>
                    </a:ln>
                  </pic:spPr>
                </pic:pic>
              </a:graphicData>
            </a:graphic>
          </wp:inline>
        </w:drawing>
      </w:r>
    </w:p>
    <w:p>
      <w:pPr>
        <w:pStyle w:val="4"/>
        <w:widowControl w:val="0"/>
        <w:numPr>
          <w:ilvl w:val="0"/>
          <w:numId w:val="0"/>
        </w:numPr>
        <w:ind w:left="420" w:leftChars="0" w:firstLine="420" w:firstLineChars="0"/>
        <w:jc w:val="center"/>
        <w:rPr>
          <w:rFonts w:hint="eastAsia" w:eastAsiaTheme="minorEastAsia"/>
          <w:lang w:eastAsia="zh-CN"/>
        </w:rPr>
      </w:pPr>
    </w:p>
    <w:p>
      <w:pPr>
        <w:widowControl w:val="0"/>
        <w:numPr>
          <w:ilvl w:val="0"/>
          <w:numId w:val="0"/>
        </w:numPr>
        <w:ind w:left="420" w:leftChars="0" w:firstLine="420" w:firstLineChars="0"/>
        <w:jc w:val="left"/>
        <w:rPr>
          <w:rFonts w:hint="eastAsia"/>
          <w:sz w:val="28"/>
          <w:szCs w:val="28"/>
          <w:lang w:val="en-US" w:eastAsia="zh-CN"/>
        </w:rPr>
      </w:pPr>
      <w:r>
        <w:rPr>
          <w:rFonts w:hint="eastAsia"/>
          <w:sz w:val="28"/>
          <w:szCs w:val="28"/>
          <w:lang w:val="en-US" w:eastAsia="zh-CN"/>
        </w:rPr>
        <w:t>这里可以看到书籍的信息和可以借用的情况。</w:t>
      </w:r>
    </w:p>
    <w:p>
      <w:pPr>
        <w:widowControl w:val="0"/>
        <w:numPr>
          <w:ilvl w:val="0"/>
          <w:numId w:val="0"/>
        </w:numPr>
        <w:ind w:left="420" w:leftChars="0" w:firstLine="420" w:firstLineChars="0"/>
        <w:jc w:val="left"/>
      </w:pPr>
      <w:r>
        <w:drawing>
          <wp:inline distT="0" distB="0" distL="114300" distR="114300">
            <wp:extent cx="5264150" cy="1956435"/>
            <wp:effectExtent l="0" t="0" r="8890" b="9525"/>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23"/>
                    <a:stretch>
                      <a:fillRect/>
                    </a:stretch>
                  </pic:blipFill>
                  <pic:spPr>
                    <a:xfrm>
                      <a:off x="0" y="0"/>
                      <a:ext cx="5264150" cy="1956435"/>
                    </a:xfrm>
                    <a:prstGeom prst="rect">
                      <a:avLst/>
                    </a:prstGeom>
                    <a:noFill/>
                    <a:ln>
                      <a:noFill/>
                    </a:ln>
                  </pic:spPr>
                </pic:pic>
              </a:graphicData>
            </a:graphic>
          </wp:inline>
        </w:drawing>
      </w:r>
    </w:p>
    <w:p>
      <w:pPr>
        <w:widowControl w:val="0"/>
        <w:numPr>
          <w:ilvl w:val="0"/>
          <w:numId w:val="0"/>
        </w:numPr>
        <w:ind w:left="420" w:leftChars="0" w:firstLine="420" w:firstLineChars="0"/>
        <w:jc w:val="left"/>
      </w:pPr>
    </w:p>
    <w:p>
      <w:pPr>
        <w:widowControl w:val="0"/>
        <w:numPr>
          <w:ilvl w:val="0"/>
          <w:numId w:val="0"/>
        </w:numPr>
        <w:ind w:left="420" w:leftChars="0" w:firstLine="420" w:firstLineChars="0"/>
        <w:jc w:val="left"/>
        <w:rPr>
          <w:rFonts w:hint="default"/>
          <w:sz w:val="28"/>
          <w:szCs w:val="28"/>
          <w:lang w:val="en-US" w:eastAsia="zh-CN"/>
        </w:rPr>
      </w:pPr>
    </w:p>
    <w:p>
      <w:pPr>
        <w:widowControl w:val="0"/>
        <w:numPr>
          <w:ilvl w:val="0"/>
          <w:numId w:val="0"/>
        </w:numPr>
        <w:ind w:left="420" w:leftChars="0" w:firstLine="420" w:firstLineChars="0"/>
        <w:jc w:val="left"/>
        <w:rPr>
          <w:rFonts w:hint="eastAsia"/>
          <w:sz w:val="28"/>
          <w:szCs w:val="28"/>
          <w:lang w:val="en-US" w:eastAsia="zh-CN"/>
        </w:rPr>
      </w:pPr>
      <w:r>
        <w:drawing>
          <wp:inline distT="0" distB="0" distL="114300" distR="114300">
            <wp:extent cx="5266690" cy="1683385"/>
            <wp:effectExtent l="0" t="0" r="6350" b="8255"/>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24"/>
                    <a:stretch>
                      <a:fillRect/>
                    </a:stretch>
                  </pic:blipFill>
                  <pic:spPr>
                    <a:xfrm>
                      <a:off x="0" y="0"/>
                      <a:ext cx="5266690" cy="1683385"/>
                    </a:xfrm>
                    <a:prstGeom prst="rect">
                      <a:avLst/>
                    </a:prstGeom>
                    <a:noFill/>
                    <a:ln>
                      <a:noFill/>
                    </a:ln>
                  </pic:spPr>
                </pic:pic>
              </a:graphicData>
            </a:graphic>
          </wp:inline>
        </w:drawing>
      </w:r>
      <w:r>
        <w:rPr>
          <w:rFonts w:hint="eastAsia"/>
          <w:sz w:val="28"/>
          <w:szCs w:val="28"/>
          <w:lang w:val="en-US" w:eastAsia="zh-CN"/>
        </w:rPr>
        <w:t>借用后可以在我的图书中查看。</w:t>
      </w:r>
    </w:p>
    <w:p>
      <w:pPr>
        <w:widowControl w:val="0"/>
        <w:numPr>
          <w:ilvl w:val="0"/>
          <w:numId w:val="0"/>
        </w:numPr>
        <w:ind w:left="420" w:leftChars="0" w:firstLine="420" w:firstLineChars="0"/>
        <w:jc w:val="left"/>
        <w:rPr>
          <w:rFonts w:hint="eastAsia"/>
          <w:sz w:val="28"/>
          <w:szCs w:val="28"/>
          <w:lang w:val="en-US" w:eastAsia="zh-CN"/>
        </w:rPr>
      </w:pPr>
    </w:p>
    <w:p>
      <w:pPr>
        <w:widowControl w:val="0"/>
        <w:numPr>
          <w:ilvl w:val="0"/>
          <w:numId w:val="0"/>
        </w:numPr>
        <w:ind w:left="420" w:leftChars="0" w:firstLine="420" w:firstLineChars="0"/>
        <w:jc w:val="left"/>
        <w:rPr>
          <w:rFonts w:hint="eastAsia"/>
          <w:sz w:val="28"/>
          <w:szCs w:val="28"/>
          <w:lang w:val="en-US" w:eastAsia="zh-CN"/>
        </w:rPr>
      </w:pPr>
      <w:r>
        <w:drawing>
          <wp:inline distT="0" distB="0" distL="114300" distR="114300">
            <wp:extent cx="5271770" cy="1031875"/>
            <wp:effectExtent l="0" t="0" r="1270" b="4445"/>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25"/>
                    <a:stretch>
                      <a:fillRect/>
                    </a:stretch>
                  </pic:blipFill>
                  <pic:spPr>
                    <a:xfrm>
                      <a:off x="0" y="0"/>
                      <a:ext cx="5271770" cy="1031875"/>
                    </a:xfrm>
                    <a:prstGeom prst="rect">
                      <a:avLst/>
                    </a:prstGeom>
                    <a:noFill/>
                    <a:ln>
                      <a:noFill/>
                    </a:ln>
                  </pic:spPr>
                </pic:pic>
              </a:graphicData>
            </a:graphic>
          </wp:inline>
        </w:drawing>
      </w:r>
    </w:p>
    <w:p>
      <w:pPr>
        <w:widowControl w:val="0"/>
        <w:numPr>
          <w:ilvl w:val="0"/>
          <w:numId w:val="0"/>
        </w:numPr>
        <w:ind w:firstLine="420" w:firstLineChars="0"/>
        <w:jc w:val="left"/>
        <w:rPr>
          <w:rFonts w:hint="eastAsia"/>
          <w:sz w:val="28"/>
          <w:szCs w:val="28"/>
          <w:lang w:val="en-US" w:eastAsia="zh-CN"/>
        </w:rPr>
      </w:pPr>
      <w:r>
        <w:rPr>
          <w:rFonts w:hint="eastAsia"/>
          <w:sz w:val="28"/>
          <w:szCs w:val="28"/>
          <w:lang w:val="en-US" w:eastAsia="zh-CN"/>
        </w:rPr>
        <w:t>可以执行还书和续借两种方法。</w:t>
      </w:r>
    </w:p>
    <w:p>
      <w:pPr>
        <w:widowControl w:val="0"/>
        <w:numPr>
          <w:ilvl w:val="0"/>
          <w:numId w:val="0"/>
        </w:numPr>
        <w:ind w:left="420" w:leftChars="0" w:firstLine="420" w:firstLineChars="0"/>
        <w:jc w:val="left"/>
        <w:rPr>
          <w:rFonts w:hint="eastAsia"/>
          <w:sz w:val="28"/>
          <w:szCs w:val="28"/>
          <w:lang w:val="en-US" w:eastAsia="zh-CN"/>
        </w:rPr>
      </w:pPr>
      <w:r>
        <w:drawing>
          <wp:inline distT="0" distB="0" distL="114300" distR="114300">
            <wp:extent cx="5273675" cy="728980"/>
            <wp:effectExtent l="0" t="0" r="14605" b="2540"/>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pic:cNvPicPr>
                      <a:picLocks noChangeAspect="1"/>
                    </pic:cNvPicPr>
                  </pic:nvPicPr>
                  <pic:blipFill>
                    <a:blip r:embed="rId26"/>
                    <a:stretch>
                      <a:fillRect/>
                    </a:stretch>
                  </pic:blipFill>
                  <pic:spPr>
                    <a:xfrm>
                      <a:off x="0" y="0"/>
                      <a:ext cx="5273675" cy="728980"/>
                    </a:xfrm>
                    <a:prstGeom prst="rect">
                      <a:avLst/>
                    </a:prstGeom>
                    <a:noFill/>
                    <a:ln>
                      <a:noFill/>
                    </a:ln>
                  </pic:spPr>
                </pic:pic>
              </a:graphicData>
            </a:graphic>
          </wp:inline>
        </w:drawing>
      </w:r>
    </w:p>
    <w:p>
      <w:pPr>
        <w:widowControl w:val="0"/>
        <w:numPr>
          <w:ilvl w:val="0"/>
          <w:numId w:val="0"/>
        </w:numPr>
        <w:ind w:left="420" w:leftChars="0" w:firstLine="420" w:firstLineChars="0"/>
        <w:jc w:val="left"/>
        <w:rPr>
          <w:rFonts w:hint="eastAsia"/>
          <w:sz w:val="28"/>
          <w:szCs w:val="28"/>
          <w:lang w:val="en-US" w:eastAsia="zh-CN"/>
        </w:rPr>
      </w:pPr>
    </w:p>
    <w:p>
      <w:pPr>
        <w:widowControl w:val="0"/>
        <w:numPr>
          <w:ilvl w:val="0"/>
          <w:numId w:val="0"/>
        </w:numPr>
        <w:ind w:left="420" w:leftChars="0" w:firstLine="420" w:firstLineChars="0"/>
        <w:jc w:val="left"/>
        <w:rPr>
          <w:rFonts w:hint="eastAsia"/>
          <w:sz w:val="28"/>
          <w:szCs w:val="28"/>
          <w:lang w:val="en-US" w:eastAsia="zh-CN"/>
        </w:rPr>
      </w:pPr>
      <w:r>
        <w:rPr>
          <w:rFonts w:hint="eastAsia"/>
          <w:sz w:val="28"/>
          <w:szCs w:val="28"/>
          <w:lang w:val="en-US" w:eastAsia="zh-CN"/>
        </w:rPr>
        <w:t>最多只能续借两次</w:t>
      </w:r>
    </w:p>
    <w:p>
      <w:pPr>
        <w:widowControl w:val="0"/>
        <w:numPr>
          <w:ilvl w:val="0"/>
          <w:numId w:val="0"/>
        </w:numPr>
        <w:ind w:left="420" w:leftChars="0" w:firstLine="420" w:firstLineChars="0"/>
        <w:jc w:val="left"/>
        <w:rPr>
          <w:rFonts w:hint="eastAsia"/>
          <w:sz w:val="28"/>
          <w:szCs w:val="28"/>
          <w:lang w:val="en-US" w:eastAsia="zh-CN"/>
        </w:rPr>
      </w:pPr>
    </w:p>
    <w:p>
      <w:pPr>
        <w:widowControl w:val="0"/>
        <w:numPr>
          <w:ilvl w:val="0"/>
          <w:numId w:val="0"/>
        </w:numPr>
        <w:ind w:left="420" w:leftChars="0" w:firstLine="420" w:firstLineChars="0"/>
        <w:jc w:val="left"/>
      </w:pPr>
      <w:r>
        <w:drawing>
          <wp:inline distT="0" distB="0" distL="114300" distR="114300">
            <wp:extent cx="5266055" cy="1439545"/>
            <wp:effectExtent l="0" t="0" r="6985" b="8255"/>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27"/>
                    <a:stretch>
                      <a:fillRect/>
                    </a:stretch>
                  </pic:blipFill>
                  <pic:spPr>
                    <a:xfrm>
                      <a:off x="0" y="0"/>
                      <a:ext cx="5266055" cy="1439545"/>
                    </a:xfrm>
                    <a:prstGeom prst="rect">
                      <a:avLst/>
                    </a:prstGeom>
                    <a:noFill/>
                    <a:ln>
                      <a:noFill/>
                    </a:ln>
                  </pic:spPr>
                </pic:pic>
              </a:graphicData>
            </a:graphic>
          </wp:inline>
        </w:drawing>
      </w:r>
    </w:p>
    <w:p>
      <w:pPr>
        <w:widowControl w:val="0"/>
        <w:numPr>
          <w:ilvl w:val="0"/>
          <w:numId w:val="0"/>
        </w:numPr>
        <w:ind w:left="420" w:leftChars="0" w:firstLine="420" w:firstLineChars="0"/>
        <w:jc w:val="left"/>
        <w:rPr>
          <w:rFonts w:hint="eastAsia"/>
          <w:sz w:val="28"/>
          <w:szCs w:val="28"/>
          <w:lang w:val="en-US" w:eastAsia="zh-CN"/>
        </w:rPr>
      </w:pPr>
      <w:r>
        <w:rPr>
          <w:rFonts w:hint="eastAsia"/>
          <w:sz w:val="28"/>
          <w:szCs w:val="28"/>
          <w:lang w:val="en-US" w:eastAsia="zh-CN"/>
        </w:rPr>
        <w:t>还书成功后可以在借阅历史中查看。</w:t>
      </w:r>
    </w:p>
    <w:p>
      <w:pPr>
        <w:widowControl w:val="0"/>
        <w:numPr>
          <w:ilvl w:val="0"/>
          <w:numId w:val="0"/>
        </w:numPr>
        <w:ind w:left="420" w:leftChars="0" w:firstLine="420" w:firstLineChars="0"/>
        <w:jc w:val="left"/>
      </w:pPr>
      <w:r>
        <w:drawing>
          <wp:inline distT="0" distB="0" distL="114300" distR="114300">
            <wp:extent cx="5267960" cy="1352550"/>
            <wp:effectExtent l="0" t="0" r="5080" b="3810"/>
            <wp:docPr id="2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pic:cNvPicPr>
                      <a:picLocks noChangeAspect="1"/>
                    </pic:cNvPicPr>
                  </pic:nvPicPr>
                  <pic:blipFill>
                    <a:blip r:embed="rId28"/>
                    <a:stretch>
                      <a:fillRect/>
                    </a:stretch>
                  </pic:blipFill>
                  <pic:spPr>
                    <a:xfrm>
                      <a:off x="0" y="0"/>
                      <a:ext cx="5267960" cy="1352550"/>
                    </a:xfrm>
                    <a:prstGeom prst="rect">
                      <a:avLst/>
                    </a:prstGeom>
                    <a:noFill/>
                    <a:ln>
                      <a:noFill/>
                    </a:ln>
                  </pic:spPr>
                </pic:pic>
              </a:graphicData>
            </a:graphic>
          </wp:inline>
        </w:drawing>
      </w:r>
    </w:p>
    <w:p>
      <w:pPr>
        <w:widowControl w:val="0"/>
        <w:numPr>
          <w:ilvl w:val="0"/>
          <w:numId w:val="0"/>
        </w:numPr>
        <w:ind w:left="420" w:leftChars="0" w:firstLine="420" w:firstLineChars="0"/>
        <w:jc w:val="left"/>
      </w:pPr>
    </w:p>
    <w:p>
      <w:pPr>
        <w:widowControl w:val="0"/>
        <w:numPr>
          <w:ilvl w:val="0"/>
          <w:numId w:val="0"/>
        </w:numPr>
        <w:jc w:val="left"/>
      </w:pPr>
      <w:r>
        <w:drawing>
          <wp:inline distT="0" distB="0" distL="114300" distR="114300">
            <wp:extent cx="5271135" cy="1995805"/>
            <wp:effectExtent l="0" t="0" r="1905" b="635"/>
            <wp:docPr id="2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pic:cNvPicPr>
                      <a:picLocks noChangeAspect="1"/>
                    </pic:cNvPicPr>
                  </pic:nvPicPr>
                  <pic:blipFill>
                    <a:blip r:embed="rId29"/>
                    <a:stretch>
                      <a:fillRect/>
                    </a:stretch>
                  </pic:blipFill>
                  <pic:spPr>
                    <a:xfrm>
                      <a:off x="0" y="0"/>
                      <a:ext cx="5271135" cy="1995805"/>
                    </a:xfrm>
                    <a:prstGeom prst="rect">
                      <a:avLst/>
                    </a:prstGeom>
                    <a:noFill/>
                    <a:ln>
                      <a:noFill/>
                    </a:ln>
                  </pic:spPr>
                </pic:pic>
              </a:graphicData>
            </a:graphic>
          </wp:inline>
        </w:drawing>
      </w:r>
    </w:p>
    <w:p>
      <w:pPr>
        <w:widowControl w:val="0"/>
        <w:numPr>
          <w:ilvl w:val="0"/>
          <w:numId w:val="0"/>
        </w:numPr>
        <w:ind w:left="420" w:leftChars="0" w:firstLine="420" w:firstLineChars="0"/>
        <w:jc w:val="left"/>
        <w:rPr>
          <w:rFonts w:hint="default" w:eastAsiaTheme="minorEastAsia"/>
          <w:sz w:val="28"/>
          <w:szCs w:val="28"/>
          <w:lang w:val="en-US" w:eastAsia="zh-CN"/>
        </w:rPr>
      </w:pPr>
      <w:r>
        <w:rPr>
          <w:rFonts w:hint="eastAsia"/>
          <w:sz w:val="28"/>
          <w:szCs w:val="28"/>
          <w:lang w:val="en-US" w:eastAsia="zh-CN"/>
        </w:rPr>
        <w:t>用户可以查看自己的个人信息。</w:t>
      </w:r>
    </w:p>
    <w:p>
      <w:pPr>
        <w:widowControl w:val="0"/>
        <w:numPr>
          <w:ilvl w:val="0"/>
          <w:numId w:val="0"/>
        </w:numPr>
        <w:ind w:left="420" w:leftChars="0" w:firstLine="420" w:firstLineChars="0"/>
        <w:jc w:val="left"/>
        <w:rPr>
          <w:rFonts w:hint="default"/>
          <w:sz w:val="28"/>
          <w:szCs w:val="28"/>
          <w:lang w:val="en-US" w:eastAsia="zh-CN"/>
        </w:rPr>
      </w:pPr>
    </w:p>
    <w:p>
      <w:pPr>
        <w:widowControl w:val="0"/>
        <w:numPr>
          <w:ilvl w:val="0"/>
          <w:numId w:val="0"/>
        </w:numPr>
        <w:jc w:val="center"/>
        <w:rPr>
          <w:rFonts w:hint="eastAsia"/>
          <w:b/>
          <w:bCs/>
          <w:sz w:val="36"/>
          <w:szCs w:val="36"/>
          <w:lang w:val="en-US" w:eastAsia="zh-CN"/>
        </w:rPr>
      </w:pPr>
      <w:bookmarkStart w:id="22" w:name="_Toc6704_WPSOffice_Level1"/>
      <w:r>
        <w:rPr>
          <w:rFonts w:hint="eastAsia"/>
          <w:b/>
          <w:bCs/>
          <w:sz w:val="36"/>
          <w:szCs w:val="36"/>
          <w:lang w:val="en-US" w:eastAsia="zh-CN"/>
        </w:rPr>
        <w:t>结 论</w:t>
      </w:r>
      <w:bookmarkEnd w:id="22"/>
    </w:p>
    <w:p>
      <w:pPr>
        <w:widowControl w:val="0"/>
        <w:numPr>
          <w:ilvl w:val="0"/>
          <w:numId w:val="0"/>
        </w:numPr>
        <w:ind w:firstLine="420" w:firstLineChars="0"/>
        <w:jc w:val="left"/>
        <w:rPr>
          <w:rFonts w:hint="eastAsia"/>
          <w:sz w:val="28"/>
          <w:szCs w:val="28"/>
          <w:lang w:val="en-US" w:eastAsia="zh-CN"/>
        </w:rPr>
      </w:pPr>
      <w:r>
        <w:rPr>
          <w:rFonts w:hint="eastAsia"/>
          <w:sz w:val="28"/>
          <w:szCs w:val="28"/>
          <w:lang w:val="en-US" w:eastAsia="zh-CN"/>
        </w:rPr>
        <w:t>还有很多功能没来得及实现，这次实习学到了很多前端和后端的知识，更是更深入的学习了数据库。我们通过努力实现通过浏览器操作数据库，也让我们深刻体会到了管理平台的必要性。</w:t>
      </w:r>
    </w:p>
    <w:p>
      <w:pPr>
        <w:widowControl w:val="0"/>
        <w:numPr>
          <w:ilvl w:val="0"/>
          <w:numId w:val="0"/>
        </w:numPr>
        <w:ind w:firstLine="420" w:firstLineChars="0"/>
        <w:jc w:val="left"/>
        <w:rPr>
          <w:rFonts w:hint="default"/>
          <w:sz w:val="28"/>
          <w:szCs w:val="28"/>
          <w:lang w:val="en-US" w:eastAsia="zh-CN"/>
        </w:rPr>
      </w:pPr>
      <w:r>
        <w:rPr>
          <w:rFonts w:hint="eastAsia"/>
          <w:sz w:val="28"/>
          <w:szCs w:val="28"/>
          <w:lang w:val="en-US" w:eastAsia="zh-CN"/>
        </w:rPr>
        <w:t>还有很多不足，希望能抽时间还能把缺的部分给补充完整。</w:t>
      </w:r>
    </w:p>
    <w:p>
      <w:pPr>
        <w:widowControl w:val="0"/>
        <w:numPr>
          <w:ilvl w:val="0"/>
          <w:numId w:val="0"/>
        </w:numPr>
        <w:jc w:val="left"/>
        <w:rPr>
          <w:rFonts w:hint="default"/>
          <w:b/>
          <w:bCs/>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23" w:name="_GoBack"/>
    <w:bookmarkEnd w:id="23"/>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rPr>
    </w:pPr>
    <w:r>
      <w:fldChar w:fldCharType="begin"/>
    </w:r>
    <w:r>
      <w:rPr>
        <w:rStyle w:val="9"/>
      </w:rPr>
      <w:instrText xml:space="preserve"> PAGE </w:instrText>
    </w:r>
    <w:r>
      <w:fldChar w:fldCharType="separate"/>
    </w:r>
    <w:r>
      <w:rPr>
        <w:rStyle w:val="9"/>
      </w:rPr>
      <w:t>- 1 -</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《C++程序设计语言》课程设计                                       学号：1008  姓名：张三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EF3ADD"/>
    <w:multiLevelType w:val="singleLevel"/>
    <w:tmpl w:val="8DEF3ADD"/>
    <w:lvl w:ilvl="0" w:tentative="0">
      <w:start w:val="1"/>
      <w:numFmt w:val="bullet"/>
      <w:lvlText w:val=""/>
      <w:lvlJc w:val="left"/>
      <w:pPr>
        <w:ind w:left="420" w:hanging="420"/>
      </w:pPr>
      <w:rPr>
        <w:rFonts w:hint="default" w:ascii="Wingdings" w:hAnsi="Wingdings"/>
      </w:rPr>
    </w:lvl>
  </w:abstractNum>
  <w:abstractNum w:abstractNumId="1">
    <w:nsid w:val="A9051AA9"/>
    <w:multiLevelType w:val="singleLevel"/>
    <w:tmpl w:val="A9051AA9"/>
    <w:lvl w:ilvl="0" w:tentative="0">
      <w:start w:val="3"/>
      <w:numFmt w:val="decimal"/>
      <w:lvlText w:val="%1)"/>
      <w:lvlJc w:val="left"/>
      <w:pPr>
        <w:tabs>
          <w:tab w:val="left" w:pos="312"/>
        </w:tabs>
      </w:pPr>
    </w:lvl>
  </w:abstractNum>
  <w:abstractNum w:abstractNumId="2">
    <w:nsid w:val="EA96814A"/>
    <w:multiLevelType w:val="multilevel"/>
    <w:tmpl w:val="EA96814A"/>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81137DC"/>
    <w:multiLevelType w:val="singleLevel"/>
    <w:tmpl w:val="481137DC"/>
    <w:lvl w:ilvl="0" w:tentative="0">
      <w:start w:val="1"/>
      <w:numFmt w:val="decimal"/>
      <w:suff w:val="space"/>
      <w:lvlText w:val="(%1)"/>
      <w:lvlJc w:val="left"/>
    </w:lvl>
  </w:abstractNum>
  <w:abstractNum w:abstractNumId="4">
    <w:nsid w:val="7A88DA7C"/>
    <w:multiLevelType w:val="singleLevel"/>
    <w:tmpl w:val="7A88DA7C"/>
    <w:lvl w:ilvl="0" w:tentative="0">
      <w:start w:val="5"/>
      <w:numFmt w:val="decimal"/>
      <w:lvlText w:val="%1."/>
      <w:lvlJc w:val="left"/>
      <w:pPr>
        <w:tabs>
          <w:tab w:val="left" w:pos="312"/>
        </w:tabs>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532"/>
    <w:rsid w:val="00030426"/>
    <w:rsid w:val="0048060D"/>
    <w:rsid w:val="006A3F02"/>
    <w:rsid w:val="006B666E"/>
    <w:rsid w:val="00715C39"/>
    <w:rsid w:val="00805532"/>
    <w:rsid w:val="00A07F45"/>
    <w:rsid w:val="00D36672"/>
    <w:rsid w:val="00FE5715"/>
    <w:rsid w:val="02020D40"/>
    <w:rsid w:val="025D4D4F"/>
    <w:rsid w:val="037B24AD"/>
    <w:rsid w:val="03B730CD"/>
    <w:rsid w:val="04565259"/>
    <w:rsid w:val="04933769"/>
    <w:rsid w:val="055C67AB"/>
    <w:rsid w:val="057B630C"/>
    <w:rsid w:val="06361F85"/>
    <w:rsid w:val="066500E8"/>
    <w:rsid w:val="06A14200"/>
    <w:rsid w:val="08F37675"/>
    <w:rsid w:val="09F97A4F"/>
    <w:rsid w:val="0AE8264E"/>
    <w:rsid w:val="0B6635A3"/>
    <w:rsid w:val="0BC538B8"/>
    <w:rsid w:val="0C0F4F85"/>
    <w:rsid w:val="0C8A5038"/>
    <w:rsid w:val="0D16610E"/>
    <w:rsid w:val="0D7B4433"/>
    <w:rsid w:val="0DB61911"/>
    <w:rsid w:val="0E250B64"/>
    <w:rsid w:val="0F844254"/>
    <w:rsid w:val="0F864C3C"/>
    <w:rsid w:val="11604FAD"/>
    <w:rsid w:val="117C53F8"/>
    <w:rsid w:val="118C2EC0"/>
    <w:rsid w:val="155B5E74"/>
    <w:rsid w:val="161962A2"/>
    <w:rsid w:val="17185745"/>
    <w:rsid w:val="174A6EB4"/>
    <w:rsid w:val="17533EF7"/>
    <w:rsid w:val="178D7F56"/>
    <w:rsid w:val="17CA216B"/>
    <w:rsid w:val="17D85D3E"/>
    <w:rsid w:val="17D918DB"/>
    <w:rsid w:val="19430E52"/>
    <w:rsid w:val="1C8669C1"/>
    <w:rsid w:val="1D7C72F4"/>
    <w:rsid w:val="1EC20397"/>
    <w:rsid w:val="20863D9F"/>
    <w:rsid w:val="20C73F8D"/>
    <w:rsid w:val="232723B9"/>
    <w:rsid w:val="24AE66DD"/>
    <w:rsid w:val="265746F5"/>
    <w:rsid w:val="269E48B9"/>
    <w:rsid w:val="278B0C5F"/>
    <w:rsid w:val="2800112A"/>
    <w:rsid w:val="28771141"/>
    <w:rsid w:val="28C260D1"/>
    <w:rsid w:val="2AE7414B"/>
    <w:rsid w:val="2B810DB7"/>
    <w:rsid w:val="2B817BAE"/>
    <w:rsid w:val="2B9B6299"/>
    <w:rsid w:val="2C177784"/>
    <w:rsid w:val="2CA6635F"/>
    <w:rsid w:val="2CD555BB"/>
    <w:rsid w:val="2D3E32F2"/>
    <w:rsid w:val="2DB33430"/>
    <w:rsid w:val="2E806DF6"/>
    <w:rsid w:val="2EDC32B6"/>
    <w:rsid w:val="2EE455D2"/>
    <w:rsid w:val="30244A24"/>
    <w:rsid w:val="339859E6"/>
    <w:rsid w:val="339B42BD"/>
    <w:rsid w:val="36A32C9B"/>
    <w:rsid w:val="38180B2F"/>
    <w:rsid w:val="3A9E6A99"/>
    <w:rsid w:val="3AAF0F8A"/>
    <w:rsid w:val="3B047A8B"/>
    <w:rsid w:val="3B8B1381"/>
    <w:rsid w:val="3C94140E"/>
    <w:rsid w:val="3D9F2E05"/>
    <w:rsid w:val="3DAE6A39"/>
    <w:rsid w:val="3E7D054C"/>
    <w:rsid w:val="3E9D20E1"/>
    <w:rsid w:val="3FBF400E"/>
    <w:rsid w:val="4122694F"/>
    <w:rsid w:val="419A01B7"/>
    <w:rsid w:val="41FB312D"/>
    <w:rsid w:val="42042932"/>
    <w:rsid w:val="42F2542B"/>
    <w:rsid w:val="43053347"/>
    <w:rsid w:val="4389403C"/>
    <w:rsid w:val="44691FA9"/>
    <w:rsid w:val="44924612"/>
    <w:rsid w:val="44CE13E6"/>
    <w:rsid w:val="4755160A"/>
    <w:rsid w:val="48AC0933"/>
    <w:rsid w:val="49014206"/>
    <w:rsid w:val="4B6E62C8"/>
    <w:rsid w:val="4BA42CFE"/>
    <w:rsid w:val="4CF4686E"/>
    <w:rsid w:val="4CFA0DDC"/>
    <w:rsid w:val="4D667380"/>
    <w:rsid w:val="4E001F83"/>
    <w:rsid w:val="4F605ADB"/>
    <w:rsid w:val="4F75676E"/>
    <w:rsid w:val="50204869"/>
    <w:rsid w:val="50853CB2"/>
    <w:rsid w:val="50D41D05"/>
    <w:rsid w:val="50E93085"/>
    <w:rsid w:val="511E39AB"/>
    <w:rsid w:val="52FD6BA3"/>
    <w:rsid w:val="538A2830"/>
    <w:rsid w:val="538A63DB"/>
    <w:rsid w:val="550035DF"/>
    <w:rsid w:val="55400380"/>
    <w:rsid w:val="56725B47"/>
    <w:rsid w:val="57EC2325"/>
    <w:rsid w:val="58232415"/>
    <w:rsid w:val="59D938BB"/>
    <w:rsid w:val="5E276C5A"/>
    <w:rsid w:val="5F6C27CC"/>
    <w:rsid w:val="5F6F0B04"/>
    <w:rsid w:val="5FD01984"/>
    <w:rsid w:val="600E3B14"/>
    <w:rsid w:val="629B77C4"/>
    <w:rsid w:val="63457604"/>
    <w:rsid w:val="636175A1"/>
    <w:rsid w:val="63B241B3"/>
    <w:rsid w:val="63EE2319"/>
    <w:rsid w:val="65194A3D"/>
    <w:rsid w:val="669427DA"/>
    <w:rsid w:val="691C7FCC"/>
    <w:rsid w:val="69F05CEB"/>
    <w:rsid w:val="6A116629"/>
    <w:rsid w:val="6A7523AE"/>
    <w:rsid w:val="6AC704B3"/>
    <w:rsid w:val="6B9E09FC"/>
    <w:rsid w:val="6D2F0ECF"/>
    <w:rsid w:val="6D7F64B0"/>
    <w:rsid w:val="6E2156EA"/>
    <w:rsid w:val="6E9B6CBA"/>
    <w:rsid w:val="6F2C160B"/>
    <w:rsid w:val="6F5E7F9C"/>
    <w:rsid w:val="70844D08"/>
    <w:rsid w:val="70C825AC"/>
    <w:rsid w:val="71037648"/>
    <w:rsid w:val="71250FF2"/>
    <w:rsid w:val="723536BE"/>
    <w:rsid w:val="730E0BA1"/>
    <w:rsid w:val="731A5CCC"/>
    <w:rsid w:val="73C5547E"/>
    <w:rsid w:val="756A0E1E"/>
    <w:rsid w:val="7670767F"/>
    <w:rsid w:val="76B64BD1"/>
    <w:rsid w:val="77491237"/>
    <w:rsid w:val="77522D30"/>
    <w:rsid w:val="77906A88"/>
    <w:rsid w:val="77F964CE"/>
    <w:rsid w:val="791A21DD"/>
    <w:rsid w:val="7A937751"/>
    <w:rsid w:val="7AA30884"/>
    <w:rsid w:val="7AC01F52"/>
    <w:rsid w:val="7DBE1B68"/>
    <w:rsid w:val="7E334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sz w:val="2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qFormat/>
    <w:uiPriority w:val="0"/>
  </w:style>
  <w:style w:type="character" w:styleId="10">
    <w:name w:val="Hyperlink"/>
    <w:basedOn w:val="8"/>
    <w:semiHidden/>
    <w:unhideWhenUsed/>
    <w:qFormat/>
    <w:uiPriority w:val="99"/>
    <w:rPr>
      <w:color w:val="0000FF"/>
      <w:u w:val="single"/>
    </w:rPr>
  </w:style>
  <w:style w:type="character" w:customStyle="1" w:styleId="11">
    <w:name w:val="标题 1 字符"/>
    <w:basedOn w:val="8"/>
    <w:link w:val="2"/>
    <w:qFormat/>
    <w:uiPriority w:val="9"/>
    <w:rPr>
      <w:b/>
      <w:bCs/>
      <w:kern w:val="44"/>
      <w:sz w:val="44"/>
      <w:szCs w:val="44"/>
    </w:rPr>
  </w:style>
  <w:style w:type="character" w:customStyle="1" w:styleId="12">
    <w:name w:val="标题 2 字符"/>
    <w:basedOn w:val="8"/>
    <w:link w:val="3"/>
    <w:qFormat/>
    <w:uiPriority w:val="9"/>
    <w:rPr>
      <w:rFonts w:asciiTheme="majorHAnsi" w:hAnsiTheme="majorHAnsi" w:eastAsiaTheme="majorEastAsia" w:cstheme="majorBidi"/>
      <w:b/>
      <w:bCs/>
      <w:sz w:val="32"/>
      <w:szCs w:val="32"/>
    </w:rPr>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3" Type="http://schemas.openxmlformats.org/officeDocument/2006/relationships/glossaryDocument" Target="glossary/document.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1f5ac63-4e07-4fd0-96ed-77b4ef89f5ad}"/>
        <w:style w:val=""/>
        <w:category>
          <w:name w:val="常规"/>
          <w:gallery w:val="placeholder"/>
        </w:category>
        <w:types>
          <w:type w:val="bbPlcHdr"/>
        </w:types>
        <w:behaviors>
          <w:behavior w:val="content"/>
        </w:behaviors>
        <w:description w:val=""/>
        <w:guid w:val="{81f5ac63-4e07-4fd0-96ed-77b4ef89f5ad}"/>
      </w:docPartPr>
      <w:docPartBody>
        <w:p>
          <w:r>
            <w:rPr>
              <w:color w:val="808080"/>
            </w:rPr>
            <w:t>单击此处输入文字。</w:t>
          </w:r>
        </w:p>
      </w:docPartBody>
    </w:docPart>
    <w:docPart>
      <w:docPartPr>
        <w:name w:val="{08567201-d824-4568-ab22-790bf3898acd}"/>
        <w:style w:val=""/>
        <w:category>
          <w:name w:val="常规"/>
          <w:gallery w:val="placeholder"/>
        </w:category>
        <w:types>
          <w:type w:val="bbPlcHdr"/>
        </w:types>
        <w:behaviors>
          <w:behavior w:val="content"/>
        </w:behaviors>
        <w:description w:val=""/>
        <w:guid w:val="{08567201-d824-4568-ab22-790bf3898acd}"/>
      </w:docPartPr>
      <w:docPartBody>
        <w:p>
          <w:r>
            <w:rPr>
              <w:color w:val="808080"/>
            </w:rPr>
            <w:t>单击此处输入文字。</w:t>
          </w:r>
        </w:p>
      </w:docPartBody>
    </w:docPart>
    <w:docPart>
      <w:docPartPr>
        <w:name w:val="{b9766b89-f01e-4d67-8d32-5dade888f566}"/>
        <w:style w:val=""/>
        <w:category>
          <w:name w:val="常规"/>
          <w:gallery w:val="placeholder"/>
        </w:category>
        <w:types>
          <w:type w:val="bbPlcHdr"/>
        </w:types>
        <w:behaviors>
          <w:behavior w:val="content"/>
        </w:behaviors>
        <w:description w:val=""/>
        <w:guid w:val="{b9766b89-f01e-4d67-8d32-5dade888f566}"/>
      </w:docPartPr>
      <w:docPartBody>
        <w:p>
          <w:r>
            <w:rPr>
              <w:color w:val="808080"/>
            </w:rPr>
            <w:t>单击此处输入文字。</w:t>
          </w:r>
        </w:p>
      </w:docPartBody>
    </w:docPart>
    <w:docPart>
      <w:docPartPr>
        <w:name w:val="{e468e9cd-6da4-4672-a32d-7b074552db25}"/>
        <w:style w:val=""/>
        <w:category>
          <w:name w:val="常规"/>
          <w:gallery w:val="placeholder"/>
        </w:category>
        <w:types>
          <w:type w:val="bbPlcHdr"/>
        </w:types>
        <w:behaviors>
          <w:behavior w:val="content"/>
        </w:behaviors>
        <w:description w:val=""/>
        <w:guid w:val="{e468e9cd-6da4-4672-a32d-7b074552db25}"/>
      </w:docPartPr>
      <w:docPartBody>
        <w:p>
          <w:r>
            <w:rPr>
              <w:color w:val="808080"/>
            </w:rPr>
            <w:t>单击此处输入文字。</w:t>
          </w:r>
        </w:p>
      </w:docPartBody>
    </w:docPart>
    <w:docPart>
      <w:docPartPr>
        <w:name w:val="{f2dcdd68-00bb-419f-9554-863eabdd68c3}"/>
        <w:style w:val=""/>
        <w:category>
          <w:name w:val="常规"/>
          <w:gallery w:val="placeholder"/>
        </w:category>
        <w:types>
          <w:type w:val="bbPlcHdr"/>
        </w:types>
        <w:behaviors>
          <w:behavior w:val="content"/>
        </w:behaviors>
        <w:description w:val=""/>
        <w:guid w:val="{f2dcdd68-00bb-419f-9554-863eabdd68c3}"/>
      </w:docPartPr>
      <w:docPartBody>
        <w:p>
          <w:r>
            <w:rPr>
              <w:color w:val="808080"/>
            </w:rPr>
            <w:t>单击此处输入文字。</w:t>
          </w:r>
        </w:p>
      </w:docPartBody>
    </w:docPart>
    <w:docPart>
      <w:docPartPr>
        <w:name w:val="{26525e11-346c-40fa-afa6-4068033973ec}"/>
        <w:style w:val=""/>
        <w:category>
          <w:name w:val="常规"/>
          <w:gallery w:val="placeholder"/>
        </w:category>
        <w:types>
          <w:type w:val="bbPlcHdr"/>
        </w:types>
        <w:behaviors>
          <w:behavior w:val="content"/>
        </w:behaviors>
        <w:description w:val=""/>
        <w:guid w:val="{26525e11-346c-40fa-afa6-4068033973ec}"/>
      </w:docPartPr>
      <w:docPartBody>
        <w:p>
          <w:r>
            <w:rPr>
              <w:color w:val="808080"/>
            </w:rPr>
            <w:t>单击此处输入文字。</w:t>
          </w:r>
        </w:p>
      </w:docPartBody>
    </w:docPart>
    <w:docPart>
      <w:docPartPr>
        <w:name w:val="{1e299b16-ee01-4dfb-8968-ecd7909afb1a}"/>
        <w:style w:val=""/>
        <w:category>
          <w:name w:val="常规"/>
          <w:gallery w:val="placeholder"/>
        </w:category>
        <w:types>
          <w:type w:val="bbPlcHdr"/>
        </w:types>
        <w:behaviors>
          <w:behavior w:val="content"/>
        </w:behaviors>
        <w:description w:val=""/>
        <w:guid w:val="{1e299b16-ee01-4dfb-8968-ecd7909afb1a}"/>
      </w:docPartPr>
      <w:docPartBody>
        <w:p>
          <w:r>
            <w:rPr>
              <w:color w:val="808080"/>
            </w:rPr>
            <w:t>单击此处输入文字。</w:t>
          </w:r>
        </w:p>
      </w:docPartBody>
    </w:docPart>
    <w:docPart>
      <w:docPartPr>
        <w:name w:val="{a38fe324-a413-4269-a858-747ea35e857e}"/>
        <w:style w:val=""/>
        <w:category>
          <w:name w:val="常规"/>
          <w:gallery w:val="placeholder"/>
        </w:category>
        <w:types>
          <w:type w:val="bbPlcHdr"/>
        </w:types>
        <w:behaviors>
          <w:behavior w:val="content"/>
        </w:behaviors>
        <w:description w:val=""/>
        <w:guid w:val="{a38fe324-a413-4269-a858-747ea35e857e}"/>
      </w:docPartPr>
      <w:docPartBody>
        <w:p>
          <w:r>
            <w:rPr>
              <w:color w:val="808080"/>
            </w:rPr>
            <w:t>单击此处输入文字。</w:t>
          </w:r>
        </w:p>
      </w:docPartBody>
    </w:docPart>
    <w:docPart>
      <w:docPartPr>
        <w:name w:val="{cd809195-48d5-4e0b-a0c5-9f9ccb0b90db}"/>
        <w:style w:val=""/>
        <w:category>
          <w:name w:val="常规"/>
          <w:gallery w:val="placeholder"/>
        </w:category>
        <w:types>
          <w:type w:val="bbPlcHdr"/>
        </w:types>
        <w:behaviors>
          <w:behavior w:val="content"/>
        </w:behaviors>
        <w:description w:val=""/>
        <w:guid w:val="{cd809195-48d5-4e0b-a0c5-9f9ccb0b90db}"/>
      </w:docPartPr>
      <w:docPartBody>
        <w:p>
          <w:r>
            <w:rPr>
              <w:color w:val="808080"/>
            </w:rPr>
            <w:t>单击此处输入文字。</w:t>
          </w:r>
        </w:p>
      </w:docPartBody>
    </w:docPart>
    <w:docPart>
      <w:docPartPr>
        <w:name w:val="{5a44f220-f673-407d-ad1a-d0b5707df69a}"/>
        <w:style w:val=""/>
        <w:category>
          <w:name w:val="常规"/>
          <w:gallery w:val="placeholder"/>
        </w:category>
        <w:types>
          <w:type w:val="bbPlcHdr"/>
        </w:types>
        <w:behaviors>
          <w:behavior w:val="content"/>
        </w:behaviors>
        <w:description w:val=""/>
        <w:guid w:val="{5a44f220-f673-407d-ad1a-d0b5707df69a}"/>
      </w:docPartPr>
      <w:docPartBody>
        <w:p>
          <w:r>
            <w:rPr>
              <w:color w:val="808080"/>
            </w:rPr>
            <w:t>单击此处输入文字。</w:t>
          </w:r>
        </w:p>
      </w:docPartBody>
    </w:docPart>
    <w:docPart>
      <w:docPartPr>
        <w:name w:val="{1fd6e15b-e164-4222-a9b6-023f6bbdb437}"/>
        <w:style w:val=""/>
        <w:category>
          <w:name w:val="常规"/>
          <w:gallery w:val="placeholder"/>
        </w:category>
        <w:types>
          <w:type w:val="bbPlcHdr"/>
        </w:types>
        <w:behaviors>
          <w:behavior w:val="content"/>
        </w:behaviors>
        <w:description w:val=""/>
        <w:guid w:val="{1fd6e15b-e164-4222-a9b6-023f6bbdb43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209</Words>
  <Characters>1195</Characters>
  <Lines>9</Lines>
  <Paragraphs>2</Paragraphs>
  <TotalTime>0</TotalTime>
  <ScaleCrop>false</ScaleCrop>
  <LinksUpToDate>false</LinksUpToDate>
  <CharactersWithSpaces>1402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2019-09-11T00:07:00Z</dcterms:created>
  <dc:creator>张 九于</dc:creator>
  <cp:lastModifiedBy>吃饭特别快</cp:lastModifiedBy>
  <dcterms:modified xsi:type="dcterms:W3CDTF">2019-09-12T02:53:49Z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