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4D11" w14:textId="77777777" w:rsidR="00F618CC" w:rsidRPr="00F618CC" w:rsidRDefault="00F618CC" w:rsidP="00F618CC">
      <w:pPr>
        <w:spacing w:before="0" w:after="0"/>
        <w:rPr>
          <w:vanish/>
        </w:rPr>
      </w:pPr>
    </w:p>
    <w:p w14:paraId="71A86562" w14:textId="77777777" w:rsidR="00761091" w:rsidRPr="00761091" w:rsidRDefault="00761091" w:rsidP="00761091">
      <w:pPr>
        <w:spacing w:before="0" w:after="0"/>
        <w:rPr>
          <w:vanish/>
        </w:rPr>
      </w:pPr>
    </w:p>
    <w:tbl>
      <w:tblPr>
        <w:tblpPr w:leftFromText="141" w:rightFromText="141" w:vertAnchor="text" w:horzAnchor="margin" w:tblpY="-129"/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977"/>
        <w:gridCol w:w="1843"/>
        <w:gridCol w:w="2977"/>
      </w:tblGrid>
      <w:tr w:rsidR="00DC2CBF" w14:paraId="620122B3" w14:textId="77777777" w:rsidTr="00E16E71">
        <w:trPr>
          <w:trHeight w:val="392"/>
        </w:trPr>
        <w:tc>
          <w:tcPr>
            <w:tcW w:w="2338" w:type="dxa"/>
          </w:tcPr>
          <w:p w14:paraId="64464321" w14:textId="77777777" w:rsidR="00DC2CBF" w:rsidRDefault="00DC2CB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Área:</w:t>
            </w:r>
          </w:p>
        </w:tc>
        <w:tc>
          <w:tcPr>
            <w:tcW w:w="2977" w:type="dxa"/>
          </w:tcPr>
          <w:p w14:paraId="768A43CB" w14:textId="4A616F47" w:rsidR="00DC2CBF" w:rsidRPr="00D3621C" w:rsidRDefault="002B4F4F" w:rsidP="00D3621C">
            <w:pPr>
              <w:pStyle w:val="Ttulo7"/>
              <w:jc w:val="left"/>
              <w:rPr>
                <w:b w:val="0"/>
                <w:lang w:val="es-PE"/>
              </w:rPr>
            </w:pPr>
            <w:r w:rsidRPr="002B4F4F">
              <w:rPr>
                <w:b w:val="0"/>
                <w:lang w:val="es-PE"/>
              </w:rPr>
              <w:t>2100</w:t>
            </w:r>
          </w:p>
        </w:tc>
        <w:tc>
          <w:tcPr>
            <w:tcW w:w="1843" w:type="dxa"/>
          </w:tcPr>
          <w:p w14:paraId="3157B7C9" w14:textId="77777777" w:rsidR="00DC2CBF" w:rsidRDefault="00DC2CB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Sub Área:</w:t>
            </w:r>
          </w:p>
        </w:tc>
        <w:tc>
          <w:tcPr>
            <w:tcW w:w="2977" w:type="dxa"/>
          </w:tcPr>
          <w:p w14:paraId="0D32695F" w14:textId="62EA9116" w:rsidR="00DC2CBF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2110</w:t>
            </w:r>
          </w:p>
        </w:tc>
      </w:tr>
      <w:tr w:rsidR="00E16E71" w14:paraId="1CACA1A6" w14:textId="77777777" w:rsidTr="00E16E71">
        <w:trPr>
          <w:trHeight w:val="392"/>
        </w:trPr>
        <w:tc>
          <w:tcPr>
            <w:tcW w:w="2338" w:type="dxa"/>
          </w:tcPr>
          <w:p w14:paraId="609D07EA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Ubicación/ Estructura:</w:t>
            </w:r>
          </w:p>
        </w:tc>
        <w:tc>
          <w:tcPr>
            <w:tcW w:w="7797" w:type="dxa"/>
            <w:gridSpan w:val="3"/>
          </w:tcPr>
          <w:p w14:paraId="03458284" w14:textId="6E52CAAC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2114 Faja transportadora “Overland” del Chancador Primario 2</w:t>
            </w:r>
          </w:p>
        </w:tc>
      </w:tr>
      <w:tr w:rsidR="00E16E71" w14:paraId="21B47984" w14:textId="77777777" w:rsidTr="00E16E71">
        <w:trPr>
          <w:trHeight w:val="392"/>
        </w:trPr>
        <w:tc>
          <w:tcPr>
            <w:tcW w:w="2338" w:type="dxa"/>
          </w:tcPr>
          <w:p w14:paraId="25C230C7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Elemento:</w:t>
            </w:r>
          </w:p>
        </w:tc>
        <w:tc>
          <w:tcPr>
            <w:tcW w:w="7797" w:type="dxa"/>
            <w:gridSpan w:val="3"/>
          </w:tcPr>
          <w:p w14:paraId="25D61A1C" w14:textId="545AF3AE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Zapata SF12</w:t>
            </w:r>
          </w:p>
        </w:tc>
      </w:tr>
      <w:tr w:rsidR="00E16E71" w14:paraId="0F112366" w14:textId="77777777" w:rsidTr="00E16E71">
        <w:trPr>
          <w:trHeight w:val="392"/>
        </w:trPr>
        <w:tc>
          <w:tcPr>
            <w:tcW w:w="2338" w:type="dxa"/>
          </w:tcPr>
          <w:p w14:paraId="23A69286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 xml:space="preserve">Plano / </w:t>
            </w:r>
            <w:proofErr w:type="spellStart"/>
            <w:r>
              <w:t>Rev</w:t>
            </w:r>
            <w:proofErr w:type="spellEnd"/>
            <w:r>
              <w:t>:</w:t>
            </w:r>
          </w:p>
        </w:tc>
        <w:tc>
          <w:tcPr>
            <w:tcW w:w="2977" w:type="dxa"/>
          </w:tcPr>
          <w:p w14:paraId="484FE2CA" w14:textId="7EB566A6" w:rsidR="00E16E71" w:rsidRPr="004D5ECF" w:rsidRDefault="002B4F4F" w:rsidP="00946187">
            <w:pPr>
              <w:pStyle w:val="Encabezado"/>
              <w:tabs>
                <w:tab w:val="clear" w:pos="4419"/>
                <w:tab w:val="clear" w:pos="8838"/>
              </w:tabs>
              <w:rPr>
                <w:lang w:val="es-PE"/>
              </w:rPr>
            </w:pPr>
            <w:r>
              <w:rPr>
                <w:lang w:val="es-PE"/>
              </w:rPr>
              <w:t>101946-2110-C-201_Rev.0 </w:t>
            </w:r>
          </w:p>
        </w:tc>
        <w:tc>
          <w:tcPr>
            <w:tcW w:w="1843" w:type="dxa"/>
          </w:tcPr>
          <w:p w14:paraId="3BBC3D7E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Fecha:</w:t>
            </w:r>
          </w:p>
        </w:tc>
        <w:tc>
          <w:tcPr>
            <w:tcW w:w="2977" w:type="dxa"/>
          </w:tcPr>
          <w:p w14:paraId="3F8FEA02" w14:textId="5CC30274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2019-08-10</w:t>
            </w:r>
          </w:p>
        </w:tc>
      </w:tr>
    </w:tbl>
    <w:p w14:paraId="1F87BD46" w14:textId="77777777" w:rsidR="00D566F4" w:rsidRPr="00D566F4" w:rsidRDefault="00D566F4" w:rsidP="00D566F4">
      <w:pPr>
        <w:spacing w:before="0" w:after="0"/>
        <w:rPr>
          <w:vanish/>
        </w:rPr>
      </w:pPr>
    </w:p>
    <w:tbl>
      <w:tblPr>
        <w:tblpPr w:leftFromText="141" w:rightFromText="141" w:vertAnchor="page" w:horzAnchor="margin" w:tblpY="4561"/>
        <w:tblW w:w="10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3224"/>
        <w:gridCol w:w="1764"/>
        <w:gridCol w:w="1843"/>
        <w:gridCol w:w="2401"/>
      </w:tblGrid>
      <w:tr w:rsidR="00E16E71" w:rsidRPr="00B9551D" w14:paraId="083303D4" w14:textId="77777777" w:rsidTr="00D67CD7">
        <w:trPr>
          <w:trHeight w:val="370"/>
        </w:trPr>
        <w:tc>
          <w:tcPr>
            <w:tcW w:w="411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4E944" w14:textId="6501627A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  <w:r w:rsidRPr="00B9551D">
              <w:rPr>
                <w:rFonts w:cs="Arial"/>
                <w:b/>
                <w:bCs/>
                <w:lang w:val="es-PE" w:eastAsia="es-PE"/>
              </w:rPr>
              <w:t>ACTIVIDAD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5B071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Conformidad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EB79D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 Aplica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F6B3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Observaciones</w:t>
            </w:r>
          </w:p>
        </w:tc>
      </w:tr>
      <w:tr w:rsidR="00E16E71" w:rsidRPr="00B9551D" w14:paraId="4D5AE968" w14:textId="77777777" w:rsidTr="00D67CD7">
        <w:trPr>
          <w:trHeight w:val="490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826847B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  <w:r>
              <w:rPr>
                <w:rFonts w:cs="Arial"/>
                <w:b/>
                <w:bCs/>
                <w:lang w:val="es-PE" w:eastAsia="es-PE"/>
              </w:rPr>
              <w:t>Recepción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974" w14:textId="45BDDDA3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Certificados de calidad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6EE1" w14:textId="75F9827A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6B42" w14:textId="45EB744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/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7B53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671D9912" w14:textId="77777777" w:rsidTr="00D67CD7">
        <w:trPr>
          <w:trHeight w:val="548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3B914D9" w14:textId="77777777" w:rsidR="00E16E71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890B" w14:textId="13DDF524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Almacenamiento Adecuado (seco, limpio)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5E62" w14:textId="420927E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CB50" w14:textId="2BC57920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A39D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65152FCB" w14:textId="77777777" w:rsidTr="00D67CD7">
        <w:trPr>
          <w:trHeight w:val="548"/>
        </w:trPr>
        <w:tc>
          <w:tcPr>
            <w:tcW w:w="89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75863BFA" w14:textId="77777777" w:rsidR="00E16E71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A00" w14:textId="56B2FCEB" w:rsidR="00E16E71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Tarjeta de identificación , (Elemento, </w:t>
            </w:r>
            <w:proofErr w:type="spellStart"/>
            <w:r>
              <w:rPr>
                <w:rFonts w:cs="Arial"/>
                <w:lang w:val="es-PE" w:eastAsia="es-PE"/>
              </w:rPr>
              <w:t>N°</w:t>
            </w:r>
            <w:proofErr w:type="spellEnd"/>
            <w:r>
              <w:rPr>
                <w:rFonts w:cs="Arial"/>
                <w:lang w:val="es-PE" w:eastAsia="es-PE"/>
              </w:rPr>
              <w:t xml:space="preserve"> piezas) 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D364B" w14:textId="5860881D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8C25A" w14:textId="1A7B96C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A7C7" w14:textId="7F765780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51BA80D8" w14:textId="77777777" w:rsidTr="00D67CD7">
        <w:trPr>
          <w:cantSplit/>
          <w:trHeight w:val="302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8D768EB" w14:textId="77777777" w:rsidR="00E16E71" w:rsidRPr="00B9551D" w:rsidRDefault="00E16E71" w:rsidP="00D67CD7">
            <w:pPr>
              <w:jc w:val="center"/>
              <w:rPr>
                <w:rFonts w:cs="Arial"/>
                <w:b/>
                <w:bCs/>
                <w:lang w:val="es-PE" w:eastAsia="es-PE"/>
              </w:rPr>
            </w:pPr>
            <w:r>
              <w:rPr>
                <w:rFonts w:cs="Arial"/>
                <w:b/>
                <w:bCs/>
                <w:lang w:val="es-PE" w:eastAsia="es-PE"/>
              </w:rPr>
              <w:t xml:space="preserve">Habilitado 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E7F8" w14:textId="5816F8FB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Libre de lodo, aceite, oxido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04D0" w14:textId="08E85CB0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72CF" w14:textId="658196A8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4178" w14:textId="0B70485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4316835E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1D00C6D6" w14:textId="77777777" w:rsidTr="00D67CD7">
        <w:trPr>
          <w:cantSplit/>
          <w:trHeight w:val="302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AEDB42F" w14:textId="77777777" w:rsidR="00E16E71" w:rsidRPr="00B9551D" w:rsidRDefault="00E16E71" w:rsidP="00D67CD7">
            <w:pPr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77D" w14:textId="607CB9AB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Diámetros y dimensiones conformes a planos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D5FE" w14:textId="772AAD8E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31DC" w14:textId="5D89E623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B4CA" w14:textId="24F282A4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08CF8A7E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50488CAA" w14:textId="77777777" w:rsidTr="00D67CD7">
        <w:trPr>
          <w:cantSplit/>
          <w:trHeight w:val="302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1D8C906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B762" w14:textId="0C352C3A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Cantidad de elementos conformes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FA07" w14:textId="4B438F8D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A6B4" w14:textId="0A381BDE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F7CB" w14:textId="5F7A17BC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4AE50DA0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19717BC0" w14:textId="77777777" w:rsidTr="00D67CD7">
        <w:trPr>
          <w:cantSplit/>
          <w:trHeight w:val="439"/>
        </w:trPr>
        <w:tc>
          <w:tcPr>
            <w:tcW w:w="89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931EC" w14:textId="77777777" w:rsidR="00E16E71" w:rsidRPr="00B9551D" w:rsidRDefault="00E16E71" w:rsidP="00D67CD7">
            <w:pPr>
              <w:spacing w:before="0" w:after="0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EE3F" w14:textId="3C8D7EDA" w:rsidR="00E16E71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Soldadura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39D" w14:textId="3B82DCC7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67E1" w14:textId="2591C46E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/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E0C" w14:textId="00668DC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D67CD7" w:rsidRPr="00B9551D" w14:paraId="469DA0FC" w14:textId="77777777" w:rsidTr="00D67CD7">
        <w:trPr>
          <w:cantSplit/>
          <w:trHeight w:val="472"/>
        </w:trPr>
        <w:tc>
          <w:tcPr>
            <w:tcW w:w="101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CAEA" w14:textId="55732B95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Plano/Esquema:</w:t>
            </w:r>
          </w:p>
          <w:p w14:paraId="3E5BDF1A" w14:textId="75F7940A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101946-2110-C-201_Rev.0 </w:t>
            </w:r>
          </w:p>
          <w:p w14:paraId="35F73719" w14:textId="3FFBE633" w:rsidR="00D67CD7" w:rsidRDefault="00D67CD7" w:rsidP="00D67CD7">
            <w:pPr>
              <w:rPr>
                <w:lang w:val="es-PE"/>
              </w:rPr>
            </w:pPr>
          </w:p>
          <w:p w14:paraId="3DBB15E2" w14:textId="4D435365" w:rsidR="00D67CD7" w:rsidRDefault="00D67CD7" w:rsidP="00D67CD7">
            <w:pPr>
              <w:rPr>
                <w:lang w:val="es-PE"/>
              </w:rPr>
            </w:pPr>
          </w:p>
          <w:p w14:paraId="2AE330CB" w14:textId="68D3B32F" w:rsidR="00D67CD7" w:rsidRDefault="00D67CD7" w:rsidP="00D67CD7">
            <w:pPr>
              <w:rPr>
                <w:lang w:val="es-PE"/>
              </w:rPr>
            </w:pPr>
          </w:p>
          <w:p w14:paraId="22478F96" w14:textId="2E5C4370" w:rsidR="00DE3965" w:rsidRDefault="00DE3965" w:rsidP="00D67CD7">
            <w:pPr>
              <w:rPr>
                <w:lang w:val="es-PE"/>
              </w:rPr>
            </w:pPr>
            <w:bookmarkStart w:id="0" w:name="_GoBack"/>
            <w:bookmarkEnd w:id="0"/>
          </w:p>
          <w:p w14:paraId="2493E047" w14:textId="77777777" w:rsidR="00DE3965" w:rsidRDefault="00DE3965" w:rsidP="00D67CD7">
            <w:pPr>
              <w:rPr>
                <w:lang w:val="es-PE"/>
              </w:rPr>
            </w:pPr>
          </w:p>
          <w:p w14:paraId="1144F10B" w14:textId="1CDFFC5A" w:rsidR="00D67CD7" w:rsidRDefault="00D67CD7" w:rsidP="00D67CD7">
            <w:pPr>
              <w:rPr>
                <w:lang w:val="es-PE"/>
              </w:rPr>
            </w:pPr>
          </w:p>
          <w:p w14:paraId="57E0DBDD" w14:textId="77777777" w:rsidR="00D67CD7" w:rsidRPr="0030401D" w:rsidRDefault="00D67CD7" w:rsidP="00D67CD7">
            <w:pPr>
              <w:rPr>
                <w:lang w:val="es-PE"/>
              </w:rPr>
            </w:pPr>
          </w:p>
          <w:p w14:paraId="352AD0EB" w14:textId="63CEB968" w:rsidR="00D67CD7" w:rsidRPr="00B9551D" w:rsidRDefault="00D67CD7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D67CD7" w:rsidRPr="00B9551D" w14:paraId="63A1A874" w14:textId="77777777" w:rsidTr="00D67CD7">
        <w:trPr>
          <w:cantSplit/>
          <w:trHeight w:val="472"/>
        </w:trPr>
        <w:tc>
          <w:tcPr>
            <w:tcW w:w="10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C2221" w14:textId="77777777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Observaciones:</w:t>
            </w:r>
          </w:p>
          <w:p w14:paraId="51F85C5B" w14:textId="77777777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/>
            </w:r>
          </w:p>
          <w:p w14:paraId="1CC2436F" w14:textId="68099079" w:rsidR="00D67CD7" w:rsidRDefault="00D67CD7" w:rsidP="00D67CD7">
            <w:pPr>
              <w:rPr>
                <w:lang w:val="es-PE"/>
              </w:rPr>
            </w:pPr>
          </w:p>
        </w:tc>
      </w:tr>
    </w:tbl>
    <w:p w14:paraId="2835C6AE" w14:textId="60FC987F" w:rsidR="00DC2CBF" w:rsidRDefault="00DC2CBF" w:rsidP="005F541A"/>
    <w:p w14:paraId="3213C09A" w14:textId="77777777" w:rsidR="00DC2CBF" w:rsidRPr="005D37F9" w:rsidRDefault="00DC2CBF" w:rsidP="005F541A"/>
    <w:sectPr w:rsidR="00DC2CBF" w:rsidRPr="005D37F9" w:rsidSect="00333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B13C" w14:textId="77777777" w:rsidR="00BE181C" w:rsidRDefault="00BE181C">
      <w:r>
        <w:separator/>
      </w:r>
    </w:p>
  </w:endnote>
  <w:endnote w:type="continuationSeparator" w:id="0">
    <w:p w14:paraId="26422761" w14:textId="77777777" w:rsidR="00BE181C" w:rsidRDefault="00BE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7CA5C" w14:textId="77777777" w:rsidR="005D42B4" w:rsidRDefault="005D42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9"/>
      <w:gridCol w:w="2528"/>
      <w:gridCol w:w="2528"/>
      <w:gridCol w:w="2588"/>
    </w:tblGrid>
    <w:tr w:rsidR="00831EF1" w:rsidRPr="00D0650E" w14:paraId="3B5123FD" w14:textId="77777777" w:rsidTr="009B42BA">
      <w:trPr>
        <w:trHeight w:val="70"/>
      </w:trPr>
      <w:tc>
        <w:tcPr>
          <w:tcW w:w="2529" w:type="dxa"/>
          <w:vAlign w:val="center"/>
        </w:tcPr>
        <w:p w14:paraId="0E6B7115" w14:textId="527C059D" w:rsidR="00831EF1" w:rsidRPr="005F541A" w:rsidRDefault="00A07419" w:rsidP="00831EF1">
          <w:pPr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0DC3D984" wp14:editId="7BB10E3C">
                    <wp:simplePos x="0" y="0"/>
                    <wp:positionH relativeFrom="column">
                      <wp:posOffset>4110990</wp:posOffset>
                    </wp:positionH>
                    <wp:positionV relativeFrom="paragraph">
                      <wp:posOffset>33655</wp:posOffset>
                    </wp:positionV>
                    <wp:extent cx="2049145" cy="614045"/>
                    <wp:effectExtent l="0" t="0" r="0" b="0"/>
                    <wp:wrapNone/>
                    <wp:docPr id="10" name="Group 1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49145" cy="614045"/>
                              <a:chOff x="7922" y="14733"/>
                              <a:chExt cx="3227" cy="967"/>
                            </a:xfrm>
                          </wpg:grpSpPr>
                          <wps:wsp>
                            <wps:cNvPr id="11" name="Text Box 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2" y="14898"/>
                                <a:ext cx="1183" cy="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ED0656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1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93" y="14896"/>
                                <a:ext cx="1277" cy="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02362D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1" y="1473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ED8B37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4" y="1509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BD465B" w14:textId="77777777" w:rsidR="00831EF1" w:rsidRDefault="00831EF1" w:rsidP="00622AC9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2" y="15438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169E0E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C3D984" id="Group 192" o:spid="_x0000_s1028" style="position:absolute;left:0;text-align:left;margin-left:323.7pt;margin-top:2.65pt;width:161.35pt;height:48.35pt;z-index:251658240" coordorigin="7922,14733" coordsize="3227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3" o:spid="_x0000_s1029" type="#_x0000_t202" style="position:absolute;left:7922;top:14898;width:118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<v:textbox inset="0,0,0,0">
                        <w:txbxContent>
                          <w:p w14:paraId="5FED0656" w14:textId="77777777" w:rsidR="00831EF1" w:rsidRDefault="00831EF1"/>
                        </w:txbxContent>
                      </v:textbox>
                    </v:shape>
                    <v:shape id="Text Box 194" o:spid="_x0000_s1030" type="#_x0000_t202" style="position:absolute;left:9393;top:14896;width:127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<v:textbox inset="0,0,0,0">
                        <w:txbxContent>
                          <w:p w14:paraId="0E02362D" w14:textId="77777777" w:rsidR="00831EF1" w:rsidRDefault="00831EF1"/>
                        </w:txbxContent>
                      </v:textbox>
                    </v:shape>
                    <v:shape id="Text Box 195" o:spid="_x0000_s1031" type="#_x0000_t202" style="position:absolute;left:10871;top:1473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14:paraId="3EED8B37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6" o:spid="_x0000_s1032" type="#_x0000_t202" style="position:absolute;left:10874;top:1509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<v:textbox inset="0,0,0,0">
                        <w:txbxContent>
                          <w:p w14:paraId="0DBD465B" w14:textId="77777777" w:rsidR="00831EF1" w:rsidRDefault="00831EF1" w:rsidP="00622AC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7" o:spid="_x0000_s1033" type="#_x0000_t202" style="position:absolute;left:10872;top:15438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<v:textbox inset="0,0,0,0">
                        <w:txbxContent>
                          <w:p w14:paraId="1E169E0E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2D7C4288" wp14:editId="48B0172C">
                    <wp:simplePos x="0" y="0"/>
                    <wp:positionH relativeFrom="column">
                      <wp:posOffset>-116205</wp:posOffset>
                    </wp:positionH>
                    <wp:positionV relativeFrom="paragraph">
                      <wp:posOffset>33655</wp:posOffset>
                    </wp:positionV>
                    <wp:extent cx="2049145" cy="614045"/>
                    <wp:effectExtent l="0" t="0" r="0" b="0"/>
                    <wp:wrapNone/>
                    <wp:docPr id="4" name="Group 1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49145" cy="614045"/>
                              <a:chOff x="1265" y="14733"/>
                              <a:chExt cx="3227" cy="967"/>
                            </a:xfrm>
                          </wpg:grpSpPr>
                          <wps:wsp>
                            <wps:cNvPr id="5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5" y="14898"/>
                                <a:ext cx="1183" cy="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606267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6" y="14896"/>
                                <a:ext cx="1277" cy="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4D9DB5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4" y="1473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AFF57D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7" y="1509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3EB04C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5" y="15438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F236B1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7C4288" id="Group 186" o:spid="_x0000_s1034" style="position:absolute;left:0;text-align:left;margin-left:-9.15pt;margin-top:2.65pt;width:161.35pt;height:48.35pt;z-index:251657216" coordorigin="1265,14733" coordsize="3227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" o:allowincell="f">
                    <v:shape id="Text Box 187" o:spid="_x0000_s1035" type="#_x0000_t202" style="position:absolute;left:1265;top:14898;width:118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<v:textbox inset="0,0,0,0">
                        <w:txbxContent>
                          <w:p w14:paraId="57606267" w14:textId="77777777" w:rsidR="00831EF1" w:rsidRDefault="00831EF1"/>
                        </w:txbxContent>
                      </v:textbox>
                    </v:shape>
                    <v:shape id="Text Box 188" o:spid="_x0000_s1036" type="#_x0000_t202" style="position:absolute;left:2736;top:14896;width:127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<v:textbox inset="0,0,0,0">
                        <w:txbxContent>
                          <w:p w14:paraId="0C4D9DB5" w14:textId="77777777" w:rsidR="00831EF1" w:rsidRDefault="00831EF1"/>
                        </w:txbxContent>
                      </v:textbox>
                    </v:shape>
                    <v:shape id="Text Box 189" o:spid="_x0000_s1037" type="#_x0000_t202" style="position:absolute;left:4214;top:1473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7AAFF57D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0" o:spid="_x0000_s1038" type="#_x0000_t202" style="position:absolute;left:4217;top:1509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<v:textbox inset="0,0,0,0">
                        <w:txbxContent>
                          <w:p w14:paraId="343EB04C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1" o:spid="_x0000_s1039" type="#_x0000_t202" style="position:absolute;left:4215;top:15438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14:paraId="24F236B1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31EF1" w:rsidRPr="005F541A">
            <w:rPr>
              <w:sz w:val="18"/>
              <w:szCs w:val="18"/>
            </w:rPr>
            <w:t xml:space="preserve">Constr. CONSORCIO C-ICSK </w:t>
          </w:r>
        </w:p>
      </w:tc>
      <w:tc>
        <w:tcPr>
          <w:tcW w:w="2528" w:type="dxa"/>
          <w:vAlign w:val="center"/>
        </w:tcPr>
        <w:p w14:paraId="4ADDF29E" w14:textId="77777777" w:rsidR="00831EF1" w:rsidRPr="005F541A" w:rsidRDefault="00831EF1" w:rsidP="00831EF1">
          <w:pPr>
            <w:jc w:val="center"/>
            <w:rPr>
              <w:sz w:val="18"/>
              <w:szCs w:val="18"/>
            </w:rPr>
          </w:pPr>
          <w:proofErr w:type="spellStart"/>
          <w:r w:rsidRPr="005F541A">
            <w:rPr>
              <w:sz w:val="18"/>
              <w:szCs w:val="18"/>
            </w:rPr>
            <w:t>Qc</w:t>
          </w:r>
          <w:proofErr w:type="spellEnd"/>
          <w:r w:rsidRPr="005F541A">
            <w:rPr>
              <w:sz w:val="18"/>
              <w:szCs w:val="18"/>
            </w:rPr>
            <w:t xml:space="preserve"> CONSORCIO C-ICSK</w:t>
          </w:r>
        </w:p>
      </w:tc>
      <w:tc>
        <w:tcPr>
          <w:tcW w:w="2528" w:type="dxa"/>
          <w:vAlign w:val="center"/>
        </w:tcPr>
        <w:p w14:paraId="3FB175E2" w14:textId="77777777" w:rsidR="00831EF1" w:rsidRPr="00EB2FEF" w:rsidRDefault="00831EF1" w:rsidP="00831EF1">
          <w:pPr>
            <w:jc w:val="center"/>
            <w:rPr>
              <w:sz w:val="18"/>
              <w:szCs w:val="18"/>
            </w:rPr>
          </w:pPr>
          <w:r w:rsidRPr="00EB2FEF">
            <w:rPr>
              <w:sz w:val="18"/>
              <w:szCs w:val="18"/>
            </w:rPr>
            <w:t>Construcción CLIENTE</w:t>
          </w:r>
        </w:p>
      </w:tc>
      <w:tc>
        <w:tcPr>
          <w:tcW w:w="2588" w:type="dxa"/>
          <w:vAlign w:val="center"/>
        </w:tcPr>
        <w:p w14:paraId="16043AD1" w14:textId="77777777" w:rsidR="00831EF1" w:rsidRPr="00EB2FEF" w:rsidRDefault="00831EF1" w:rsidP="00831EF1">
          <w:pPr>
            <w:jc w:val="center"/>
            <w:rPr>
              <w:sz w:val="18"/>
              <w:szCs w:val="18"/>
            </w:rPr>
          </w:pPr>
          <w:r w:rsidRPr="00EB2FEF">
            <w:rPr>
              <w:sz w:val="18"/>
              <w:szCs w:val="18"/>
            </w:rPr>
            <w:t>Calidad CLIENTE</w:t>
          </w:r>
        </w:p>
      </w:tc>
    </w:tr>
    <w:tr w:rsidR="003971C3" w14:paraId="78369DA0" w14:textId="77777777" w:rsidTr="00333369">
      <w:trPr>
        <w:trHeight w:val="1576"/>
      </w:trPr>
      <w:tc>
        <w:tcPr>
          <w:tcW w:w="2529" w:type="dxa"/>
        </w:tcPr>
        <w:p w14:paraId="32DE865D" w14:textId="77777777" w:rsidR="003971C3" w:rsidRDefault="003971C3" w:rsidP="006039F2"/>
        <w:p w14:paraId="1DD57561" w14:textId="77777777" w:rsidR="003971C3" w:rsidRDefault="003971C3" w:rsidP="006039F2"/>
        <w:p w14:paraId="2104CAAE" w14:textId="77777777" w:rsidR="003971C3" w:rsidRDefault="003971C3" w:rsidP="006039F2"/>
        <w:p w14:paraId="4FE030C7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66BC2BA4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5BE31B40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28" w:type="dxa"/>
        </w:tcPr>
        <w:p w14:paraId="32995CF0" w14:textId="77777777" w:rsidR="003971C3" w:rsidRDefault="003971C3" w:rsidP="006039F2"/>
        <w:p w14:paraId="408F323D" w14:textId="77777777" w:rsidR="003971C3" w:rsidRDefault="003971C3" w:rsidP="006039F2"/>
        <w:p w14:paraId="508719D6" w14:textId="77777777" w:rsidR="003971C3" w:rsidRDefault="003971C3" w:rsidP="006039F2"/>
        <w:p w14:paraId="69F7121D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67EC78A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8B9CD48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28" w:type="dxa"/>
        </w:tcPr>
        <w:p w14:paraId="5B04F5F5" w14:textId="77777777" w:rsidR="003971C3" w:rsidRDefault="003971C3" w:rsidP="006039F2"/>
        <w:p w14:paraId="685C97AF" w14:textId="77777777" w:rsidR="003971C3" w:rsidRDefault="003971C3" w:rsidP="006039F2"/>
        <w:p w14:paraId="4334130E" w14:textId="77777777" w:rsidR="003971C3" w:rsidRDefault="003971C3" w:rsidP="006039F2"/>
        <w:p w14:paraId="3FCBCAF1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083544A3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7E96E6D2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88" w:type="dxa"/>
        </w:tcPr>
        <w:p w14:paraId="7E21FCAC" w14:textId="77777777" w:rsidR="003971C3" w:rsidRDefault="003971C3" w:rsidP="006039F2"/>
        <w:p w14:paraId="78E75262" w14:textId="77777777" w:rsidR="003971C3" w:rsidRDefault="003971C3" w:rsidP="006039F2"/>
        <w:p w14:paraId="5D507C33" w14:textId="77777777" w:rsidR="003971C3" w:rsidRDefault="003971C3" w:rsidP="006039F2"/>
        <w:p w14:paraId="73B9A171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337361FD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C82FD26" w14:textId="77777777" w:rsidR="003971C3" w:rsidRDefault="003971C3" w:rsidP="006039F2">
          <w:r>
            <w:rPr>
              <w:sz w:val="16"/>
              <w:szCs w:val="16"/>
            </w:rPr>
            <w:t>Fecha:_________________</w:t>
          </w:r>
        </w:p>
      </w:tc>
    </w:tr>
  </w:tbl>
  <w:p w14:paraId="624A0905" w14:textId="77777777" w:rsidR="003971C3" w:rsidRDefault="003971C3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41287" w14:textId="77777777" w:rsidR="005D42B4" w:rsidRDefault="005D42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FBAD" w14:textId="77777777" w:rsidR="00BE181C" w:rsidRDefault="00BE181C">
      <w:r>
        <w:separator/>
      </w:r>
    </w:p>
  </w:footnote>
  <w:footnote w:type="continuationSeparator" w:id="0">
    <w:p w14:paraId="55E8D42D" w14:textId="77777777" w:rsidR="00BE181C" w:rsidRDefault="00BE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BDD8C" w14:textId="77777777" w:rsidR="005D42B4" w:rsidRDefault="005D42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84"/>
      <w:gridCol w:w="2569"/>
      <w:gridCol w:w="3240"/>
      <w:gridCol w:w="2123"/>
    </w:tblGrid>
    <w:tr w:rsidR="00E65FDC" w14:paraId="31C7132B" w14:textId="77777777" w:rsidTr="00E65FDC">
      <w:trPr>
        <w:trHeight w:val="619"/>
      </w:trPr>
      <w:tc>
        <w:tcPr>
          <w:tcW w:w="2284" w:type="dxa"/>
          <w:vAlign w:val="center"/>
        </w:tcPr>
        <w:p w14:paraId="455710BB" w14:textId="767C7AEF" w:rsidR="00DC2CBF" w:rsidRPr="004C339A" w:rsidRDefault="00A07419" w:rsidP="00DC2CBF">
          <w:pPr>
            <w:pStyle w:val="Encabezado"/>
            <w:jc w:val="center"/>
            <w:rPr>
              <w:rFonts w:cs="Arial"/>
              <w:lang w:val="es-ES"/>
            </w:rPr>
          </w:pPr>
          <w:r>
            <w:rPr>
              <w:rFonts w:cs="Arial"/>
              <w:noProof/>
              <w:lang w:val="es-ES"/>
            </w:rPr>
            <w:drawing>
              <wp:inline distT="0" distB="0" distL="0" distR="0" wp14:anchorId="6136720A" wp14:editId="2F414839">
                <wp:extent cx="1371600" cy="571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9" w:type="dxa"/>
          <w:gridSpan w:val="2"/>
          <w:vAlign w:val="center"/>
        </w:tcPr>
        <w:p w14:paraId="3829AD13" w14:textId="77777777" w:rsidR="00DC2CBF" w:rsidRPr="00B84B89" w:rsidRDefault="00DC2CBF" w:rsidP="00DC2CBF">
          <w:pPr>
            <w:jc w:val="center"/>
            <w:rPr>
              <w:rFonts w:cs="Arial"/>
              <w:b/>
              <w:lang w:val="es-PE"/>
            </w:rPr>
          </w:pPr>
          <w:r w:rsidRPr="00DC2CBF">
            <w:rPr>
              <w:rFonts w:cs="Arial"/>
              <w:b/>
              <w:sz w:val="24"/>
            </w:rPr>
            <w:t>Registro de Inspección, habilitación y colocación de acero de refuerzo</w:t>
          </w:r>
        </w:p>
      </w:tc>
      <w:tc>
        <w:tcPr>
          <w:tcW w:w="2123" w:type="dxa"/>
        </w:tcPr>
        <w:p w14:paraId="31E19542" w14:textId="749DE4C8" w:rsidR="00DC2CBF" w:rsidRDefault="00A07419" w:rsidP="00DC2CBF">
          <w:pPr>
            <w:jc w:val="center"/>
            <w:rPr>
              <w:noProof/>
              <w:lang w:val="es-PE"/>
            </w:rPr>
          </w:pPr>
          <w:r>
            <w:rPr>
              <w:noProof/>
              <w:lang w:val="es-PE"/>
            </w:rPr>
            <w:drawing>
              <wp:inline distT="0" distB="0" distL="0" distR="0" wp14:anchorId="00C1D010" wp14:editId="7E9D539F">
                <wp:extent cx="1117600" cy="171450"/>
                <wp:effectExtent l="0" t="0" r="0" b="0"/>
                <wp:docPr id="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27D946" w14:textId="1697B643" w:rsidR="00DC2CBF" w:rsidRPr="004C339A" w:rsidRDefault="00A07419" w:rsidP="00DC2CBF">
          <w:pPr>
            <w:rPr>
              <w:rFonts w:cs="Arial"/>
            </w:rPr>
          </w:pPr>
          <w:r>
            <w:rPr>
              <w:noProof/>
              <w:lang w:val="es-PE"/>
            </w:rPr>
            <w:drawing>
              <wp:inline distT="0" distB="0" distL="0" distR="0" wp14:anchorId="2657B4E7" wp14:editId="6D7402AE">
                <wp:extent cx="1238250" cy="3365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C2CBF" w14:paraId="51A90D05" w14:textId="77777777" w:rsidTr="00E65FDC">
      <w:trPr>
        <w:trHeight w:val="311"/>
      </w:trPr>
      <w:tc>
        <w:tcPr>
          <w:tcW w:w="4853" w:type="dxa"/>
          <w:gridSpan w:val="2"/>
          <w:vMerge w:val="restart"/>
          <w:vAlign w:val="center"/>
        </w:tcPr>
        <w:p w14:paraId="3D373010" w14:textId="77777777" w:rsidR="00DC2CBF" w:rsidRPr="00031CAA" w:rsidRDefault="00DC2CBF" w:rsidP="00DC2CBF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4</w:t>
          </w:r>
        </w:p>
      </w:tc>
      <w:tc>
        <w:tcPr>
          <w:tcW w:w="5363" w:type="dxa"/>
          <w:gridSpan w:val="2"/>
          <w:vAlign w:val="center"/>
        </w:tcPr>
        <w:p w14:paraId="093BAEAE" w14:textId="77777777" w:rsidR="00DC2CBF" w:rsidRPr="00031CAA" w:rsidRDefault="00DC2CBF" w:rsidP="00DC2CBF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Registro:</w:t>
          </w:r>
        </w:p>
      </w:tc>
    </w:tr>
    <w:tr w:rsidR="00DC2CBF" w14:paraId="5BECD0D3" w14:textId="77777777" w:rsidTr="00E65FDC">
      <w:trPr>
        <w:trHeight w:val="311"/>
      </w:trPr>
      <w:tc>
        <w:tcPr>
          <w:tcW w:w="4853" w:type="dxa"/>
          <w:gridSpan w:val="2"/>
          <w:vMerge/>
          <w:vAlign w:val="center"/>
        </w:tcPr>
        <w:p w14:paraId="5D65616A" w14:textId="77777777" w:rsidR="00DC2CBF" w:rsidRPr="00031CAA" w:rsidRDefault="00DC2CBF" w:rsidP="00DC2CBF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40" w:type="dxa"/>
          <w:vAlign w:val="center"/>
        </w:tcPr>
        <w:p w14:paraId="15570F3B" w14:textId="77777777" w:rsidR="00DC2CBF" w:rsidRPr="00031CAA" w:rsidRDefault="005D42B4" w:rsidP="00DC2CBF">
          <w:pPr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N°</w:t>
          </w:r>
          <w:proofErr w:type="spellEnd"/>
          <w:r>
            <w:rPr>
              <w:rFonts w:cs="Arial"/>
              <w:sz w:val="18"/>
              <w:szCs w:val="18"/>
            </w:rPr>
            <w:t xml:space="preserve"> Revisión: 2</w:t>
          </w:r>
        </w:p>
      </w:tc>
      <w:tc>
        <w:tcPr>
          <w:tcW w:w="2123" w:type="dxa"/>
          <w:vAlign w:val="center"/>
        </w:tcPr>
        <w:p w14:paraId="47EFF73E" w14:textId="77777777" w:rsidR="00DC2CBF" w:rsidRPr="00031CAA" w:rsidRDefault="00DC2CBF" w:rsidP="00EB2FEF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 w:rsidR="00EB2FEF">
            <w:rPr>
              <w:rFonts w:cs="Arial"/>
              <w:sz w:val="18"/>
              <w:szCs w:val="18"/>
            </w:rPr>
            <w:t xml:space="preserve">:   </w:t>
          </w:r>
          <w:r w:rsidRPr="00031CAA">
            <w:rPr>
              <w:rFonts w:cs="Arial"/>
              <w:sz w:val="18"/>
              <w:szCs w:val="18"/>
            </w:rPr>
            <w:t xml:space="preserve"> de </w:t>
          </w:r>
        </w:p>
      </w:tc>
    </w:tr>
    <w:tr w:rsidR="00DC2CBF" w:rsidRPr="00B84B89" w14:paraId="26207915" w14:textId="77777777" w:rsidTr="00E65FDC">
      <w:trPr>
        <w:trHeight w:val="304"/>
      </w:trPr>
      <w:tc>
        <w:tcPr>
          <w:tcW w:w="2284" w:type="dxa"/>
          <w:vAlign w:val="center"/>
        </w:tcPr>
        <w:p w14:paraId="27141D8C" w14:textId="77777777" w:rsidR="00DC2CBF" w:rsidRPr="00031CAA" w:rsidRDefault="00DC2CBF" w:rsidP="00DC2CBF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932" w:type="dxa"/>
          <w:gridSpan w:val="3"/>
          <w:vAlign w:val="center"/>
        </w:tcPr>
        <w:p w14:paraId="49BE571B" w14:textId="77777777" w:rsidR="00DC2CBF" w:rsidRPr="00031CAA" w:rsidRDefault="00DC2CBF" w:rsidP="00DC2CBF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46D1DF0A" w14:textId="77777777" w:rsidR="00DC2CBF" w:rsidRDefault="00DC2CBF" w:rsidP="00DC2CBF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C7D64" w14:textId="77777777" w:rsidR="005D42B4" w:rsidRDefault="005D42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untoparrafo2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Puntoparrafo2"/>
        <w:lvlText w:val=""/>
        <w:legacy w:legacy="1" w:legacySpace="0" w:legacyIndent="283"/>
        <w:lvlJc w:val="left"/>
        <w:pPr>
          <w:ind w:left="3119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E2"/>
    <w:rsid w:val="000345E4"/>
    <w:rsid w:val="00044D01"/>
    <w:rsid w:val="00054F55"/>
    <w:rsid w:val="000C23A2"/>
    <w:rsid w:val="000C2C9D"/>
    <w:rsid w:val="000C627B"/>
    <w:rsid w:val="001506DA"/>
    <w:rsid w:val="0016239C"/>
    <w:rsid w:val="00184EDB"/>
    <w:rsid w:val="001B4014"/>
    <w:rsid w:val="00223358"/>
    <w:rsid w:val="002568A4"/>
    <w:rsid w:val="002953A3"/>
    <w:rsid w:val="002B4F4F"/>
    <w:rsid w:val="002C46A1"/>
    <w:rsid w:val="0030401D"/>
    <w:rsid w:val="00313B95"/>
    <w:rsid w:val="00326A8D"/>
    <w:rsid w:val="0033161B"/>
    <w:rsid w:val="00333369"/>
    <w:rsid w:val="00363872"/>
    <w:rsid w:val="00386D0D"/>
    <w:rsid w:val="003908C5"/>
    <w:rsid w:val="003971C3"/>
    <w:rsid w:val="003D5309"/>
    <w:rsid w:val="003F5C42"/>
    <w:rsid w:val="003F7C0F"/>
    <w:rsid w:val="00442A1D"/>
    <w:rsid w:val="004679D9"/>
    <w:rsid w:val="004A153D"/>
    <w:rsid w:val="004B4B1C"/>
    <w:rsid w:val="004C3F91"/>
    <w:rsid w:val="004D5ECF"/>
    <w:rsid w:val="004E1D9E"/>
    <w:rsid w:val="004F0C20"/>
    <w:rsid w:val="005062DF"/>
    <w:rsid w:val="00507CBD"/>
    <w:rsid w:val="00522963"/>
    <w:rsid w:val="00536CAC"/>
    <w:rsid w:val="005A338F"/>
    <w:rsid w:val="005D1FD6"/>
    <w:rsid w:val="005D37F9"/>
    <w:rsid w:val="005D42B4"/>
    <w:rsid w:val="005E5D16"/>
    <w:rsid w:val="005F541A"/>
    <w:rsid w:val="006039F2"/>
    <w:rsid w:val="00614CCB"/>
    <w:rsid w:val="00622AC9"/>
    <w:rsid w:val="006420FE"/>
    <w:rsid w:val="00663E2A"/>
    <w:rsid w:val="006771AC"/>
    <w:rsid w:val="00683E21"/>
    <w:rsid w:val="006C646D"/>
    <w:rsid w:val="006E5C86"/>
    <w:rsid w:val="00727336"/>
    <w:rsid w:val="007369C8"/>
    <w:rsid w:val="00761091"/>
    <w:rsid w:val="007707FE"/>
    <w:rsid w:val="007E5B28"/>
    <w:rsid w:val="00822D29"/>
    <w:rsid w:val="00831EF1"/>
    <w:rsid w:val="008342FA"/>
    <w:rsid w:val="0089117D"/>
    <w:rsid w:val="008A737E"/>
    <w:rsid w:val="008C1D03"/>
    <w:rsid w:val="008C7610"/>
    <w:rsid w:val="008F2194"/>
    <w:rsid w:val="00930AA2"/>
    <w:rsid w:val="00946187"/>
    <w:rsid w:val="0096425E"/>
    <w:rsid w:val="00984F93"/>
    <w:rsid w:val="009914C6"/>
    <w:rsid w:val="00991ED3"/>
    <w:rsid w:val="009A21A2"/>
    <w:rsid w:val="009B42BA"/>
    <w:rsid w:val="009C16FC"/>
    <w:rsid w:val="00A07419"/>
    <w:rsid w:val="00A15659"/>
    <w:rsid w:val="00A64F66"/>
    <w:rsid w:val="00A92301"/>
    <w:rsid w:val="00B014EA"/>
    <w:rsid w:val="00B53634"/>
    <w:rsid w:val="00B9551D"/>
    <w:rsid w:val="00BA0F04"/>
    <w:rsid w:val="00BA1EE2"/>
    <w:rsid w:val="00BD6252"/>
    <w:rsid w:val="00BE181C"/>
    <w:rsid w:val="00BE43BA"/>
    <w:rsid w:val="00BE6014"/>
    <w:rsid w:val="00BE68DD"/>
    <w:rsid w:val="00C1130C"/>
    <w:rsid w:val="00C72FAB"/>
    <w:rsid w:val="00C76B6F"/>
    <w:rsid w:val="00CB38D4"/>
    <w:rsid w:val="00CC6814"/>
    <w:rsid w:val="00CD006B"/>
    <w:rsid w:val="00D0146C"/>
    <w:rsid w:val="00D02F80"/>
    <w:rsid w:val="00D23118"/>
    <w:rsid w:val="00D3621C"/>
    <w:rsid w:val="00D566F4"/>
    <w:rsid w:val="00D67CD7"/>
    <w:rsid w:val="00D75219"/>
    <w:rsid w:val="00D85A61"/>
    <w:rsid w:val="00D96924"/>
    <w:rsid w:val="00DB1211"/>
    <w:rsid w:val="00DB3936"/>
    <w:rsid w:val="00DB7906"/>
    <w:rsid w:val="00DC2CBF"/>
    <w:rsid w:val="00DE0DD6"/>
    <w:rsid w:val="00DE3965"/>
    <w:rsid w:val="00DF0E56"/>
    <w:rsid w:val="00E16E71"/>
    <w:rsid w:val="00E42720"/>
    <w:rsid w:val="00E51F9E"/>
    <w:rsid w:val="00E65FDC"/>
    <w:rsid w:val="00EB2FEF"/>
    <w:rsid w:val="00F618CC"/>
    <w:rsid w:val="00F770CF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3339E03D"/>
  <w15:chartTrackingRefBased/>
  <w15:docId w15:val="{9C4E98BB-5BD6-4DB1-A82B-561C3DF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numPr>
        <w:ilvl w:val="10"/>
        <w:numId w:val="1"/>
      </w:numPr>
      <w:tabs>
        <w:tab w:val="clear" w:pos="360"/>
      </w:tabs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numPr>
        <w:ilvl w:val="10"/>
        <w:numId w:val="1"/>
      </w:numPr>
      <w:tabs>
        <w:tab w:val="clear" w:pos="360"/>
      </w:tabs>
      <w:ind w:left="850" w:hanging="283"/>
    </w:pPr>
  </w:style>
  <w:style w:type="paragraph" w:customStyle="1" w:styleId="Puntoparrafo2">
    <w:name w:val="Punto parrafo 2"/>
    <w:basedOn w:val="Parrafo2"/>
    <w:pPr>
      <w:numPr>
        <w:ilvl w:val="10"/>
        <w:numId w:val="1"/>
      </w:numPr>
      <w:tabs>
        <w:tab w:val="clear" w:pos="360"/>
      </w:tabs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styleId="Textoindependiente3">
    <w:name w:val="Body Text 3"/>
    <w:basedOn w:val="Normal"/>
    <w:rPr>
      <w:sz w:val="12"/>
    </w:r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customStyle="1" w:styleId="Notaparrafo1">
    <w:name w:val="Nota parrafo 1"/>
    <w:basedOn w:val="Puntoparrafo1"/>
    <w:pPr>
      <w:numPr>
        <w:ilvl w:val="0"/>
        <w:numId w:val="0"/>
      </w:numPr>
      <w:spacing w:before="30"/>
      <w:ind w:left="1418" w:hanging="851"/>
    </w:pPr>
  </w:style>
  <w:style w:type="paragraph" w:customStyle="1" w:styleId="Notaparrafo2">
    <w:name w:val="Nota parrafo 2"/>
    <w:basedOn w:val="Puntoparrafo2"/>
    <w:pPr>
      <w:numPr>
        <w:ilvl w:val="0"/>
      </w:numPr>
      <w:spacing w:before="30"/>
      <w:ind w:left="1985" w:hanging="851"/>
    </w:pPr>
  </w:style>
  <w:style w:type="paragraph" w:customStyle="1" w:styleId="Notaparrafo3">
    <w:name w:val="Nota parrafo 3"/>
    <w:basedOn w:val="Puntoparrafo3"/>
    <w:pPr>
      <w:numPr>
        <w:ilvl w:val="0"/>
        <w:numId w:val="0"/>
      </w:numPr>
      <w:ind w:left="2835" w:hanging="850"/>
    </w:pPr>
  </w:style>
  <w:style w:type="paragraph" w:customStyle="1" w:styleId="Parrafotitulo4">
    <w:name w:val="Parrafo titulo 4"/>
    <w:basedOn w:val="Textoindependiente"/>
    <w:pPr>
      <w:spacing w:before="0" w:after="90"/>
      <w:ind w:left="2835"/>
      <w:jc w:val="both"/>
    </w:pPr>
  </w:style>
  <w:style w:type="paragraph" w:customStyle="1" w:styleId="parrafox">
    <w:name w:val="parrafo x"/>
    <w:basedOn w:val="Textoindependiente"/>
    <w:pPr>
      <w:spacing w:before="0" w:after="90"/>
      <w:ind w:left="2694" w:hanging="992"/>
      <w:jc w:val="both"/>
    </w:pPr>
  </w:style>
  <w:style w:type="paragraph" w:styleId="Textodeglobo">
    <w:name w:val="Balloon Text"/>
    <w:basedOn w:val="Normal"/>
    <w:link w:val="TextodegloboCar"/>
    <w:rsid w:val="00536C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6CAC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link w:val="Ttulo7"/>
    <w:rsid w:val="00C72FAB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4D5ECF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Cosapi S.A.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Raúl Nunura Amaya</dc:creator>
  <cp:keywords/>
  <cp:lastModifiedBy>Edy Villasante</cp:lastModifiedBy>
  <cp:revision>6</cp:revision>
  <cp:lastPrinted>2019-06-06T20:48:00Z</cp:lastPrinted>
  <dcterms:created xsi:type="dcterms:W3CDTF">2019-08-01T12:59:00Z</dcterms:created>
  <dcterms:modified xsi:type="dcterms:W3CDTF">2019-08-01T16:21:00Z</dcterms:modified>
</cp:coreProperties>
</file>