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92D" w:rsidRDefault="00502180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7pt;width:582.9pt;height:100.15pt;z-index:-251658752;mso-position-horizontal-relative:page;mso-position-vertical-relative:page">
            <v:imagedata r:id="rId5" o:title=""/>
            <w10:wrap anchorx="page" anchory="page"/>
          </v:shape>
        </w:pict>
      </w:r>
    </w:p>
    <w:p w:rsidR="0065392D" w:rsidRDefault="0065392D">
      <w:pPr>
        <w:spacing w:line="200" w:lineRule="exact"/>
      </w:pPr>
    </w:p>
    <w:p w:rsidR="0065392D" w:rsidRDefault="0065392D">
      <w:pPr>
        <w:spacing w:line="200" w:lineRule="exact"/>
      </w:pPr>
    </w:p>
    <w:p w:rsidR="0065392D" w:rsidRDefault="0065392D">
      <w:pPr>
        <w:spacing w:line="200" w:lineRule="exact"/>
      </w:pPr>
    </w:p>
    <w:p w:rsidR="0065392D" w:rsidRDefault="0065392D">
      <w:pPr>
        <w:spacing w:line="200" w:lineRule="exact"/>
      </w:pPr>
    </w:p>
    <w:p w:rsidR="0065392D" w:rsidRDefault="0065392D">
      <w:pPr>
        <w:spacing w:line="200" w:lineRule="exact"/>
      </w:pPr>
    </w:p>
    <w:p w:rsidR="0065392D" w:rsidRDefault="0065392D">
      <w:pPr>
        <w:spacing w:line="200" w:lineRule="exact"/>
      </w:pPr>
    </w:p>
    <w:p w:rsidR="0065392D" w:rsidRDefault="0065392D">
      <w:pPr>
        <w:spacing w:before="10" w:line="280" w:lineRule="exact"/>
        <w:rPr>
          <w:sz w:val="28"/>
          <w:szCs w:val="28"/>
        </w:rPr>
      </w:pPr>
    </w:p>
    <w:p w:rsidR="0065392D" w:rsidRDefault="00A510E5">
      <w:pPr>
        <w:spacing w:before="3"/>
        <w:ind w:left="2793" w:right="279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243F60"/>
          <w:sz w:val="28"/>
          <w:szCs w:val="28"/>
        </w:rPr>
        <w:t xml:space="preserve">Public </w:t>
      </w:r>
      <w:r>
        <w:rPr>
          <w:rFonts w:ascii="Calibri" w:eastAsia="Calibri" w:hAnsi="Calibri" w:cs="Calibri"/>
          <w:b/>
          <w:color w:val="243F60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43F60"/>
          <w:sz w:val="28"/>
          <w:szCs w:val="28"/>
        </w:rPr>
        <w:t>eco</w:t>
      </w:r>
      <w:r>
        <w:rPr>
          <w:rFonts w:ascii="Calibri" w:eastAsia="Calibri" w:hAnsi="Calibri" w:cs="Calibri"/>
          <w:b/>
          <w:color w:val="243F60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43F60"/>
          <w:sz w:val="28"/>
          <w:szCs w:val="28"/>
        </w:rPr>
        <w:t>ds</w:t>
      </w:r>
      <w:r>
        <w:rPr>
          <w:rFonts w:ascii="Calibri" w:eastAsia="Calibri" w:hAnsi="Calibri" w:cs="Calibri"/>
          <w:b/>
          <w:color w:val="243F60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243F60"/>
          <w:sz w:val="28"/>
          <w:szCs w:val="28"/>
        </w:rPr>
        <w:t>Disclosu</w:t>
      </w:r>
      <w:r>
        <w:rPr>
          <w:rFonts w:ascii="Calibri" w:eastAsia="Calibri" w:hAnsi="Calibri" w:cs="Calibri"/>
          <w:b/>
          <w:color w:val="243F60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43F6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243F60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243F60"/>
          <w:spacing w:val="-15"/>
          <w:w w:val="99"/>
          <w:sz w:val="28"/>
          <w:szCs w:val="28"/>
        </w:rPr>
        <w:t>T</w:t>
      </w:r>
      <w:r>
        <w:rPr>
          <w:rFonts w:ascii="Calibri" w:eastAsia="Calibri" w:hAnsi="Calibri" w:cs="Calibri"/>
          <w:b/>
          <w:color w:val="243F60"/>
          <w:spacing w:val="-6"/>
          <w:w w:val="99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243F60"/>
          <w:sz w:val="28"/>
          <w:szCs w:val="28"/>
        </w:rPr>
        <w:t>aining</w:t>
      </w:r>
    </w:p>
    <w:p w:rsidR="0065392D" w:rsidRDefault="00A510E5">
      <w:pPr>
        <w:spacing w:before="1"/>
        <w:ind w:left="3789" w:right="3789"/>
        <w:jc w:val="center"/>
        <w:rPr>
          <w:rFonts w:ascii="Equity Text B" w:eastAsia="Equity Text B" w:hAnsi="Equity Text B" w:cs="Equity Text B"/>
          <w:sz w:val="24"/>
          <w:szCs w:val="24"/>
        </w:rPr>
      </w:pPr>
      <w:r>
        <w:rPr>
          <w:rFonts w:ascii="Equity Text B" w:eastAsia="Equity Text B" w:hAnsi="Equity Text B" w:cs="Equity Text B"/>
          <w:sz w:val="24"/>
          <w:szCs w:val="24"/>
        </w:rPr>
        <w:t>M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 xml:space="preserve">y </w:t>
      </w:r>
      <w:r w:rsidR="00502180">
        <w:rPr>
          <w:rFonts w:ascii="Equity Text B" w:eastAsia="Equity Text B" w:hAnsi="Equity Text B" w:cs="Equity Text B"/>
          <w:sz w:val="24"/>
          <w:szCs w:val="24"/>
        </w:rPr>
        <w:t>8</w:t>
      </w:r>
      <w:bookmarkStart w:id="0" w:name="_GoBack"/>
      <w:bookmarkEnd w:id="0"/>
      <w:r>
        <w:rPr>
          <w:rFonts w:ascii="Equity Text B" w:eastAsia="Equity Text B" w:hAnsi="Equity Text B" w:cs="Equity Text B"/>
          <w:sz w:val="24"/>
          <w:szCs w:val="24"/>
        </w:rPr>
        <w:t xml:space="preserve">, 9 am 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>o 3 pm</w:t>
      </w:r>
    </w:p>
    <w:p w:rsidR="0065392D" w:rsidRDefault="00A510E5">
      <w:pPr>
        <w:ind w:left="2525" w:right="2526"/>
        <w:jc w:val="center"/>
        <w:rPr>
          <w:rFonts w:ascii="Equity Text B" w:eastAsia="Equity Text B" w:hAnsi="Equity Text B" w:cs="Equity Text B"/>
          <w:sz w:val="24"/>
          <w:szCs w:val="24"/>
        </w:rPr>
      </w:pPr>
      <w:r>
        <w:rPr>
          <w:rFonts w:ascii="Equity Text B" w:eastAsia="Equity Text B" w:hAnsi="Equity Text B" w:cs="Equity Text B"/>
          <w:spacing w:val="-15"/>
          <w:sz w:val="24"/>
          <w:szCs w:val="24"/>
        </w:rPr>
        <w:t>T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w</w:t>
      </w:r>
      <w:r>
        <w:rPr>
          <w:rFonts w:ascii="Equity Text B" w:eastAsia="Equity Text B" w:hAnsi="Equity Text B" w:cs="Equity Text B"/>
          <w:sz w:val="24"/>
          <w:szCs w:val="24"/>
        </w:rPr>
        <w:t xml:space="preserve">o 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U</w:t>
      </w:r>
      <w:r>
        <w:rPr>
          <w:rFonts w:ascii="Equity Text B" w:eastAsia="Equity Text B" w:hAnsi="Equity Text B" w:cs="Equity Text B"/>
          <w:sz w:val="24"/>
          <w:szCs w:val="24"/>
        </w:rPr>
        <w:t>nion Squa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 Con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f</w:t>
      </w:r>
      <w:r>
        <w:rPr>
          <w:rFonts w:ascii="Equity Text B" w:eastAsia="Equity Text B" w:hAnsi="Equity Text B" w:cs="Equity Text B"/>
          <w:sz w:val="24"/>
          <w:szCs w:val="24"/>
        </w:rPr>
        <w:t>e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ence Ce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n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>e</w:t>
      </w:r>
      <w:r>
        <w:rPr>
          <w:rFonts w:ascii="Equity Text B" w:eastAsia="Equity Text B" w:hAnsi="Equity Text B" w:cs="Equity Text B"/>
          <w:spacing w:val="-14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, Se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ttle</w:t>
      </w:r>
    </w:p>
    <w:p w:rsidR="0065392D" w:rsidRDefault="0065392D">
      <w:pPr>
        <w:spacing w:before="19" w:line="220" w:lineRule="exact"/>
        <w:rPr>
          <w:sz w:val="22"/>
          <w:szCs w:val="22"/>
        </w:rPr>
      </w:pPr>
    </w:p>
    <w:p w:rsidR="0065392D" w:rsidRDefault="00A510E5">
      <w:pPr>
        <w:ind w:left="120" w:right="76"/>
        <w:jc w:val="both"/>
        <w:rPr>
          <w:rFonts w:ascii="Equity Text B" w:eastAsia="Equity Text B" w:hAnsi="Equity Text B" w:cs="Equity Text B"/>
          <w:sz w:val="24"/>
          <w:szCs w:val="24"/>
        </w:rPr>
      </w:pPr>
      <w:r>
        <w:rPr>
          <w:rFonts w:ascii="Equity Text B" w:eastAsia="Equity Text B" w:hAnsi="Equity Text B" w:cs="Equity Text B"/>
          <w:spacing w:val="-2"/>
          <w:sz w:val="24"/>
          <w:szCs w:val="24"/>
        </w:rPr>
        <w:t>J</w:t>
      </w:r>
      <w:r>
        <w:rPr>
          <w:rFonts w:ascii="Equity Text B" w:eastAsia="Equity Text B" w:hAnsi="Equity Text B" w:cs="Equity Text B"/>
          <w:sz w:val="24"/>
          <w:szCs w:val="24"/>
        </w:rPr>
        <w:t xml:space="preserve">oin </w:t>
      </w:r>
      <w:r>
        <w:rPr>
          <w:rFonts w:ascii="Equity Text B" w:eastAsia="Equity Text B" w:hAnsi="Equity Text B" w:cs="Equity Text B"/>
          <w:spacing w:val="2"/>
          <w:sz w:val="24"/>
          <w:szCs w:val="24"/>
        </w:rPr>
        <w:t>Valerie Walker</w:t>
      </w:r>
      <w:r>
        <w:rPr>
          <w:rFonts w:ascii="Equity Text B" w:eastAsia="Equity Text B" w:hAnsi="Equity Text B" w:cs="Equity Text B"/>
          <w:sz w:val="24"/>
          <w:szCs w:val="24"/>
        </w:rPr>
        <w:t xml:space="preserve"> and</w:t>
      </w:r>
      <w:r>
        <w:rPr>
          <w:rFonts w:ascii="Equity Text B" w:eastAsia="Equity Text B" w:hAnsi="Equity Text B" w:cs="Equity Text B"/>
          <w:spacing w:val="8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J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y Sc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h</w:t>
      </w:r>
      <w:r>
        <w:rPr>
          <w:rFonts w:ascii="Equity Text B" w:eastAsia="Equity Text B" w:hAnsi="Equity Text B" w:cs="Equity Text B"/>
          <w:sz w:val="24"/>
          <w:szCs w:val="24"/>
        </w:rPr>
        <w:t>ulkin of</w:t>
      </w:r>
      <w:r>
        <w:rPr>
          <w:rFonts w:ascii="Equity Text B" w:eastAsia="Equity Text B" w:hAnsi="Equity Text B" w:cs="Equity Text B"/>
          <w:spacing w:val="5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6"/>
          <w:sz w:val="24"/>
          <w:szCs w:val="24"/>
        </w:rPr>
        <w:t>P</w:t>
      </w:r>
      <w:r>
        <w:rPr>
          <w:rFonts w:ascii="Equity Text B" w:eastAsia="Equity Text B" w:hAnsi="Equity Text B" w:cs="Equity Text B"/>
          <w:sz w:val="24"/>
          <w:szCs w:val="24"/>
        </w:rPr>
        <w:t>o</w:t>
      </w:r>
      <w:r>
        <w:rPr>
          <w:rFonts w:ascii="Equity Text B" w:eastAsia="Equity Text B" w:hAnsi="Equity Text B" w:cs="Equity Text B"/>
          <w:spacing w:val="1"/>
          <w:sz w:val="24"/>
          <w:szCs w:val="24"/>
        </w:rPr>
        <w:t>r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 xml:space="preserve">er </w:t>
      </w:r>
      <w:r>
        <w:rPr>
          <w:rFonts w:ascii="Equity Text B" w:eastAsia="Equity Text B" w:hAnsi="Equity Text B" w:cs="Equity Text B"/>
          <w:spacing w:val="-7"/>
          <w:sz w:val="24"/>
          <w:szCs w:val="24"/>
        </w:rPr>
        <w:t>F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>o</w:t>
      </w:r>
      <w:r>
        <w:rPr>
          <w:rFonts w:ascii="Equity Text B" w:eastAsia="Equity Text B" w:hAnsi="Equity Text B" w:cs="Equity Text B"/>
          <w:sz w:val="24"/>
          <w:szCs w:val="24"/>
        </w:rPr>
        <w:t>s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 xml:space="preserve">er 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 xml:space="preserve">orick 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f</w:t>
      </w:r>
      <w:r>
        <w:rPr>
          <w:rFonts w:ascii="Equity Text B" w:eastAsia="Equity Text B" w:hAnsi="Equity Text B" w:cs="Equity Text B"/>
          <w:sz w:val="24"/>
          <w:szCs w:val="24"/>
        </w:rPr>
        <w:t>or a full d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y of</w:t>
      </w:r>
      <w:r>
        <w:rPr>
          <w:rFonts w:ascii="Equity Text B" w:eastAsia="Equity Text B" w:hAnsi="Equity Text B" w:cs="Equity Text B"/>
          <w:spacing w:val="5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hands-on t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aining in p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oce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s</w:t>
      </w:r>
      <w:r>
        <w:rPr>
          <w:rFonts w:ascii="Equity Text B" w:eastAsia="Equity Text B" w:hAnsi="Equity Text B" w:cs="Equity Text B"/>
          <w:sz w:val="24"/>
          <w:szCs w:val="24"/>
        </w:rPr>
        <w:t>sing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public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eco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>d</w:t>
      </w:r>
      <w:r>
        <w:rPr>
          <w:rFonts w:ascii="Equity Text B" w:eastAsia="Equity Text B" w:hAnsi="Equity Text B" w:cs="Equity Text B"/>
          <w:sz w:val="24"/>
          <w:szCs w:val="24"/>
        </w:rPr>
        <w:t>s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equests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and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a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v</w:t>
      </w:r>
      <w:r>
        <w:rPr>
          <w:rFonts w:ascii="Equity Text B" w:eastAsia="Equity Text B" w:hAnsi="Equity Text B" w:cs="Equity Text B"/>
          <w:sz w:val="24"/>
          <w:szCs w:val="24"/>
        </w:rPr>
        <w:t>oiding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m</w:t>
      </w:r>
      <w:r>
        <w:rPr>
          <w:rFonts w:ascii="Equity Text B" w:eastAsia="Equity Text B" w:hAnsi="Equity Text B" w:cs="Equity Text B"/>
          <w:spacing w:val="2"/>
          <w:sz w:val="24"/>
          <w:szCs w:val="24"/>
        </w:rPr>
        <w:t>i</w:t>
      </w:r>
      <w:r>
        <w:rPr>
          <w:rFonts w:ascii="Equity Text B" w:eastAsia="Equity Text B" w:hAnsi="Equity Text B" w:cs="Equity Text B"/>
          <w:sz w:val="24"/>
          <w:szCs w:val="24"/>
        </w:rPr>
        <w:t>sta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k</w:t>
      </w:r>
      <w:r>
        <w:rPr>
          <w:rFonts w:ascii="Equity Text B" w:eastAsia="Equity Text B" w:hAnsi="Equity Text B" w:cs="Equity Text B"/>
          <w:sz w:val="24"/>
          <w:szCs w:val="24"/>
        </w:rPr>
        <w:t>es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th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t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le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d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>o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legal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liabilit</w:t>
      </w:r>
      <w:r>
        <w:rPr>
          <w:rFonts w:ascii="Equity Text B" w:eastAsia="Equity Text B" w:hAnsi="Equity Text B" w:cs="Equity Text B"/>
          <w:spacing w:val="-14"/>
          <w:sz w:val="24"/>
          <w:szCs w:val="24"/>
        </w:rPr>
        <w:t>y</w:t>
      </w:r>
      <w:r>
        <w:rPr>
          <w:rFonts w:ascii="Equity Text B" w:eastAsia="Equity Text B" w:hAnsi="Equity Text B" w:cs="Equity Text B"/>
          <w:sz w:val="24"/>
          <w:szCs w:val="24"/>
        </w:rPr>
        <w:t>.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This</w:t>
      </w:r>
      <w:r>
        <w:rPr>
          <w:rFonts w:ascii="Equity Text B" w:eastAsia="Equity Text B" w:hAnsi="Equity Text B" w:cs="Equity Text B"/>
          <w:spacing w:val="-1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w</w:t>
      </w:r>
      <w:r>
        <w:rPr>
          <w:rFonts w:ascii="Equity Text B" w:eastAsia="Equity Text B" w:hAnsi="Equity Text B" w:cs="Equity Text B"/>
          <w:sz w:val="24"/>
          <w:szCs w:val="24"/>
        </w:rPr>
        <w:t>or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k</w:t>
      </w:r>
      <w:r>
        <w:rPr>
          <w:rFonts w:ascii="Equity Text B" w:eastAsia="Equity Text B" w:hAnsi="Equity Text B" w:cs="Equity Text B"/>
          <w:sz w:val="24"/>
          <w:szCs w:val="24"/>
        </w:rPr>
        <w:t>shop will s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tis</w:t>
      </w:r>
      <w:r>
        <w:rPr>
          <w:rFonts w:ascii="Equity Text B" w:eastAsia="Equity Text B" w:hAnsi="Equity Text B" w:cs="Equity Text B"/>
          <w:spacing w:val="3"/>
          <w:sz w:val="24"/>
          <w:szCs w:val="24"/>
        </w:rPr>
        <w:t>f</w:t>
      </w:r>
      <w:r>
        <w:rPr>
          <w:rFonts w:ascii="Equity Text B" w:eastAsia="Equity Text B" w:hAnsi="Equity Text B" w:cs="Equity Text B"/>
          <w:sz w:val="24"/>
          <w:szCs w:val="24"/>
        </w:rPr>
        <w:t>y the legal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l</w:t>
      </w:r>
      <w:r>
        <w:rPr>
          <w:rFonts w:ascii="Equity Text B" w:eastAsia="Equity Text B" w:hAnsi="Equity Text B" w:cs="Equity Text B"/>
          <w:spacing w:val="-6"/>
          <w:sz w:val="24"/>
          <w:szCs w:val="24"/>
        </w:rPr>
        <w:t>y</w:t>
      </w:r>
      <w:r>
        <w:rPr>
          <w:rFonts w:ascii="Equity Text B" w:eastAsia="Equity Text B" w:hAnsi="Equity Text B" w:cs="Equity Text B"/>
          <w:sz w:val="24"/>
          <w:szCs w:val="24"/>
        </w:rPr>
        <w:t>-mand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>ed t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 xml:space="preserve">aining 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f</w:t>
      </w:r>
      <w:r>
        <w:rPr>
          <w:rFonts w:ascii="Equity Text B" w:eastAsia="Equity Text B" w:hAnsi="Equity Text B" w:cs="Equity Text B"/>
          <w:sz w:val="24"/>
          <w:szCs w:val="24"/>
        </w:rPr>
        <w:t xml:space="preserve">or district officials and public 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eco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 xml:space="preserve">ds officers. 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egist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r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tion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is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on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>l</w:t>
      </w:r>
      <w:r>
        <w:rPr>
          <w:rFonts w:ascii="Equity Text B" w:eastAsia="Equity Text B" w:hAnsi="Equity Text B" w:cs="Equity Text B"/>
          <w:sz w:val="24"/>
          <w:szCs w:val="24"/>
        </w:rPr>
        <w:t>y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$150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per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person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and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includes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lunch.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R</w:t>
      </w:r>
      <w:r>
        <w:rPr>
          <w:rFonts w:ascii="Equity Text B" w:eastAsia="Equity Text B" w:hAnsi="Equity Text B" w:cs="Equity Text B"/>
          <w:sz w:val="24"/>
          <w:szCs w:val="24"/>
        </w:rPr>
        <w:t>ese</w:t>
      </w:r>
      <w:r>
        <w:rPr>
          <w:rFonts w:ascii="Equity Text B" w:eastAsia="Equity Text B" w:hAnsi="Equity Text B" w:cs="Equity Text B"/>
          <w:spacing w:val="4"/>
          <w:sz w:val="24"/>
          <w:szCs w:val="24"/>
        </w:rPr>
        <w:t>r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v</w:t>
      </w:r>
      <w:r>
        <w:rPr>
          <w:rFonts w:ascii="Equity Text B" w:eastAsia="Equity Text B" w:hAnsi="Equity Text B" w:cs="Equity Text B"/>
          <w:sz w:val="24"/>
          <w:szCs w:val="24"/>
        </w:rPr>
        <w:t>e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a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sp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ce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b</w:t>
      </w:r>
      <w:r>
        <w:rPr>
          <w:rFonts w:ascii="Equity Text B" w:eastAsia="Equity Text B" w:hAnsi="Equity Text B" w:cs="Equity Text B"/>
          <w:sz w:val="24"/>
          <w:szCs w:val="24"/>
        </w:rPr>
        <w:t>y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sending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an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e-mail</w:t>
      </w:r>
      <w:r>
        <w:rPr>
          <w:rFonts w:ascii="Equity Text B" w:eastAsia="Equity Text B" w:hAnsi="Equity Text B" w:cs="Equity Text B"/>
          <w:spacing w:val="-2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z w:val="24"/>
          <w:szCs w:val="24"/>
        </w:rPr>
        <w:t>with the names of</w:t>
      </w:r>
      <w:r>
        <w:rPr>
          <w:rFonts w:ascii="Equity Text B" w:eastAsia="Equity Text B" w:hAnsi="Equity Text B" w:cs="Equity Text B"/>
          <w:spacing w:val="5"/>
          <w:sz w:val="24"/>
          <w:szCs w:val="24"/>
        </w:rPr>
        <w:t xml:space="preserve"> </w:t>
      </w:r>
      <w:r>
        <w:rPr>
          <w:rFonts w:ascii="Equity Text B" w:eastAsia="Equity Text B" w:hAnsi="Equity Text B" w:cs="Equity Text B"/>
          <w:spacing w:val="-3"/>
          <w:sz w:val="24"/>
          <w:szCs w:val="24"/>
        </w:rPr>
        <w:t>a</w:t>
      </w:r>
      <w:r>
        <w:rPr>
          <w:rFonts w:ascii="Equity Text B" w:eastAsia="Equity Text B" w:hAnsi="Equity Text B" w:cs="Equity Text B"/>
          <w:sz w:val="24"/>
          <w:szCs w:val="24"/>
        </w:rPr>
        <w:t>t</w:t>
      </w:r>
      <w:r>
        <w:rPr>
          <w:rFonts w:ascii="Equity Text B" w:eastAsia="Equity Text B" w:hAnsi="Equity Text B" w:cs="Equity Text B"/>
          <w:spacing w:val="-4"/>
          <w:sz w:val="24"/>
          <w:szCs w:val="24"/>
        </w:rPr>
        <w:t>t</w:t>
      </w:r>
      <w:r>
        <w:rPr>
          <w:rFonts w:ascii="Equity Text B" w:eastAsia="Equity Text B" w:hAnsi="Equity Text B" w:cs="Equity Text B"/>
          <w:sz w:val="24"/>
          <w:szCs w:val="24"/>
        </w:rPr>
        <w:t xml:space="preserve">endees </w:t>
      </w:r>
      <w:r>
        <w:rPr>
          <w:rFonts w:ascii="Equity Text B" w:eastAsia="Equity Text B" w:hAnsi="Equity Text B" w:cs="Equity Text B"/>
          <w:spacing w:val="-5"/>
          <w:sz w:val="24"/>
          <w:szCs w:val="24"/>
        </w:rPr>
        <w:t>t</w:t>
      </w:r>
      <w:hyperlink r:id="rId6">
        <w:r>
          <w:rPr>
            <w:rFonts w:ascii="Equity Text B" w:eastAsia="Equity Text B" w:hAnsi="Equity Text B" w:cs="Equity Text B"/>
            <w:sz w:val="24"/>
            <w:szCs w:val="24"/>
          </w:rPr>
          <w:t>o in</w:t>
        </w:r>
        <w:r>
          <w:rPr>
            <w:rFonts w:ascii="Equity Text B" w:eastAsia="Equity Text B" w:hAnsi="Equity Text B" w:cs="Equity Text B"/>
            <w:spacing w:val="-2"/>
            <w:sz w:val="24"/>
            <w:szCs w:val="24"/>
          </w:rPr>
          <w:t>f</w:t>
        </w:r>
        <w:r>
          <w:rPr>
            <w:rFonts w:ascii="Equity Text B" w:eastAsia="Equity Text B" w:hAnsi="Equity Text B" w:cs="Equity Text B"/>
            <w:sz w:val="24"/>
            <w:szCs w:val="24"/>
          </w:rPr>
          <w:t>o@pf</w:t>
        </w:r>
        <w:r>
          <w:rPr>
            <w:rFonts w:ascii="Equity Text B" w:eastAsia="Equity Text B" w:hAnsi="Equity Text B" w:cs="Equity Text B"/>
            <w:spacing w:val="5"/>
            <w:sz w:val="24"/>
            <w:szCs w:val="24"/>
          </w:rPr>
          <w:t>r</w:t>
        </w:r>
        <w:r>
          <w:rPr>
            <w:rFonts w:ascii="Equity Text B" w:eastAsia="Equity Text B" w:hAnsi="Equity Text B" w:cs="Equity Text B"/>
            <w:spacing w:val="-1"/>
            <w:sz w:val="24"/>
            <w:szCs w:val="24"/>
          </w:rPr>
          <w:t>w</w:t>
        </w:r>
        <w:r>
          <w:rPr>
            <w:rFonts w:ascii="Equity Text B" w:eastAsia="Equity Text B" w:hAnsi="Equity Text B" w:cs="Equity Text B"/>
            <w:sz w:val="24"/>
            <w:szCs w:val="24"/>
          </w:rPr>
          <w:t>a.com.</w:t>
        </w:r>
      </w:hyperlink>
    </w:p>
    <w:sectPr w:rsidR="0065392D">
      <w:type w:val="continuous"/>
      <w:pgSz w:w="12240" w:h="15840"/>
      <w:pgMar w:top="14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quity Text B">
    <w:panose1 w:val="00000000000000000000"/>
    <w:charset w:val="00"/>
    <w:family w:val="auto"/>
    <w:pitch w:val="variable"/>
    <w:sig w:usb0="A000002F" w:usb1="4000205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5B5"/>
    <w:multiLevelType w:val="multilevel"/>
    <w:tmpl w:val="D3ACE5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92D"/>
    <w:rsid w:val="00502180"/>
    <w:rsid w:val="0065392D"/>
    <w:rsid w:val="00A5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C012A9"/>
  <w15:docId w15:val="{3C254497-95F9-4F48-8D4D-F728D22F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pfrw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Tucker Watts</cp:lastModifiedBy>
  <cp:revision>3</cp:revision>
  <dcterms:created xsi:type="dcterms:W3CDTF">2019-01-04T23:11:00Z</dcterms:created>
  <dcterms:modified xsi:type="dcterms:W3CDTF">2019-02-01T19:49:00Z</dcterms:modified>
</cp:coreProperties>
</file>