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5207" w14:textId="2BE50CC9" w:rsidR="00B5153F" w:rsidRPr="00964DF4" w:rsidRDefault="00E91C1C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>USER MANUAL</w:t>
      </w:r>
      <w:r w:rsidR="00A86B7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F5940">
        <w:rPr>
          <w:rFonts w:ascii="Times New Roman" w:hAnsi="Times New Roman" w:cs="Times New Roman"/>
          <w:b/>
          <w:sz w:val="36"/>
          <w:szCs w:val="36"/>
        </w:rPr>
        <w:t>COSTUMER</w:t>
      </w:r>
    </w:p>
    <w:p w14:paraId="208D9509" w14:textId="77777777" w:rsidR="00E91C1C" w:rsidRDefault="00E91C1C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>APLIKASI PENJUALAN MAKANAN</w:t>
      </w:r>
    </w:p>
    <w:p w14:paraId="729B4079" w14:textId="77777777" w:rsid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0569BA" w14:textId="77777777" w:rsidR="00964DF4" w:rsidRP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FB5E380" w14:textId="77777777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FE5AB06" w14:textId="67C8A476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Edy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Santoso</w:t>
      </w:r>
      <w:proofErr w:type="spellEnd"/>
      <w:r w:rsidR="00AA33C1">
        <w:rPr>
          <w:rFonts w:ascii="Times New Roman" w:hAnsi="Times New Roman" w:cs="Times New Roman"/>
          <w:sz w:val="24"/>
          <w:szCs w:val="24"/>
        </w:rPr>
        <w:t xml:space="preserve"> (</w:t>
      </w:r>
      <w:r w:rsidR="002F3393">
        <w:rPr>
          <w:rFonts w:ascii="Times New Roman" w:hAnsi="Times New Roman" w:cs="Times New Roman"/>
          <w:sz w:val="24"/>
          <w:szCs w:val="24"/>
        </w:rPr>
        <w:t>1301160111)</w:t>
      </w:r>
    </w:p>
    <w:p w14:paraId="18DED308" w14:textId="0CDD7B32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Arif Rachman Hakim</w:t>
      </w:r>
      <w:r w:rsidR="002F3393">
        <w:rPr>
          <w:rFonts w:ascii="Times New Roman" w:hAnsi="Times New Roman" w:cs="Times New Roman"/>
          <w:sz w:val="24"/>
          <w:szCs w:val="24"/>
        </w:rPr>
        <w:t xml:space="preserve"> (1301164023)</w:t>
      </w:r>
    </w:p>
    <w:p w14:paraId="3752A92E" w14:textId="679B9A50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Gandhi </w:t>
      </w:r>
      <w:proofErr w:type="spellStart"/>
      <w:r>
        <w:rPr>
          <w:rFonts w:ascii="Times New Roman" w:hAnsi="Times New Roman" w:cs="Times New Roman"/>
          <w:sz w:val="24"/>
          <w:szCs w:val="24"/>
        </w:rPr>
        <w:t>Agungia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Mardianto</w:t>
      </w:r>
      <w:proofErr w:type="spellEnd"/>
      <w:r w:rsidR="002F3393">
        <w:rPr>
          <w:rFonts w:ascii="Times New Roman" w:hAnsi="Times New Roman" w:cs="Times New Roman"/>
          <w:sz w:val="24"/>
          <w:szCs w:val="24"/>
        </w:rPr>
        <w:t xml:space="preserve"> (1301164306)</w:t>
      </w:r>
    </w:p>
    <w:p w14:paraId="79312A4A" w14:textId="043B8CD0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Hanif </w:t>
      </w:r>
      <w:proofErr w:type="spellStart"/>
      <w:r>
        <w:rPr>
          <w:rFonts w:ascii="Times New Roman" w:hAnsi="Times New Roman" w:cs="Times New Roman"/>
          <w:sz w:val="24"/>
          <w:szCs w:val="24"/>
        </w:rPr>
        <w:t>Rifki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Rohman</w:t>
      </w:r>
      <w:proofErr w:type="spellEnd"/>
      <w:r w:rsidR="002F3393">
        <w:rPr>
          <w:rFonts w:ascii="Times New Roman" w:hAnsi="Times New Roman" w:cs="Times New Roman"/>
          <w:sz w:val="24"/>
          <w:szCs w:val="24"/>
        </w:rPr>
        <w:t xml:space="preserve"> (</w:t>
      </w:r>
      <w:r w:rsidR="002F3393" w:rsidRPr="002F3393">
        <w:rPr>
          <w:sz w:val="24"/>
          <w:szCs w:val="28"/>
        </w:rPr>
        <w:t>1301160280)</w:t>
      </w:r>
    </w:p>
    <w:p w14:paraId="6E305E41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CC9BD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447AE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EA6E5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107C1" wp14:editId="61436136">
            <wp:extent cx="1323975" cy="16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43" cy="162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5A02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AEF1F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43D6C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524CF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20B77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EAE25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B9A15" w14:textId="77777777" w:rsidR="00964DF4" w:rsidRP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 xml:space="preserve">Prodi Teknik </w:t>
      </w:r>
      <w:proofErr w:type="spellStart"/>
      <w:r w:rsidRPr="00964DF4">
        <w:rPr>
          <w:rFonts w:ascii="Times New Roman" w:hAnsi="Times New Roman" w:cs="Times New Roman"/>
          <w:b/>
          <w:sz w:val="36"/>
          <w:szCs w:val="36"/>
        </w:rPr>
        <w:t>Informatika</w:t>
      </w:r>
      <w:proofErr w:type="spellEnd"/>
      <w:r w:rsidRPr="00964DF4">
        <w:rPr>
          <w:rFonts w:ascii="Times New Roman" w:hAnsi="Times New Roman" w:cs="Times New Roman"/>
          <w:b/>
          <w:sz w:val="36"/>
          <w:szCs w:val="36"/>
        </w:rPr>
        <w:t xml:space="preserve"> – </w:t>
      </w:r>
      <w:proofErr w:type="spellStart"/>
      <w:r w:rsidRPr="00964DF4">
        <w:rPr>
          <w:rFonts w:ascii="Times New Roman" w:hAnsi="Times New Roman" w:cs="Times New Roman"/>
          <w:b/>
          <w:sz w:val="36"/>
          <w:szCs w:val="36"/>
        </w:rPr>
        <w:t>Universitas</w:t>
      </w:r>
      <w:proofErr w:type="spellEnd"/>
      <w:r w:rsidRPr="00964DF4">
        <w:rPr>
          <w:rFonts w:ascii="Times New Roman" w:hAnsi="Times New Roman" w:cs="Times New Roman"/>
          <w:b/>
          <w:sz w:val="36"/>
          <w:szCs w:val="36"/>
        </w:rPr>
        <w:t xml:space="preserve"> Telkom</w:t>
      </w:r>
    </w:p>
    <w:p w14:paraId="5E62ECE5" w14:textId="77777777" w:rsid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>2018</w:t>
      </w:r>
    </w:p>
    <w:p w14:paraId="14270228" w14:textId="77777777" w:rsidR="00964DF4" w:rsidRDefault="00CB03AF" w:rsidP="00CB03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Pendahuluan</w:t>
      </w:r>
      <w:proofErr w:type="spellEnd"/>
    </w:p>
    <w:p w14:paraId="378A80C3" w14:textId="77777777" w:rsidR="00CB03AF" w:rsidRDefault="00CB03AF" w:rsidP="00CB03A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manual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costumer</w:t>
      </w:r>
    </w:p>
    <w:p w14:paraId="577A9693" w14:textId="77777777" w:rsidR="00CB03AF" w:rsidRPr="00CB03AF" w:rsidRDefault="00CB03AF" w:rsidP="00CB03A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4EF6829" w14:textId="77777777" w:rsidR="00964DF4" w:rsidRDefault="009410DB" w:rsidP="009410D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Memulai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Aplikasi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Penjualan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Makanan</w:t>
      </w:r>
      <w:proofErr w:type="spellEnd"/>
    </w:p>
    <w:p w14:paraId="3F7BAFCE" w14:textId="07C858F3" w:rsidR="009410DB" w:rsidRDefault="009410D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Login </w:t>
      </w:r>
      <w:proofErr w:type="spellStart"/>
      <w:r>
        <w:rPr>
          <w:rFonts w:ascii="Arial" w:hAnsi="Arial" w:cs="Arial"/>
          <w:b/>
          <w:sz w:val="24"/>
          <w:szCs w:val="24"/>
        </w:rPr>
        <w:t>Awal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Aplikasi</w:t>
      </w:r>
      <w:proofErr w:type="spellEnd"/>
    </w:p>
    <w:p w14:paraId="2C0912FB" w14:textId="77777777" w:rsidR="00607425" w:rsidRDefault="00607425" w:rsidP="00607425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371FB1FF" w14:textId="26332DD7" w:rsidR="00FA6687" w:rsidRDefault="00FA6687" w:rsidP="00FA6687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DAB645" wp14:editId="7ED5A861">
            <wp:simplePos x="0" y="0"/>
            <wp:positionH relativeFrom="column">
              <wp:posOffset>914400</wp:posOffset>
            </wp:positionH>
            <wp:positionV relativeFrom="paragraph">
              <wp:posOffset>-4445</wp:posOffset>
            </wp:positionV>
            <wp:extent cx="3048000" cy="2028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42C8D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4A2AAFD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FA1BAAD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7FA5722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38292FAA" w14:textId="3C4577FF" w:rsidR="00FE7789" w:rsidRDefault="00FE7789" w:rsidP="00FE7789">
      <w:pPr>
        <w:pStyle w:val="ListParagraph"/>
        <w:ind w:left="39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FE7789">
        <w:rPr>
          <w:rFonts w:ascii="Times New Roman" w:hAnsi="Times New Roman" w:cs="Times New Roman"/>
          <w:b/>
          <w:sz w:val="18"/>
          <w:szCs w:val="18"/>
        </w:rPr>
        <w:sym w:font="Wingdings" w:char="F0E8"/>
      </w:r>
      <w:r w:rsidRPr="00FE7789">
        <w:rPr>
          <w:rFonts w:ascii="Times New Roman" w:hAnsi="Times New Roman" w:cs="Times New Roman"/>
          <w:sz w:val="24"/>
          <w:szCs w:val="18"/>
        </w:rPr>
        <w:t>Username</w:t>
      </w:r>
    </w:p>
    <w:p w14:paraId="391A50E0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186FEE9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23FFB45" w14:textId="446D6247" w:rsidR="00FE7789" w:rsidRP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</w:t>
      </w:r>
      <w:r w:rsidRPr="00FE7789">
        <w:rPr>
          <w:rFonts w:ascii="Times New Roman" w:hAnsi="Times New Roman" w:cs="Times New Roman"/>
          <w:b/>
          <w:sz w:val="18"/>
          <w:szCs w:val="18"/>
        </w:rPr>
        <w:sym w:font="Wingdings" w:char="F0E8"/>
      </w:r>
      <w:r>
        <w:rPr>
          <w:rFonts w:ascii="Times New Roman" w:hAnsi="Times New Roman" w:cs="Times New Roman"/>
          <w:sz w:val="24"/>
          <w:szCs w:val="18"/>
        </w:rPr>
        <w:t>Password</w:t>
      </w:r>
    </w:p>
    <w:p w14:paraId="6838E51C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941E813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65118D94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303224AB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62429402" w14:textId="77777777" w:rsidR="00FE7789" w:rsidRDefault="00FE7789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14724D0D" w14:textId="0EB5747D" w:rsidR="00FA6687" w:rsidRDefault="00FA6687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Gambar 1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Login </w:t>
      </w:r>
      <w:r w:rsidR="005F7208">
        <w:rPr>
          <w:rFonts w:ascii="Times New Roman" w:hAnsi="Times New Roman" w:cs="Times New Roman"/>
          <w:b/>
          <w:sz w:val="18"/>
          <w:szCs w:val="18"/>
        </w:rPr>
        <w:t xml:space="preserve">pada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Aplikasi</w:t>
      </w:r>
      <w:proofErr w:type="spellEnd"/>
    </w:p>
    <w:p w14:paraId="211B9727" w14:textId="2A539F92" w:rsidR="00FA6687" w:rsidRDefault="00FA6687" w:rsidP="00AD2498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“LOGIN”.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“DAFTAR”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77747EF" w14:textId="77777777" w:rsidR="00FA6687" w:rsidRPr="00FA6687" w:rsidRDefault="00FA6687" w:rsidP="00FA66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14538C" w14:textId="52134101" w:rsidR="009C732B" w:rsidRDefault="009C732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Daftar </w:t>
      </w:r>
      <w:proofErr w:type="spellStart"/>
      <w:r>
        <w:rPr>
          <w:rFonts w:ascii="Arial" w:hAnsi="Arial" w:cs="Arial"/>
          <w:b/>
          <w:sz w:val="24"/>
          <w:szCs w:val="24"/>
        </w:rPr>
        <w:t>Aplikasi</w:t>
      </w:r>
      <w:proofErr w:type="spellEnd"/>
    </w:p>
    <w:p w14:paraId="47B1B70D" w14:textId="77777777" w:rsidR="00607425" w:rsidRDefault="00607425" w:rsidP="00607425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67406F08" w14:textId="77777777" w:rsidR="00C95B75" w:rsidRDefault="00C95B75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</w:rPr>
        <w:drawing>
          <wp:inline distT="0" distB="0" distL="0" distR="0" wp14:anchorId="0FC9D7D0" wp14:editId="74051515">
            <wp:extent cx="3371850" cy="19893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42BE" w14:textId="1DBC98D9" w:rsidR="00FA6687" w:rsidRDefault="00FA6687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Gambar 2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Daftar </w:t>
      </w:r>
      <w:r w:rsidR="005F7208">
        <w:rPr>
          <w:rFonts w:ascii="Times New Roman" w:hAnsi="Times New Roman" w:cs="Times New Roman"/>
          <w:b/>
          <w:sz w:val="18"/>
          <w:szCs w:val="18"/>
        </w:rPr>
        <w:t xml:space="preserve">pada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Aplikasi</w:t>
      </w:r>
      <w:proofErr w:type="spellEnd"/>
    </w:p>
    <w:p w14:paraId="6E7E71B8" w14:textId="0F7AB91D" w:rsidR="00FA6687" w:rsidRDefault="00FA6687" w:rsidP="00644205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“DAFTAR”</w:t>
      </w:r>
    </w:p>
    <w:p w14:paraId="4CAD6B58" w14:textId="77777777" w:rsidR="00FA6687" w:rsidRPr="00FA6687" w:rsidRDefault="00FA6687" w:rsidP="00FA66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D5CFF1" w14:textId="1C7BDA88" w:rsidR="009410DB" w:rsidRDefault="009410D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Halaman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Utama Costumer</w:t>
      </w:r>
    </w:p>
    <w:p w14:paraId="567B4502" w14:textId="77777777" w:rsidR="00607425" w:rsidRDefault="00607425" w:rsidP="00607425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3615EC10" w14:textId="25695CE4" w:rsidR="00026A3D" w:rsidRDefault="00607425" w:rsidP="00607425">
      <w:pPr>
        <w:pStyle w:val="ListParagraph"/>
        <w:ind w:left="144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61D5F35" wp14:editId="47B76585">
            <wp:extent cx="3590925" cy="22895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157" cy="22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0BB0" w14:textId="6A6C9464" w:rsidR="008C215D" w:rsidRDefault="00026A3D" w:rsidP="00026A3D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Gambar 3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Halaman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Utama Costumer</w:t>
      </w:r>
    </w:p>
    <w:p w14:paraId="6285A362" w14:textId="6D36958A" w:rsidR="00026A3D" w:rsidRPr="00026A3D" w:rsidRDefault="00026A3D" w:rsidP="006442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costumer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Gambar 3</w:t>
      </w:r>
    </w:p>
    <w:p w14:paraId="585C6A24" w14:textId="2AA39C7B" w:rsidR="00AD2498" w:rsidRDefault="009C732B" w:rsidP="00AD249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Penjelasan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Menu</w:t>
      </w:r>
    </w:p>
    <w:p w14:paraId="61B6F4AC" w14:textId="372D7DFA" w:rsidR="00A86B78" w:rsidRDefault="00224AED" w:rsidP="00A86B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Lihat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Menu</w:t>
      </w:r>
    </w:p>
    <w:p w14:paraId="6746A6DA" w14:textId="01E5C9D3" w:rsidR="00607425" w:rsidRDefault="00041D3A" w:rsidP="00041D3A">
      <w:pPr>
        <w:pStyle w:val="ListParagraph"/>
        <w:ind w:left="1440"/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677C64D6" wp14:editId="016079D6">
            <wp:extent cx="2377440" cy="171094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837" cy="17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415B" w14:textId="0B04AB6B" w:rsidR="00224AED" w:rsidRPr="00A86B78" w:rsidRDefault="00224AED" w:rsidP="00607425">
      <w:pPr>
        <w:pStyle w:val="ListParagraph"/>
        <w:ind w:left="1440"/>
        <w:jc w:val="center"/>
        <w:rPr>
          <w:rFonts w:ascii="Arial" w:hAnsi="Arial" w:cs="Arial"/>
          <w:b/>
          <w:sz w:val="24"/>
          <w:szCs w:val="28"/>
        </w:rPr>
      </w:pPr>
    </w:p>
    <w:p w14:paraId="72DBA4AE" w14:textId="36F20E96" w:rsidR="00A86B78" w:rsidRDefault="00224AED" w:rsidP="00224AED">
      <w:pPr>
        <w:pStyle w:val="ListParagraph"/>
        <w:ind w:left="1440"/>
        <w:jc w:val="center"/>
        <w:rPr>
          <w:rFonts w:ascii="Times New Roman" w:hAnsi="Times New Roman" w:cs="Arial"/>
          <w:b/>
          <w:sz w:val="18"/>
          <w:szCs w:val="18"/>
        </w:rPr>
      </w:pPr>
      <w:r>
        <w:rPr>
          <w:rFonts w:ascii="Times New Roman" w:hAnsi="Times New Roman" w:cs="Arial"/>
          <w:b/>
          <w:sz w:val="18"/>
          <w:szCs w:val="18"/>
        </w:rPr>
        <w:t xml:space="preserve">Gambar 4 </w:t>
      </w:r>
      <w:proofErr w:type="spellStart"/>
      <w:r>
        <w:rPr>
          <w:rFonts w:ascii="Times New Roman" w:hAnsi="Times New Roman" w:cs="Arial"/>
          <w:b/>
          <w:sz w:val="18"/>
          <w:szCs w:val="18"/>
        </w:rPr>
        <w:t>Tampilan</w:t>
      </w:r>
      <w:proofErr w:type="spellEnd"/>
      <w:r>
        <w:rPr>
          <w:rFonts w:ascii="Times New Roman" w:hAnsi="Times New Roman" w:cs="Arial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Arial"/>
          <w:b/>
          <w:sz w:val="18"/>
          <w:szCs w:val="18"/>
        </w:rPr>
        <w:t>Lihat</w:t>
      </w:r>
      <w:proofErr w:type="spellEnd"/>
      <w:r>
        <w:rPr>
          <w:rFonts w:ascii="Times New Roman" w:hAnsi="Times New Roman" w:cs="Arial"/>
          <w:b/>
          <w:sz w:val="18"/>
          <w:szCs w:val="18"/>
        </w:rPr>
        <w:t xml:space="preserve"> Menu</w:t>
      </w:r>
    </w:p>
    <w:p w14:paraId="62FD0086" w14:textId="738BCA25" w:rsidR="006A770D" w:rsidRDefault="00224AED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Arial"/>
          <w:sz w:val="24"/>
          <w:szCs w:val="24"/>
        </w:rPr>
        <w:t>ini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berfungsi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 w:rsidR="00600BD0">
        <w:rPr>
          <w:rFonts w:ascii="Times New Roman" w:hAnsi="Times New Roman" w:cs="Arial"/>
          <w:sz w:val="24"/>
          <w:szCs w:val="24"/>
        </w:rPr>
        <w:t>ketika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Arial"/>
          <w:sz w:val="24"/>
          <w:szCs w:val="24"/>
        </w:rPr>
        <w:t>ingin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melihat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daftar menu yang </w:t>
      </w:r>
      <w:proofErr w:type="spellStart"/>
      <w:r>
        <w:rPr>
          <w:rFonts w:ascii="Times New Roman" w:hAnsi="Times New Roman" w:cs="Arial"/>
          <w:sz w:val="24"/>
          <w:szCs w:val="24"/>
        </w:rPr>
        <w:t>sudah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tertera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pada daftar menu</w:t>
      </w:r>
    </w:p>
    <w:p w14:paraId="54D6DFA2" w14:textId="524E1CCC" w:rsidR="00607425" w:rsidRDefault="00607425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</w:p>
    <w:p w14:paraId="19B39AE0" w14:textId="1A4931E8" w:rsidR="00607425" w:rsidRDefault="00607425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</w:p>
    <w:p w14:paraId="050C6368" w14:textId="474E4341" w:rsidR="00607425" w:rsidRDefault="00607425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</w:p>
    <w:p w14:paraId="2076F07A" w14:textId="0DF44653" w:rsidR="00607425" w:rsidRDefault="00607425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</w:p>
    <w:p w14:paraId="6F3A94FF" w14:textId="3572F957" w:rsidR="00607425" w:rsidRDefault="00607425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</w:p>
    <w:p w14:paraId="16D45E71" w14:textId="6C37D4BD" w:rsidR="00607425" w:rsidRDefault="00607425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</w:p>
    <w:p w14:paraId="34E93FA3" w14:textId="733B161F" w:rsidR="00607425" w:rsidRDefault="00607425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</w:p>
    <w:p w14:paraId="3CCC8F29" w14:textId="0E9CE0F4" w:rsidR="00607425" w:rsidRDefault="00607425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</w:p>
    <w:p w14:paraId="336EA7F0" w14:textId="77777777" w:rsidR="00607425" w:rsidRDefault="00607425" w:rsidP="006A770D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</w:p>
    <w:p w14:paraId="61131A75" w14:textId="6C406A00" w:rsidR="006A770D" w:rsidRDefault="006A770D" w:rsidP="006A770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Pesan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Sekarang</w:t>
      </w:r>
      <w:proofErr w:type="spellEnd"/>
    </w:p>
    <w:p w14:paraId="6297C5CA" w14:textId="0EA2B6D6" w:rsidR="00607425" w:rsidRDefault="00133343" w:rsidP="00600BD0">
      <w:pPr>
        <w:pStyle w:val="ListParagraph"/>
        <w:ind w:left="1440"/>
        <w:jc w:val="center"/>
        <w:rPr>
          <w:rFonts w:ascii="Times New Roman" w:hAnsi="Times New Roman" w:cs="Arial"/>
          <w:b/>
          <w:sz w:val="18"/>
          <w:szCs w:val="24"/>
        </w:rPr>
      </w:pPr>
      <w:r>
        <w:rPr>
          <w:noProof/>
        </w:rPr>
        <w:drawing>
          <wp:inline distT="0" distB="0" distL="0" distR="0" wp14:anchorId="134CE82B" wp14:editId="7E813277">
            <wp:extent cx="2828186" cy="207529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964" cy="20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5C3E" w14:textId="6B98DE5F" w:rsidR="006A770D" w:rsidRDefault="00600BD0" w:rsidP="00600BD0">
      <w:pPr>
        <w:pStyle w:val="ListParagraph"/>
        <w:ind w:left="1440"/>
        <w:jc w:val="center"/>
        <w:rPr>
          <w:rFonts w:ascii="Times New Roman" w:hAnsi="Times New Roman" w:cs="Arial"/>
          <w:b/>
          <w:sz w:val="18"/>
          <w:szCs w:val="24"/>
        </w:rPr>
      </w:pPr>
      <w:r>
        <w:rPr>
          <w:rFonts w:ascii="Times New Roman" w:hAnsi="Times New Roman" w:cs="Arial"/>
          <w:b/>
          <w:sz w:val="18"/>
          <w:szCs w:val="24"/>
        </w:rPr>
        <w:t xml:space="preserve">Gambar 5 </w:t>
      </w:r>
      <w:proofErr w:type="spellStart"/>
      <w:r>
        <w:rPr>
          <w:rFonts w:ascii="Times New Roman" w:hAnsi="Times New Roman" w:cs="Arial"/>
          <w:b/>
          <w:sz w:val="18"/>
          <w:szCs w:val="24"/>
        </w:rPr>
        <w:t>Tampilan</w:t>
      </w:r>
      <w:proofErr w:type="spellEnd"/>
      <w:r>
        <w:rPr>
          <w:rFonts w:ascii="Times New Roman" w:hAnsi="Times New Roman" w:cs="Arial"/>
          <w:b/>
          <w:sz w:val="18"/>
          <w:szCs w:val="24"/>
        </w:rPr>
        <w:t xml:space="preserve"> </w:t>
      </w:r>
      <w:proofErr w:type="spellStart"/>
      <w:r>
        <w:rPr>
          <w:rFonts w:ascii="Times New Roman" w:hAnsi="Times New Roman" w:cs="Arial"/>
          <w:b/>
          <w:sz w:val="18"/>
          <w:szCs w:val="24"/>
        </w:rPr>
        <w:t>Pesan</w:t>
      </w:r>
      <w:proofErr w:type="spellEnd"/>
      <w:r>
        <w:rPr>
          <w:rFonts w:ascii="Times New Roman" w:hAnsi="Times New Roman" w:cs="Arial"/>
          <w:b/>
          <w:sz w:val="18"/>
          <w:szCs w:val="24"/>
        </w:rPr>
        <w:t xml:space="preserve"> </w:t>
      </w:r>
      <w:proofErr w:type="spellStart"/>
      <w:r>
        <w:rPr>
          <w:rFonts w:ascii="Times New Roman" w:hAnsi="Times New Roman" w:cs="Arial"/>
          <w:b/>
          <w:sz w:val="18"/>
          <w:szCs w:val="24"/>
        </w:rPr>
        <w:t>Sekarang</w:t>
      </w:r>
      <w:proofErr w:type="spellEnd"/>
    </w:p>
    <w:p w14:paraId="0E6B3E81" w14:textId="547A51C3" w:rsidR="00133343" w:rsidRDefault="001B0471" w:rsidP="00133343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Di menu </w:t>
      </w:r>
      <w:proofErr w:type="spellStart"/>
      <w:r>
        <w:rPr>
          <w:rFonts w:ascii="Times New Roman" w:hAnsi="Times New Roman" w:cs="Arial"/>
          <w:sz w:val="24"/>
          <w:szCs w:val="24"/>
        </w:rPr>
        <w:t>pesan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sekarang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, customer </w:t>
      </w:r>
      <w:proofErr w:type="spellStart"/>
      <w:r>
        <w:rPr>
          <w:rFonts w:ascii="Times New Roman" w:hAnsi="Times New Roman" w:cs="Arial"/>
          <w:sz w:val="24"/>
          <w:szCs w:val="24"/>
        </w:rPr>
        <w:t>dapat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melihat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menu dan </w:t>
      </w:r>
      <w:proofErr w:type="spellStart"/>
      <w:r>
        <w:rPr>
          <w:rFonts w:ascii="Times New Roman" w:hAnsi="Times New Roman" w:cs="Arial"/>
          <w:sz w:val="24"/>
          <w:szCs w:val="24"/>
        </w:rPr>
        <w:t>menambahkan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Arial"/>
          <w:sz w:val="24"/>
          <w:szCs w:val="24"/>
        </w:rPr>
        <w:t>caranya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adalah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Arial"/>
          <w:sz w:val="24"/>
          <w:szCs w:val="24"/>
        </w:rPr>
        <w:t>mengklik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Arial"/>
          <w:sz w:val="24"/>
          <w:szCs w:val="24"/>
        </w:rPr>
        <w:t>terdapat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di bar menu</w:t>
      </w:r>
      <w:r w:rsidR="00E90046">
        <w:rPr>
          <w:rFonts w:ascii="Times New Roman" w:hAnsi="Times New Roman" w:cs="Arial"/>
          <w:sz w:val="24"/>
          <w:szCs w:val="24"/>
        </w:rPr>
        <w:t>.</w:t>
      </w:r>
    </w:p>
    <w:p w14:paraId="739F7E41" w14:textId="38D7CB19" w:rsidR="00E90046" w:rsidRDefault="00E90046" w:rsidP="00133343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  <w:proofErr w:type="spellStart"/>
      <w:r>
        <w:rPr>
          <w:rFonts w:ascii="Times New Roman" w:hAnsi="Times New Roman" w:cs="Arial"/>
          <w:sz w:val="24"/>
          <w:szCs w:val="24"/>
        </w:rPr>
        <w:t>Untuk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menambah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Arial"/>
          <w:sz w:val="24"/>
          <w:szCs w:val="24"/>
        </w:rPr>
        <w:t>pesanan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:</w:t>
      </w:r>
      <w:proofErr w:type="gramEnd"/>
    </w:p>
    <w:p w14:paraId="499746FD" w14:textId="00F6CB40" w:rsidR="00E90046" w:rsidRDefault="00E90046" w:rsidP="00133343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  <w:r>
        <w:rPr>
          <w:noProof/>
        </w:rPr>
        <w:drawing>
          <wp:inline distT="0" distB="0" distL="0" distR="0" wp14:anchorId="0B71518A" wp14:editId="1551DF78">
            <wp:extent cx="249555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02C3" w14:textId="3F96B361" w:rsidR="00E90046" w:rsidRDefault="00E90046" w:rsidP="00133343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  <w:proofErr w:type="spellStart"/>
      <w:r>
        <w:rPr>
          <w:rFonts w:ascii="Times New Roman" w:hAnsi="Times New Roman" w:cs="Arial"/>
          <w:sz w:val="24"/>
          <w:szCs w:val="24"/>
        </w:rPr>
        <w:t>Klik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daftar menu yang </w:t>
      </w:r>
      <w:proofErr w:type="spellStart"/>
      <w:r>
        <w:rPr>
          <w:rFonts w:ascii="Times New Roman" w:hAnsi="Times New Roman" w:cs="Arial"/>
          <w:sz w:val="24"/>
          <w:szCs w:val="24"/>
        </w:rPr>
        <w:t>telah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disediakan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Arial"/>
          <w:sz w:val="24"/>
          <w:szCs w:val="24"/>
        </w:rPr>
        <w:t>berada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di tab menu</w:t>
      </w:r>
    </w:p>
    <w:p w14:paraId="1842E9D9" w14:textId="69A986E2" w:rsidR="001B0471" w:rsidRDefault="001B0471" w:rsidP="00133343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  <w:r>
        <w:rPr>
          <w:noProof/>
        </w:rPr>
        <w:drawing>
          <wp:inline distT="0" distB="0" distL="0" distR="0" wp14:anchorId="259DDC3D" wp14:editId="3416CC54">
            <wp:extent cx="95250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8025" w14:textId="7592F94F" w:rsidR="00C11EBD" w:rsidRDefault="00E90046" w:rsidP="0085252E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  <w:proofErr w:type="spellStart"/>
      <w:r>
        <w:rPr>
          <w:rFonts w:ascii="Times New Roman" w:hAnsi="Times New Roman" w:cs="Arial"/>
          <w:sz w:val="24"/>
          <w:szCs w:val="24"/>
        </w:rPr>
        <w:t>Klik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tambah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untuk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menambah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pesanan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, dan menu yang di </w:t>
      </w:r>
      <w:proofErr w:type="spellStart"/>
      <w:r>
        <w:rPr>
          <w:rFonts w:ascii="Times New Roman" w:hAnsi="Times New Roman" w:cs="Arial"/>
          <w:sz w:val="24"/>
          <w:szCs w:val="24"/>
        </w:rPr>
        <w:t>klik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tersebut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berpindah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ke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Arial"/>
          <w:sz w:val="24"/>
          <w:szCs w:val="24"/>
        </w:rPr>
        <w:t>pesanan</w:t>
      </w:r>
      <w:proofErr w:type="spellEnd"/>
    </w:p>
    <w:p w14:paraId="22734FCD" w14:textId="5595A483" w:rsidR="00E90046" w:rsidRDefault="00E90046" w:rsidP="0085252E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  <w:r>
        <w:rPr>
          <w:noProof/>
        </w:rPr>
        <w:drawing>
          <wp:inline distT="0" distB="0" distL="0" distR="0" wp14:anchorId="75AB1210" wp14:editId="48EF0654">
            <wp:extent cx="1176793" cy="46048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702" cy="4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0BC1" w14:textId="57FFDF6F" w:rsidR="00E90046" w:rsidRPr="0085252E" w:rsidRDefault="009E2D79" w:rsidP="0085252E">
      <w:pPr>
        <w:pStyle w:val="ListParagraph"/>
        <w:ind w:left="1440"/>
        <w:rPr>
          <w:rFonts w:ascii="Times New Roman" w:hAnsi="Times New Roman" w:cs="Arial"/>
          <w:sz w:val="24"/>
          <w:szCs w:val="24"/>
        </w:rPr>
      </w:pPr>
      <w:proofErr w:type="spellStart"/>
      <w:r>
        <w:rPr>
          <w:rFonts w:ascii="Times New Roman" w:hAnsi="Times New Roman" w:cs="Arial"/>
          <w:sz w:val="24"/>
          <w:szCs w:val="24"/>
        </w:rPr>
        <w:t>Klik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simpan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untuk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menyimpan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pesanan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Arial"/>
          <w:sz w:val="24"/>
          <w:szCs w:val="24"/>
        </w:rPr>
        <w:t>nantinya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akan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masuk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</w:rPr>
        <w:t>kedalam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Arial"/>
          <w:sz w:val="24"/>
          <w:szCs w:val="24"/>
        </w:rPr>
        <w:t>pesanan</w:t>
      </w:r>
      <w:proofErr w:type="spellEnd"/>
    </w:p>
    <w:p w14:paraId="3416835E" w14:textId="1E2D1501" w:rsidR="002740A6" w:rsidRDefault="0085252E" w:rsidP="002740A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Lihat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Pesanan</w:t>
      </w:r>
      <w:proofErr w:type="spellEnd"/>
    </w:p>
    <w:p w14:paraId="428B7871" w14:textId="668672A9" w:rsidR="00543A6A" w:rsidRDefault="00543A6A" w:rsidP="00543A6A">
      <w:pPr>
        <w:pStyle w:val="ListParagraph"/>
        <w:ind w:left="144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1F0F703" wp14:editId="1E7AC28E">
            <wp:extent cx="2409245" cy="170792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0399" cy="17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BC9F" w14:textId="3FE0AC10" w:rsidR="00543A6A" w:rsidRDefault="00543A6A" w:rsidP="00543A6A">
      <w:pPr>
        <w:pStyle w:val="ListParagraph"/>
        <w:ind w:left="144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Gambar 6 </w:t>
      </w:r>
      <w:proofErr w:type="spellStart"/>
      <w:r>
        <w:rPr>
          <w:rFonts w:ascii="Arial" w:hAnsi="Arial" w:cs="Arial"/>
          <w:b/>
          <w:sz w:val="18"/>
          <w:szCs w:val="18"/>
        </w:rPr>
        <w:t>Tampilan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Lihat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Pesanan</w:t>
      </w:r>
      <w:proofErr w:type="spellEnd"/>
    </w:p>
    <w:p w14:paraId="6E6EE05C" w14:textId="234F63EC" w:rsidR="00543A6A" w:rsidRDefault="00543A6A" w:rsidP="00543A6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Customer di menu </w:t>
      </w:r>
      <w:proofErr w:type="spellStart"/>
      <w:r>
        <w:rPr>
          <w:rFonts w:ascii="Times New Roman" w:hAnsi="Times New Roman" w:cs="Times New Roman"/>
          <w:sz w:val="24"/>
          <w:szCs w:val="18"/>
        </w:rPr>
        <w:t>ini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dapat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melihat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pesanan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apa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saja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18"/>
        </w:rPr>
        <w:t>dipesan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beserta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18"/>
        </w:rPr>
        <w:t>harga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dari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18"/>
        </w:rPr>
        <w:t>dipesan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oleh customer</w:t>
      </w:r>
    </w:p>
    <w:p w14:paraId="37B91AF2" w14:textId="0BE5990D" w:rsidR="00E90046" w:rsidRDefault="00CB641B" w:rsidP="00E9004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Exit</w:t>
      </w:r>
    </w:p>
    <w:p w14:paraId="022D3B5A" w14:textId="52D96146" w:rsidR="00CB641B" w:rsidRDefault="00CB641B" w:rsidP="00CB641B">
      <w:pPr>
        <w:pStyle w:val="ListParagraph"/>
        <w:ind w:left="1440"/>
        <w:jc w:val="center"/>
        <w:rPr>
          <w:rFonts w:ascii="Arial" w:hAnsi="Arial" w:cs="Arial"/>
          <w:b/>
          <w:sz w:val="24"/>
          <w:szCs w:val="18"/>
        </w:rPr>
      </w:pPr>
      <w:r>
        <w:rPr>
          <w:noProof/>
        </w:rPr>
        <w:drawing>
          <wp:inline distT="0" distB="0" distL="0" distR="0" wp14:anchorId="19B8F76E" wp14:editId="67F8E796">
            <wp:extent cx="1304925" cy="409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96F7" w14:textId="29C323A4" w:rsidR="00CB641B" w:rsidRDefault="00CB641B" w:rsidP="00CB641B">
      <w:pPr>
        <w:pStyle w:val="ListParagraph"/>
        <w:ind w:left="144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Gambar 7 </w:t>
      </w:r>
      <w:proofErr w:type="spellStart"/>
      <w:r>
        <w:rPr>
          <w:rFonts w:ascii="Arial" w:hAnsi="Arial" w:cs="Arial"/>
          <w:b/>
          <w:sz w:val="18"/>
          <w:szCs w:val="18"/>
        </w:rPr>
        <w:t>tampilan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exit</w:t>
      </w:r>
    </w:p>
    <w:p w14:paraId="3E3B228B" w14:textId="29EAA902" w:rsidR="00CB641B" w:rsidRPr="00CB641B" w:rsidRDefault="00CB641B" w:rsidP="00CB64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sectPr w:rsidR="00CB641B" w:rsidRPr="00CB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08C"/>
    <w:multiLevelType w:val="multilevel"/>
    <w:tmpl w:val="7722C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F2219CE"/>
    <w:multiLevelType w:val="hybridMultilevel"/>
    <w:tmpl w:val="443AEE0A"/>
    <w:lvl w:ilvl="0" w:tplc="6D9EA3B8">
      <w:numFmt w:val="bullet"/>
      <w:lvlText w:val=""/>
      <w:lvlJc w:val="left"/>
      <w:pPr>
        <w:ind w:left="3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8"/>
    <w:rsid w:val="00026A3D"/>
    <w:rsid w:val="00031AE7"/>
    <w:rsid w:val="00041D3A"/>
    <w:rsid w:val="00044584"/>
    <w:rsid w:val="000E396B"/>
    <w:rsid w:val="001121CF"/>
    <w:rsid w:val="00133343"/>
    <w:rsid w:val="001B0471"/>
    <w:rsid w:val="001E1D61"/>
    <w:rsid w:val="00224AED"/>
    <w:rsid w:val="002740A6"/>
    <w:rsid w:val="002F3393"/>
    <w:rsid w:val="00317702"/>
    <w:rsid w:val="003F24BA"/>
    <w:rsid w:val="00517CC8"/>
    <w:rsid w:val="00543A6A"/>
    <w:rsid w:val="005C3D9D"/>
    <w:rsid w:val="005F7208"/>
    <w:rsid w:val="00600BD0"/>
    <w:rsid w:val="00607425"/>
    <w:rsid w:val="00644205"/>
    <w:rsid w:val="006A770D"/>
    <w:rsid w:val="007D6244"/>
    <w:rsid w:val="0085252E"/>
    <w:rsid w:val="00894728"/>
    <w:rsid w:val="008C215D"/>
    <w:rsid w:val="009410DB"/>
    <w:rsid w:val="00964DF4"/>
    <w:rsid w:val="009C420E"/>
    <w:rsid w:val="009C732B"/>
    <w:rsid w:val="009E2D79"/>
    <w:rsid w:val="00A86B78"/>
    <w:rsid w:val="00AA33C1"/>
    <w:rsid w:val="00AD2498"/>
    <w:rsid w:val="00B279DE"/>
    <w:rsid w:val="00B4110A"/>
    <w:rsid w:val="00C11EBD"/>
    <w:rsid w:val="00C22A96"/>
    <w:rsid w:val="00C95B75"/>
    <w:rsid w:val="00CB03AF"/>
    <w:rsid w:val="00CB641B"/>
    <w:rsid w:val="00CC6F01"/>
    <w:rsid w:val="00D35224"/>
    <w:rsid w:val="00E337DA"/>
    <w:rsid w:val="00E90046"/>
    <w:rsid w:val="00E91C1C"/>
    <w:rsid w:val="00F974F7"/>
    <w:rsid w:val="00FA6687"/>
    <w:rsid w:val="00FB345C"/>
    <w:rsid w:val="00FE7789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2BB"/>
  <w15:chartTrackingRefBased/>
  <w15:docId w15:val="{71854075-B99D-4592-8A27-1CE032C9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50</cp:revision>
  <dcterms:created xsi:type="dcterms:W3CDTF">2018-11-29T06:34:00Z</dcterms:created>
  <dcterms:modified xsi:type="dcterms:W3CDTF">2018-12-05T05:18:00Z</dcterms:modified>
</cp:coreProperties>
</file>