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69181" w14:textId="0B6DAF0B" w:rsidR="00622DD9" w:rsidRDefault="00EA59D7" w:rsidP="00EA59D7">
      <w:pPr>
        <w:pStyle w:val="Akapitzlist"/>
        <w:numPr>
          <w:ilvl w:val="0"/>
          <w:numId w:val="1"/>
        </w:numPr>
      </w:pPr>
      <w:r>
        <w:t>Dla każdej zmiennej wyznaczyć i zinterpretować wartości podstawowych statystyk.</w:t>
      </w:r>
    </w:p>
    <w:p w14:paraId="09E0F8D7" w14:textId="25A709BA" w:rsidR="00EA59D7" w:rsidRDefault="00EA59D7" w:rsidP="00EA59D7">
      <w:pPr>
        <w:pStyle w:val="Akapitzlist"/>
        <w:numPr>
          <w:ilvl w:val="0"/>
          <w:numId w:val="1"/>
        </w:numPr>
      </w:pPr>
      <w:r>
        <w:t>Dla zmiennej X1 utworzyć szereg rozdzielczy przedziałowy o 10 przedziałach i wyznaczyć wartości statystyk.</w:t>
      </w:r>
    </w:p>
    <w:p w14:paraId="142CE66F" w14:textId="7F819699" w:rsidR="00EA59D7" w:rsidRDefault="00EA59D7" w:rsidP="00EA59D7">
      <w:pPr>
        <w:pStyle w:val="Akapitzlist"/>
        <w:numPr>
          <w:ilvl w:val="0"/>
          <w:numId w:val="1"/>
        </w:numPr>
      </w:pPr>
      <w:r>
        <w:t>Uzupełnić braki danych.</w:t>
      </w:r>
    </w:p>
    <w:p w14:paraId="3A32B71B" w14:textId="776E365F" w:rsidR="00EA59D7" w:rsidRDefault="00EA59D7" w:rsidP="00EA59D7">
      <w:pPr>
        <w:pStyle w:val="Akapitzlist"/>
        <w:numPr>
          <w:ilvl w:val="0"/>
          <w:numId w:val="1"/>
        </w:numPr>
      </w:pPr>
      <w:r>
        <w:t>Przygotować raport zawierający szczegółowy opis czynności wykonanych w powyższych punktach</w:t>
      </w:r>
      <w:r w:rsidR="00707F90">
        <w:t xml:space="preserve"> – stosowne formuły, zrzuty ekranowe nodów, itp.</w:t>
      </w:r>
    </w:p>
    <w:sectPr w:rsidR="00EA59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43011"/>
    <w:multiLevelType w:val="hybridMultilevel"/>
    <w:tmpl w:val="744A9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347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30"/>
    <w:rsid w:val="00050624"/>
    <w:rsid w:val="00116F8F"/>
    <w:rsid w:val="00143B30"/>
    <w:rsid w:val="00622DD9"/>
    <w:rsid w:val="006B094E"/>
    <w:rsid w:val="00707F90"/>
    <w:rsid w:val="00C3071A"/>
    <w:rsid w:val="00C5778C"/>
    <w:rsid w:val="00CC0898"/>
    <w:rsid w:val="00E31F1E"/>
    <w:rsid w:val="00EA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A7A4E"/>
  <w15:chartTrackingRefBased/>
  <w15:docId w15:val="{D4682521-0FC5-40FB-990F-39FA8FDF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A5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300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Kiersztyn</dc:creator>
  <cp:keywords/>
  <dc:description/>
  <cp:lastModifiedBy>Adam Kiersztyn</cp:lastModifiedBy>
  <cp:revision>6</cp:revision>
  <dcterms:created xsi:type="dcterms:W3CDTF">2023-03-24T07:37:00Z</dcterms:created>
  <dcterms:modified xsi:type="dcterms:W3CDTF">2024-11-02T18:44:00Z</dcterms:modified>
</cp:coreProperties>
</file>