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DA1F" w14:textId="32CC9ED7" w:rsidR="004A797B" w:rsidRDefault="004A797B" w:rsidP="004A797B">
      <w:pPr>
        <w:jc w:val="center"/>
        <w:rPr>
          <w:b/>
          <w:bCs/>
          <w:i/>
          <w:iCs/>
        </w:rPr>
      </w:pPr>
      <w:proofErr w:type="spellStart"/>
      <w:r w:rsidRPr="004A797B">
        <w:rPr>
          <w:b/>
          <w:bCs/>
          <w:i/>
          <w:iCs/>
        </w:rPr>
        <w:t>Usability</w:t>
      </w:r>
      <w:proofErr w:type="spellEnd"/>
      <w:r w:rsidRPr="004A797B">
        <w:rPr>
          <w:b/>
          <w:bCs/>
          <w:i/>
          <w:iCs/>
        </w:rPr>
        <w:t xml:space="preserve"> PW </w:t>
      </w:r>
      <w:proofErr w:type="spellStart"/>
      <w:r w:rsidRPr="004A797B">
        <w:rPr>
          <w:b/>
          <w:bCs/>
          <w:i/>
          <w:iCs/>
        </w:rPr>
        <w:t>Websit</w:t>
      </w:r>
      <w:proofErr w:type="spellEnd"/>
    </w:p>
    <w:p w14:paraId="7675EDB7" w14:textId="64437EE8" w:rsidR="00E05E53" w:rsidRPr="004A797B" w:rsidRDefault="004A797B" w:rsidP="00E05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 w:rsidRPr="004A797B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consistentie en doelgerichtheid</w:t>
      </w:r>
      <w:r w:rsidR="00E05E53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goed, want alles sluit aan elkaar aan en het heeft een bekende doelgroep</w:t>
      </w:r>
    </w:p>
    <w:p w14:paraId="5483D75C" w14:textId="18AF93AD" w:rsidR="00E05E53" w:rsidRPr="004A797B" w:rsidRDefault="004A797B" w:rsidP="00E05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 w:rsidRPr="004A797B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eenvoud en orde</w:t>
      </w:r>
      <w:r w:rsidR="00E05E53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goed/fout, want het is een beetje overzichtelijk er staat wel veel tekst maar je word niet echt makkelijk afgeleid.</w:t>
      </w:r>
      <w:r w:rsidRPr="004A797B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  </w:t>
      </w:r>
    </w:p>
    <w:p w14:paraId="78D61692" w14:textId="2BBAEFBE" w:rsidR="004A797B" w:rsidRPr="004A797B" w:rsidRDefault="00E05E53" w:rsidP="00E05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 w:rsidRPr="00E05E53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Z</w:t>
      </w:r>
      <w:r w:rsidR="004A797B" w:rsidRPr="004A797B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ichtbaarheid</w:t>
      </w:r>
      <w:r w:rsidRPr="00E05E53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goed, want het lettertype is niet te groot en ook weer niet te klein dus iedereen kan het lezen. Er staan niet te veel plaatjes in om mensen af te leiden.</w:t>
      </w:r>
    </w:p>
    <w:p w14:paraId="3A510B92" w14:textId="12434D9F" w:rsidR="004A797B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 w:rsidRPr="004A797B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R</w:t>
      </w:r>
      <w:r w:rsidR="004A797B" w:rsidRPr="004A797B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angschikking</w:t>
      </w: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goed, want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de kopjes zijn gekleurd, groter lettertype en door schuin en dik gedrukte woorden</w:t>
      </w:r>
    </w:p>
    <w:p w14:paraId="29A8CBEF" w14:textId="0D3F8493" w:rsidR="004A797B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Status en feedback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het is niet van toepassing bij deze website.</w:t>
      </w:r>
    </w:p>
    <w:p w14:paraId="4070784F" w14:textId="5C63C3BA" w:rsidR="00E05E53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Foutmeldingen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is niet van toepassing bij deze website behalve de 404 foutmelding.</w:t>
      </w:r>
    </w:p>
    <w:p w14:paraId="3B400785" w14:textId="39BDB9A7" w:rsidR="00E05E53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Herstelmogelijkheden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goed, want je kan ook altijd terug naar het voorblad.</w:t>
      </w:r>
    </w:p>
    <w:p w14:paraId="67EFE7DC" w14:textId="48E1FAC5" w:rsidR="00E05E53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Doelgroep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goed, het doelgroep is meer voor jongeren die willen beginnen met hockeyen bij mijn club PW.</w:t>
      </w:r>
    </w:p>
    <w:p w14:paraId="25708F8A" w14:textId="560E032D" w:rsidR="00E05E53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Gewoontes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goed/fout, want het is niet heel overzichtelijk want er staat veel informatie in en dus veel tekst.</w:t>
      </w:r>
    </w:p>
    <w:p w14:paraId="65A52A0F" w14:textId="6B768D71" w:rsidR="00E05E53" w:rsidRPr="004A797B" w:rsidRDefault="00E05E53" w:rsidP="004A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</w:pPr>
      <w:r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>Voorspelbaarheid en flexibiliteit</w:t>
      </w:r>
      <w:r w:rsidR="008E22EE">
        <w:rPr>
          <w:rFonts w:ascii="Work Sans" w:eastAsia="Times New Roman" w:hAnsi="Work Sans" w:cs="Times New Roman"/>
          <w:color w:val="212529"/>
          <w:kern w:val="0"/>
          <w:sz w:val="21"/>
          <w:szCs w:val="21"/>
          <w:lang w:eastAsia="nl-NL"/>
          <w14:ligatures w14:val="none"/>
        </w:rPr>
        <w:t xml:space="preserve"> = goed, want er staat wel veel informatie maar is niet voorspelbaar. </w:t>
      </w:r>
    </w:p>
    <w:p w14:paraId="5EFC8D3E" w14:textId="77777777" w:rsidR="004A797B" w:rsidRPr="004A797B" w:rsidRDefault="004A797B" w:rsidP="004A797B"/>
    <w:sectPr w:rsidR="004A797B" w:rsidRPr="004A7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230E"/>
    <w:multiLevelType w:val="multilevel"/>
    <w:tmpl w:val="F6C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08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7B"/>
    <w:rsid w:val="004A797B"/>
    <w:rsid w:val="00706F1E"/>
    <w:rsid w:val="008E22EE"/>
    <w:rsid w:val="00E0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7CDD"/>
  <w15:chartTrackingRefBased/>
  <w15:docId w15:val="{9C611A05-8E75-4323-A2AD-E8C258F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Edzard Krudop</dc:creator>
  <cp:keywords/>
  <dc:description/>
  <cp:lastModifiedBy>Edzard Krudop</cp:lastModifiedBy>
  <cp:revision>1</cp:revision>
  <dcterms:created xsi:type="dcterms:W3CDTF">2023-11-20T12:34:00Z</dcterms:created>
  <dcterms:modified xsi:type="dcterms:W3CDTF">2023-11-20T13:00:00Z</dcterms:modified>
</cp:coreProperties>
</file>