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ACADEMIA DA FALA 🗣 Workout 12</w:t>
        <w:br/>
      </w:r>
      <w:r>
        <w:rPr>
          <w:rFonts w:ascii="Calibri" w:hAnsi="Calibri"/>
          <w:color w:val="475569"/>
          <w:sz w:val="24"/>
        </w:rPr>
        <w:t>Tema: A Colheita do Presente pelo Plantio do Passado (Mixed Conditionals &amp; High-Level Nuance)</w:t>
        <w:br/>
        <w:t>🧳 C h e c k - i n</w:t>
      </w:r>
    </w:p>
    <w:p>
      <w:pPr>
        <w:spacing w:after="40"/>
      </w:pP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If I hadn't committed to this routine 90 days ago, I wouldn't have this level of confidence today.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celebrando o resultado acumulado da sua jornada de 90 dias, conectando uma decisão ou disciplina sustentada no passado com o seu estado atual de força física, clareza mental, autoridade de marca e fluência espontânea em inglês.</w:t>
              <w:br/>
              <w:br/>
              <w:t>✨ A Vibe da Estrutura (Analogia Gen Z / Vida Real):</w:t>
              <w:br/>
              <w:t>Essa é a estrutura da 'Colheita do Presente' e da 'Maestria Pessoal'!</w:t>
              <w:br/>
              <w:t>O Mixed Conditional mistura passado com presente: você conecta a semente que você plantou lá no Dia 1 com a árvore frondosa que você é HOJE.</w:t>
              <w:br/>
              <w:t>'If I hadn't trained hard in the past (passado), I wouldn't be this strong today (presente)'.</w:t>
              <w:br/>
              <w:t>É a fala de quem olhou o processo nos olhos, não desistiu no caminho e hoje colhe os frutos de uma identidade reconstruída.</w:t>
            </w:r>
          </w:p>
        </w:tc>
      </w:tr>
    </w:tbl>
    <w:p>
      <w:pPr>
        <w:spacing w:after="80"/>
      </w:pPr>
    </w:p>
    <w:p>
      <w:r>
        <w:rPr>
          <w:b/>
          <w:color w:val="0284C7"/>
          <w:sz w:val="22"/>
        </w:rPr>
        <w:t>🎧🗣 Treino de Áudio &amp; Repetição Muscular:</w:t>
        <w:br/>
      </w:r>
      <w:r>
        <w:rPr>
          <w:i/>
          <w:color w:val="334155"/>
          <w:sz w:val="20"/>
        </w:rPr>
        <w:t>Faça seu treino de 10 minutos em voz alta. Bastam 10 minutos diários para o seu cérebro e aparelho fonador reiterarem o som da estrutura e você conseguir usá-la no automático sem traduzir regras. Dá para treinar enquanto dirige, faz cardio na academia, prepara o café ou caminha. Bora! 🚀</w:t>
      </w:r>
    </w:p>
    <w:p>
      <w:pPr>
        <w:jc w:val="center"/>
      </w:pPr>
      <w:r>
        <w:t>―――――――――――――――――――――――――――――――――――――――――――――</w:t>
      </w:r>
    </w:p>
    <w:p>
      <w:pPr>
        <w:pStyle w:val="Heading2"/>
      </w:pPr>
      <w:r>
        <w:rPr>
          <w:color w:val="7E22CE"/>
          <w:sz w:val="26"/>
        </w:rPr>
        <w:t>📖 Veja a estrutura sendo aplicada à vida real (My Real-Life Story):</w:t>
      </w:r>
    </w:p>
    <w:p>
      <w:r>
        <w:rPr>
          <w:color w:val="1E293B"/>
          <w:sz w:val="21"/>
        </w:rPr>
        <w:t>Ninety days ago, I made a silent promise to myself. I was tired of feeling hesitant when speaking English, tired of skipping my workouts whenever work got busy, and tired of hiding my authentic personality behind bland professional masks.</w:t>
        <w:br/>
        <w:br/>
        <w:t>It wasn't easy. There were mornings when my bed was warm and the gym was freezing. There were days when repeating these speech chunks felt repetitive. But day after day, phrase after phrase, set after set, the compound effect worked its magic.</w:t>
        <w:br/>
        <w:br/>
        <w:t>Today, standing here 90 days later, the transformation is undeniable. If I hadn't made that non-negotiable commitment three months ago, I wouldn't feel this calm and articulate today. If I had stayed in my comfort zone, I would still be second-guessing every sentence.</w:t>
        <w:br/>
        <w:br/>
        <w:t>You don't discover your confidence—you forge it through 90 days of relentless, intentional action.</w:t>
      </w:r>
    </w:p>
    <w:p>
      <w:pPr>
        <w:jc w:val="center"/>
      </w:pPr>
      <w:r>
        <w:t>―――――――――――――――――――――――――――――――――――――――――――――</w:t>
      </w:r>
    </w:p>
    <w:p>
      <w:pPr>
        <w:pStyle w:val="Heading2"/>
      </w:pPr>
      <w:r>
        <w:rPr>
          <w:color w:val="D97706"/>
          <w:sz w:val="25"/>
        </w:rPr>
        <w:t>👂🗣 TREINO PARA MEMORIZAÇÃO SONORA E MUSCULAR DA ESTRUTURA (BOCA):</w:t>
      </w:r>
    </w:p>
    <w:p>
      <w:r>
        <w:rPr>
          <w:i/>
        </w:rPr>
        <w:t>Refletindo sobre rotina, academia, branding e conexões reais (Repita 3x em voz alta cada uma):</w:t>
      </w:r>
    </w:p>
    <w:p>
      <w:pPr>
        <w:spacing w:after="60"/>
        <w:ind w:left="288"/>
      </w:pPr>
      <w:r>
        <w:rPr>
          <w:b/>
          <w:color w:val="64748B"/>
          <w:sz w:val="20"/>
        </w:rPr>
        <w:t>1. (90-day physical transformation)</w:t>
        <w:br/>
      </w:r>
      <w:r>
        <w:rPr>
          <w:b/>
          <w:color w:val="0F172A"/>
          <w:sz w:val="21"/>
        </w:rPr>
        <w:t xml:space="preserve">   "If I hadn't stayed consistent with my workouts for the last 90 days, I wouldn't feel this energetic today."</w:t>
      </w:r>
    </w:p>
    <w:p>
      <w:pPr>
        <w:spacing w:after="60"/>
        <w:ind w:left="288"/>
      </w:pPr>
      <w:r>
        <w:rPr>
          <w:b/>
          <w:color w:val="64748B"/>
          <w:sz w:val="20"/>
        </w:rPr>
        <w:t>2. (branding authority)</w:t>
        <w:br/>
      </w:r>
      <w:r>
        <w:rPr>
          <w:b/>
          <w:color w:val="0F172A"/>
          <w:sz w:val="21"/>
        </w:rPr>
        <w:t xml:space="preserve">   "If I hadn't defined my authentic brand positioning back then, my business wouldn't be this profitable right now."</w:t>
      </w:r>
    </w:p>
    <w:p>
      <w:pPr>
        <w:spacing w:after="60"/>
        <w:ind w:left="288"/>
      </w:pPr>
      <w:r>
        <w:rPr>
          <w:b/>
          <w:color w:val="64748B"/>
          <w:sz w:val="20"/>
        </w:rPr>
        <w:t>3. (mobility &amp; spine health)</w:t>
        <w:br/>
      </w:r>
      <w:r>
        <w:rPr>
          <w:b/>
          <w:color w:val="0F172A"/>
          <w:sz w:val="21"/>
        </w:rPr>
        <w:t xml:space="preserve">   "If I had neglected my daily yoga stretches, my back would still be aching constantly today."</w:t>
      </w:r>
    </w:p>
    <w:p>
      <w:pPr>
        <w:spacing w:after="60"/>
        <w:ind w:left="288"/>
      </w:pPr>
      <w:r>
        <w:rPr>
          <w:b/>
          <w:color w:val="64748B"/>
          <w:sz w:val="20"/>
        </w:rPr>
        <w:t>4. (spoken fluency flow)</w:t>
        <w:br/>
      </w:r>
      <w:r>
        <w:rPr>
          <w:b/>
          <w:color w:val="0F172A"/>
          <w:sz w:val="21"/>
        </w:rPr>
        <w:t xml:space="preserve">   "If I hadn't practiced these sentence chunks out loud every single day, I wouldn't speak with this natural rhythm."</w:t>
      </w:r>
    </w:p>
    <w:p>
      <w:pPr>
        <w:spacing w:after="60"/>
        <w:ind w:left="288"/>
      </w:pPr>
      <w:r>
        <w:rPr>
          <w:b/>
          <w:color w:val="64748B"/>
          <w:sz w:val="20"/>
        </w:rPr>
        <w:t>5. (high-value network)</w:t>
        <w:br/>
      </w:r>
      <w:r>
        <w:rPr>
          <w:b/>
          <w:color w:val="0F172A"/>
          <w:sz w:val="21"/>
        </w:rPr>
        <w:t xml:space="preserve">   "If I hadn't pushed myself to attend that networking dinner, I wouldn't have this incredible inner circle today."</w:t>
      </w:r>
    </w:p>
    <w:p>
      <w:pPr>
        <w:spacing w:after="60"/>
        <w:ind w:left="288"/>
      </w:pPr>
      <w:r>
        <w:rPr>
          <w:b/>
          <w:color w:val="64748B"/>
          <w:sz w:val="20"/>
        </w:rPr>
        <w:t>6. (emotional resilience)</w:t>
        <w:br/>
      </w:r>
      <w:r>
        <w:rPr>
          <w:b/>
          <w:color w:val="0F172A"/>
          <w:sz w:val="21"/>
        </w:rPr>
        <w:t xml:space="preserve">   "If I hadn't started therapy and mindfulness journaling last year, I would still get triggered by small setbacks."</w:t>
      </w:r>
    </w:p>
    <w:p>
      <w:pPr>
        <w:spacing w:after="60"/>
        <w:ind w:left="288"/>
      </w:pPr>
      <w:r>
        <w:rPr>
          <w:b/>
          <w:color w:val="64748B"/>
          <w:sz w:val="20"/>
        </w:rPr>
        <w:t>7. (social fearlessness)</w:t>
        <w:br/>
      </w:r>
      <w:r>
        <w:rPr>
          <w:b/>
          <w:color w:val="0F172A"/>
          <w:sz w:val="21"/>
        </w:rPr>
        <w:t xml:space="preserve">   "If I were still obsessed with people's approval, I wouldn't be sharing my unfiltered ideas online today."</w:t>
      </w:r>
    </w:p>
    <w:p>
      <w:pPr>
        <w:spacing w:after="60"/>
        <w:ind w:left="288"/>
      </w:pPr>
      <w:r>
        <w:rPr>
          <w:b/>
          <w:color w:val="64748B"/>
          <w:sz w:val="20"/>
        </w:rPr>
        <w:t>8. (mind-body stillness)</w:t>
        <w:br/>
      </w:r>
      <w:r>
        <w:rPr>
          <w:b/>
          <w:color w:val="0F172A"/>
          <w:sz w:val="21"/>
        </w:rPr>
        <w:t xml:space="preserve">   "If I hadn't committed to my yoga mat every morning, I wouldn't possess this level of mental clarity right now."</w:t>
      </w:r>
    </w:p>
    <w:p>
      <w:pPr>
        <w:spacing w:after="60"/>
        <w:ind w:left="288"/>
      </w:pPr>
      <w:r>
        <w:rPr>
          <w:b/>
          <w:color w:val="64748B"/>
          <w:sz w:val="20"/>
        </w:rPr>
        <w:t>9. (sleep &amp; vitality)</w:t>
        <w:br/>
      </w:r>
      <w:r>
        <w:rPr>
          <w:b/>
          <w:color w:val="0F172A"/>
          <w:sz w:val="21"/>
        </w:rPr>
        <w:t xml:space="preserve">   "If I hadn't fixed my evening digital habits months ago, I wouldn't wake up feeling this refreshed every single day."</w:t>
      </w:r>
    </w:p>
    <w:p>
      <w:pPr>
        <w:spacing w:after="60"/>
        <w:ind w:left="288"/>
      </w:pPr>
      <w:r>
        <w:rPr>
          <w:b/>
          <w:color w:val="64748B"/>
          <w:sz w:val="20"/>
        </w:rPr>
        <w:t>10. (authentic self-identity)</w:t>
        <w:br/>
      </w:r>
      <w:r>
        <w:rPr>
          <w:b/>
          <w:color w:val="0F172A"/>
          <w:sz w:val="21"/>
        </w:rPr>
        <w:t xml:space="preserve">   "If I hadn't stopped copying what everyone else was doing, my personal brand wouldn't stand out so effortlessly today."</w:t>
      </w:r>
    </w:p>
    <w:p>
      <w:pPr>
        <w:jc w:val="center"/>
      </w:pPr>
      <w:r>
        <w:t>―――――――――――――――――――――――――――――――――――――――――――――</w:t>
      </w:r>
    </w:p>
    <w:p>
      <w:pPr>
        <w:pStyle w:val="Heading2"/>
      </w:pPr>
      <w:r>
        <w:rPr>
          <w:color w:val="DC2626"/>
          <w:sz w:val="26"/>
        </w:rPr>
        <w:t>🔥 Mission of the day: Coloque a estrutura no seu dia 🚙</w:t>
      </w:r>
    </w:p>
    <w:p>
      <w:r>
        <w:t>Use a estrutura de hoje no mínimo 3 vezes ao longo do seu dia. Você NÃO precisa conversar 100% em inglês! Você pode estar falando normalmente em português com alguém e inserir o chunk em inglês na frase (Code-Switching Híbrido). Exemplos perfeitos de situações reais para aplicar hoje:</w:t>
        <w:br/>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If I hadn't mudado meu posicionamento meses atrás, eu wouldn't have esses clientes incríveis today.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Academia</w:t>
              <w:br/>
            </w:r>
            <w:r>
              <w:rPr>
                <w:rFonts w:ascii="Calibri" w:hAnsi="Calibri"/>
                <w:color w:val="1E293B"/>
                <w:sz w:val="21"/>
              </w:rPr>
              <w:t>If I hadn't treinado com consistência, eu wouldn't be com esse físico e disposição agora.</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celebração</w:t>
              <w:br/>
            </w:r>
            <w:r>
              <w:rPr>
                <w:rFonts w:ascii="Calibri" w:hAnsi="Calibri"/>
                <w:color w:val="1E293B"/>
                <w:sz w:val="21"/>
              </w:rPr>
              <w:t>If I hadn't acreditado no método dos chunks, eu wouldn't be falando com tanta naturalidade hoje!</w:t>
            </w:r>
          </w:p>
        </w:tc>
      </w:tr>
    </w:tbl>
    <w:p>
      <w:pPr>
        <w:spacing w:after="80"/>
      </w:pPr>
    </w:p>
    <w:p>
      <w:r>
        <w:rPr>
          <w:b/>
        </w:rPr>
        <w:t xml:space="preserve">Sua única regra 🔥: </w:t>
      </w:r>
      <w:r>
        <w:t>Use a estrutura 3 vezes em situações diferentes do seu dia. Lembrou de algo na academia, no trabalho ou conversando com amigos? Solte a estrutura na hora. Não subestime a Missão do Dia: ela é o segredo da fluência involuntária!</w:t>
      </w:r>
    </w:p>
    <w:p>
      <w:pPr>
        <w:jc w:val="center"/>
      </w:pPr>
      <w:r>
        <w:t>―――――――――――――――――――――――――――――――――――――――――――――</w:t>
      </w:r>
    </w:p>
    <w:p>
      <w:pPr>
        <w:jc w:val="center"/>
      </w:pPr>
      <w:r>
        <w:rPr>
          <w:b/>
          <w:color w:val="0F172A"/>
          <w:sz w:val="28"/>
        </w:rPr>
        <w:t>🚶 C h e c k - o u t</w:t>
        <w:br/>
      </w:r>
    </w:p>
    <w:p>
      <w:r>
        <w:rPr>
          <w:i/>
        </w:rPr>
        <w:t>Ao final do dia, leia o cenário abaixo. Tente lembrar da estrutura, fale a sua frase em voz alta e só depois confira as respostas prováveis!</w:t>
        <w:br/>
        <w:t>Fluxo: Situação → Tentar Lembrar → Falar em Voz Alta → Conferir Gabarito</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 (Active Recall Challenge):</w:t>
              <w:br/>
            </w:r>
            <w:r>
              <w:rPr>
                <w:rFonts w:ascii="Calibri" w:hAnsi="Calibri"/>
                <w:color w:val="1E293B"/>
                <w:sz w:val="21"/>
              </w:rPr>
              <w:t>You are having a coffee with an international entrepreneur or speaking on a podcast about your 90-day transformation. Reflect on how your past daily discipline in fitness, branding, and spoken English shaped who you are right now.</w:t>
            </w:r>
          </w:p>
        </w:tc>
      </w:tr>
    </w:tbl>
    <w:p>
      <w:pPr>
        <w:spacing w:after="80"/>
      </w:pPr>
    </w:p>
    <w:p>
      <w:pPr>
        <w:spacing w:after="240"/>
      </w:pPr>
      <w:r>
        <w:t>Your sentences 👇</w:t>
        <w:br/>
        <w:t>_________________________________________________________________________________</w:t>
        <w:br/>
        <w:t>_________________________________________________________________________________</w:t>
      </w: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Find probable answers below:</w:t>
              <w:br/>
            </w:r>
            <w:r>
              <w:rPr>
                <w:rFonts w:ascii="Calibri" w:hAnsi="Calibri"/>
                <w:color w:val="1E293B"/>
                <w:sz w:val="21"/>
              </w:rPr>
              <w:t>• If I hadn't committed to daily deliberate practice 90 days ago, I wouldn't be speaking English with this level of ease and self-assurance today.</w:t>
              <w:br/>
              <w:br/>
              <w:t>• If I had given up during the first difficult weeks, I wouldn't have this physical strength, mental peace, and brand clarity right now!</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