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779AF" w14:textId="77777777" w:rsid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  <w:r>
        <w:rPr>
          <w:rFonts w:ascii="Times New Roman" w:hAnsi="Times New Roman" w:cs="Times New Roman"/>
          <w:color w:val="3E3E3E"/>
        </w:rPr>
        <w:t xml:space="preserve">This document walks through an R script designed to clean up data from the </w:t>
      </w:r>
      <w:proofErr w:type="spellStart"/>
      <w:r>
        <w:rPr>
          <w:rFonts w:ascii="Times New Roman" w:hAnsi="Times New Roman" w:cs="Times New Roman"/>
          <w:color w:val="3E3E3E"/>
        </w:rPr>
        <w:t>Mattole</w:t>
      </w:r>
      <w:proofErr w:type="spellEnd"/>
      <w:r>
        <w:rPr>
          <w:rFonts w:ascii="Times New Roman" w:hAnsi="Times New Roman" w:cs="Times New Roman"/>
          <w:color w:val="3E3E3E"/>
        </w:rPr>
        <w:t xml:space="preserve"> meteorological station and produce monthly and yearly averages of variables.</w:t>
      </w:r>
    </w:p>
    <w:p w14:paraId="0975763B" w14:textId="77777777" w:rsidR="00951F27" w:rsidRDefault="00951F27" w:rsidP="00E549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</w:p>
    <w:p w14:paraId="3C7ED719" w14:textId="77777777" w:rsidR="00E5499E" w:rsidRDefault="00E5499E" w:rsidP="00E549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  <w:r>
        <w:rPr>
          <w:rFonts w:ascii="Times New Roman" w:hAnsi="Times New Roman" w:cs="Times New Roman"/>
          <w:color w:val="3E3E3E"/>
        </w:rPr>
        <w:t xml:space="preserve">The first part of the script describes what the script is supposed to do, who wrote it, and when it was edited last. </w:t>
      </w:r>
    </w:p>
    <w:p w14:paraId="7BD38E0B" w14:textId="77777777" w:rsidR="00120CB0" w:rsidRDefault="00120CB0" w:rsidP="00E549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Monaco" w:hAnsi="Monaco" w:cs="Monaco"/>
          <w:color w:val="3E3E3E"/>
          <w:sz w:val="16"/>
          <w:szCs w:val="16"/>
        </w:rPr>
      </w:pPr>
    </w:p>
    <w:p w14:paraId="717821E7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>#Emily Kyker-Snowman</w:t>
      </w:r>
    </w:p>
    <w:p w14:paraId="28B98551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>#February 26th, 2014</w:t>
      </w:r>
    </w:p>
    <w:p w14:paraId="703C4B91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 xml:space="preserve">#This script reads in met station data, flags bad data, converts data to a time series and </w:t>
      </w:r>
    </w:p>
    <w:p w14:paraId="542BDD08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>#</w:t>
      </w:r>
      <w:proofErr w:type="gramStart"/>
      <w:r w:rsidRPr="00FE44DC">
        <w:rPr>
          <w:rFonts w:ascii="Monaco" w:hAnsi="Monaco" w:cs="Monaco"/>
          <w:color w:val="3E3E3E"/>
          <w:sz w:val="16"/>
          <w:szCs w:val="16"/>
        </w:rPr>
        <w:t>calculates</w:t>
      </w:r>
      <w:proofErr w:type="gramEnd"/>
      <w:r w:rsidRPr="00FE44DC">
        <w:rPr>
          <w:rFonts w:ascii="Monaco" w:hAnsi="Monaco" w:cs="Monaco"/>
          <w:color w:val="3E3E3E"/>
          <w:sz w:val="16"/>
          <w:szCs w:val="16"/>
        </w:rPr>
        <w:t xml:space="preserve"> monthly and yearly averages.</w:t>
      </w:r>
    </w:p>
    <w:p w14:paraId="612032AA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</w:p>
    <w:p w14:paraId="2B4483D1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</w:p>
    <w:p w14:paraId="657BE265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  <w:r>
        <w:rPr>
          <w:rFonts w:ascii="Times New Roman" w:hAnsi="Times New Roman" w:cs="Times New Roman"/>
          <w:color w:val="3E3E3E"/>
        </w:rPr>
        <w:t>Next, the script sets the working directory and checks to see if the ‘</w:t>
      </w:r>
      <w:proofErr w:type="spellStart"/>
      <w:r>
        <w:rPr>
          <w:rFonts w:ascii="Times New Roman" w:hAnsi="Times New Roman" w:cs="Times New Roman"/>
          <w:color w:val="3E3E3E"/>
        </w:rPr>
        <w:t>plyr</w:t>
      </w:r>
      <w:proofErr w:type="spellEnd"/>
      <w:r>
        <w:rPr>
          <w:rFonts w:ascii="Times New Roman" w:hAnsi="Times New Roman" w:cs="Times New Roman"/>
          <w:color w:val="3E3E3E"/>
        </w:rPr>
        <w:t>’ and ‘</w:t>
      </w:r>
      <w:proofErr w:type="spellStart"/>
      <w:r>
        <w:rPr>
          <w:rFonts w:ascii="Times New Roman" w:hAnsi="Times New Roman" w:cs="Times New Roman"/>
          <w:color w:val="3E3E3E"/>
        </w:rPr>
        <w:t>xts</w:t>
      </w:r>
      <w:proofErr w:type="spellEnd"/>
      <w:r>
        <w:rPr>
          <w:rFonts w:ascii="Times New Roman" w:hAnsi="Times New Roman" w:cs="Times New Roman"/>
          <w:color w:val="3E3E3E"/>
        </w:rPr>
        <w:t xml:space="preserve">’ packages are installed. </w:t>
      </w:r>
      <w:proofErr w:type="spellStart"/>
      <w:proofErr w:type="gramStart"/>
      <w:r>
        <w:rPr>
          <w:rFonts w:ascii="Times New Roman" w:hAnsi="Times New Roman" w:cs="Times New Roman"/>
          <w:color w:val="3E3E3E"/>
        </w:rPr>
        <w:t>plyr</w:t>
      </w:r>
      <w:proofErr w:type="spellEnd"/>
      <w:proofErr w:type="gramEnd"/>
      <w:r>
        <w:rPr>
          <w:rFonts w:ascii="Times New Roman" w:hAnsi="Times New Roman" w:cs="Times New Roman"/>
          <w:color w:val="3E3E3E"/>
        </w:rPr>
        <w:t xml:space="preserve"> allows multiple text files to be pulled into one </w:t>
      </w:r>
      <w:proofErr w:type="spellStart"/>
      <w:r>
        <w:rPr>
          <w:rFonts w:ascii="Times New Roman" w:hAnsi="Times New Roman" w:cs="Times New Roman"/>
          <w:color w:val="3E3E3E"/>
        </w:rPr>
        <w:t>dataframe</w:t>
      </w:r>
      <w:proofErr w:type="spellEnd"/>
      <w:r>
        <w:rPr>
          <w:rFonts w:ascii="Times New Roman" w:hAnsi="Times New Roman" w:cs="Times New Roman"/>
          <w:color w:val="3E3E3E"/>
        </w:rPr>
        <w:t xml:space="preserve">, and </w:t>
      </w:r>
      <w:proofErr w:type="spellStart"/>
      <w:r>
        <w:rPr>
          <w:rFonts w:ascii="Times New Roman" w:hAnsi="Times New Roman" w:cs="Times New Roman"/>
          <w:color w:val="3E3E3E"/>
        </w:rPr>
        <w:t>xts</w:t>
      </w:r>
      <w:proofErr w:type="spellEnd"/>
      <w:r>
        <w:rPr>
          <w:rFonts w:ascii="Times New Roman" w:hAnsi="Times New Roman" w:cs="Times New Roman"/>
          <w:color w:val="3E3E3E"/>
        </w:rPr>
        <w:t xml:space="preserve"> provides some useful tools for efficiently working with time series data.</w:t>
      </w:r>
    </w:p>
    <w:p w14:paraId="31CB505A" w14:textId="77777777" w:rsidR="00FE44DC" w:rsidRPr="00FE44DC" w:rsidRDefault="00FE44DC" w:rsidP="00FE44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/>
        <w:rPr>
          <w:rFonts w:ascii="Monaco" w:hAnsi="Monaco" w:cs="Monaco"/>
          <w:color w:val="070087"/>
          <w:sz w:val="16"/>
          <w:szCs w:val="16"/>
        </w:rPr>
      </w:pPr>
    </w:p>
    <w:p w14:paraId="5FD65B5E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>#Setting up packages</w:t>
      </w:r>
    </w:p>
    <w:p w14:paraId="3D7C1AB6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70087"/>
          <w:sz w:val="16"/>
          <w:szCs w:val="16"/>
        </w:rPr>
        <w:t>setwd</w:t>
      </w:r>
      <w:proofErr w:type="spellEnd"/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r w:rsidRPr="00FE44DC">
        <w:rPr>
          <w:rFonts w:ascii="Monaco" w:hAnsi="Monaco" w:cs="Monaco"/>
          <w:color w:val="9E0005"/>
          <w:sz w:val="16"/>
          <w:szCs w:val="16"/>
        </w:rPr>
        <w:t>"~/Desktop/R"</w:t>
      </w:r>
      <w:r w:rsidRPr="00FE44DC">
        <w:rPr>
          <w:rFonts w:ascii="Monaco" w:hAnsi="Monaco" w:cs="Monaco"/>
          <w:color w:val="070087"/>
          <w:sz w:val="16"/>
          <w:szCs w:val="16"/>
        </w:rPr>
        <w:t>)</w:t>
      </w:r>
    </w:p>
    <w:p w14:paraId="5D1991BB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>#</w:t>
      </w:r>
      <w:proofErr w:type="gramStart"/>
      <w:r w:rsidRPr="00FE44DC">
        <w:rPr>
          <w:rFonts w:ascii="Monaco" w:hAnsi="Monaco" w:cs="Monaco"/>
          <w:color w:val="3E3E3E"/>
          <w:sz w:val="16"/>
          <w:szCs w:val="16"/>
        </w:rPr>
        <w:t>library</w:t>
      </w:r>
      <w:proofErr w:type="gramEnd"/>
      <w:r w:rsidRPr="00FE44DC">
        <w:rPr>
          <w:rFonts w:ascii="Monaco" w:hAnsi="Monaco" w:cs="Monaco"/>
          <w:color w:val="3E3E3E"/>
          <w:sz w:val="16"/>
          <w:szCs w:val="16"/>
        </w:rPr>
        <w:t>(lattice)</w:t>
      </w:r>
    </w:p>
    <w:p w14:paraId="38F89611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gramStart"/>
      <w:r w:rsidRPr="00FE44DC">
        <w:rPr>
          <w:rFonts w:ascii="Monaco" w:hAnsi="Monaco" w:cs="Monaco"/>
          <w:color w:val="070087"/>
          <w:sz w:val="16"/>
          <w:szCs w:val="16"/>
        </w:rPr>
        <w:t>require</w:t>
      </w:r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plyr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)</w:t>
      </w:r>
    </w:p>
    <w:p w14:paraId="33A1C991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gramStart"/>
      <w:r w:rsidRPr="00FE44DC">
        <w:rPr>
          <w:rFonts w:ascii="Monaco" w:hAnsi="Monaco" w:cs="Monaco"/>
          <w:color w:val="070087"/>
          <w:sz w:val="16"/>
          <w:szCs w:val="16"/>
        </w:rPr>
        <w:t>library</w:t>
      </w:r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plyr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)</w:t>
      </w:r>
    </w:p>
    <w:p w14:paraId="60BE8CC6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gramStart"/>
      <w:r w:rsidRPr="00FE44DC">
        <w:rPr>
          <w:rFonts w:ascii="Monaco" w:hAnsi="Monaco" w:cs="Monaco"/>
          <w:color w:val="070087"/>
          <w:sz w:val="16"/>
          <w:szCs w:val="16"/>
        </w:rPr>
        <w:t>require</w:t>
      </w:r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xts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)</w:t>
      </w:r>
    </w:p>
    <w:p w14:paraId="092B849D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gramStart"/>
      <w:r w:rsidRPr="00FE44DC">
        <w:rPr>
          <w:rFonts w:ascii="Monaco" w:hAnsi="Monaco" w:cs="Monaco"/>
          <w:color w:val="070087"/>
          <w:sz w:val="16"/>
          <w:szCs w:val="16"/>
        </w:rPr>
        <w:t>library</w:t>
      </w:r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xts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)</w:t>
      </w:r>
    </w:p>
    <w:p w14:paraId="797F2776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</w:p>
    <w:p w14:paraId="1E19DC2B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</w:p>
    <w:p w14:paraId="5F30E14C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  <w:r>
        <w:rPr>
          <w:rFonts w:ascii="Times New Roman" w:hAnsi="Times New Roman" w:cs="Times New Roman"/>
          <w:color w:val="3E3E3E"/>
        </w:rPr>
        <w:t xml:space="preserve">This part pulls in data from all the .txt files in a user-specified folder and pieces them into a single </w:t>
      </w:r>
      <w:proofErr w:type="spellStart"/>
      <w:r>
        <w:rPr>
          <w:rFonts w:ascii="Times New Roman" w:hAnsi="Times New Roman" w:cs="Times New Roman"/>
          <w:color w:val="3E3E3E"/>
        </w:rPr>
        <w:t>dataframe</w:t>
      </w:r>
      <w:proofErr w:type="spellEnd"/>
      <w:r>
        <w:rPr>
          <w:rFonts w:ascii="Times New Roman" w:hAnsi="Times New Roman" w:cs="Times New Roman"/>
          <w:color w:val="3E3E3E"/>
        </w:rPr>
        <w:t xml:space="preserve">. It doesn’t matter if the columns are in different orders in different files; if the headers are the same, </w:t>
      </w:r>
      <w:proofErr w:type="spellStart"/>
      <w:r>
        <w:rPr>
          <w:rFonts w:ascii="Times New Roman" w:hAnsi="Times New Roman" w:cs="Times New Roman"/>
          <w:color w:val="3E3E3E"/>
        </w:rPr>
        <w:t>plyr</w:t>
      </w:r>
      <w:proofErr w:type="spellEnd"/>
      <w:r>
        <w:rPr>
          <w:rFonts w:ascii="Times New Roman" w:hAnsi="Times New Roman" w:cs="Times New Roman"/>
          <w:color w:val="3E3E3E"/>
        </w:rPr>
        <w:t xml:space="preserve"> will put the data in the right columns. If one file has a column that another lacks, the column will be added to the </w:t>
      </w:r>
      <w:proofErr w:type="spellStart"/>
      <w:r>
        <w:rPr>
          <w:rFonts w:ascii="Times New Roman" w:hAnsi="Times New Roman" w:cs="Times New Roman"/>
          <w:color w:val="3E3E3E"/>
        </w:rPr>
        <w:t>dataframe</w:t>
      </w:r>
      <w:proofErr w:type="spellEnd"/>
      <w:r>
        <w:rPr>
          <w:rFonts w:ascii="Times New Roman" w:hAnsi="Times New Roman" w:cs="Times New Roman"/>
          <w:color w:val="3E3E3E"/>
        </w:rPr>
        <w:t xml:space="preserve">, but all the records from the files without that column will be given ‘NA’ for the value of that variable. Since the variable names in the </w:t>
      </w:r>
      <w:proofErr w:type="spellStart"/>
      <w:r>
        <w:rPr>
          <w:rFonts w:ascii="Times New Roman" w:hAnsi="Times New Roman" w:cs="Times New Roman"/>
          <w:color w:val="3E3E3E"/>
        </w:rPr>
        <w:t>Mattole</w:t>
      </w:r>
      <w:proofErr w:type="spellEnd"/>
      <w:r>
        <w:rPr>
          <w:rFonts w:ascii="Times New Roman" w:hAnsi="Times New Roman" w:cs="Times New Roman"/>
          <w:color w:val="3E3E3E"/>
        </w:rPr>
        <w:t xml:space="preserve"> files include the serial numbers of the sensors, this means that if </w:t>
      </w:r>
      <w:proofErr w:type="gramStart"/>
      <w:r>
        <w:rPr>
          <w:rFonts w:ascii="Times New Roman" w:hAnsi="Times New Roman" w:cs="Times New Roman"/>
          <w:color w:val="3E3E3E"/>
        </w:rPr>
        <w:t>a sensor is replaced by one with a different serial number</w:t>
      </w:r>
      <w:proofErr w:type="gramEnd"/>
      <w:r>
        <w:rPr>
          <w:rFonts w:ascii="Times New Roman" w:hAnsi="Times New Roman" w:cs="Times New Roman"/>
          <w:color w:val="3E3E3E"/>
        </w:rPr>
        <w:t xml:space="preserve">, the two sensors will produce two separate columns in the </w:t>
      </w:r>
      <w:proofErr w:type="spellStart"/>
      <w:r>
        <w:rPr>
          <w:rFonts w:ascii="Times New Roman" w:hAnsi="Times New Roman" w:cs="Times New Roman"/>
          <w:color w:val="3E3E3E"/>
        </w:rPr>
        <w:t>dataframe</w:t>
      </w:r>
      <w:proofErr w:type="spellEnd"/>
      <w:r>
        <w:rPr>
          <w:rFonts w:ascii="Times New Roman" w:hAnsi="Times New Roman" w:cs="Times New Roman"/>
          <w:color w:val="3E3E3E"/>
        </w:rPr>
        <w:t>.</w:t>
      </w:r>
    </w:p>
    <w:p w14:paraId="658B381A" w14:textId="77777777" w:rsidR="00FE44DC" w:rsidRPr="00FE44DC" w:rsidRDefault="00FE44DC" w:rsidP="00FE44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/>
        <w:rPr>
          <w:rFonts w:ascii="Monaco" w:hAnsi="Monaco" w:cs="Monaco"/>
          <w:color w:val="070087"/>
          <w:sz w:val="16"/>
          <w:szCs w:val="16"/>
        </w:rPr>
      </w:pPr>
    </w:p>
    <w:p w14:paraId="28F418B6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>#Pulling in all the .txt files of met stations records from a folder (duplicate records ok)</w:t>
      </w:r>
    </w:p>
    <w:p w14:paraId="3764BABC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listOfFiles</w:t>
      </w:r>
      <w:proofErr w:type="spellEnd"/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 xml:space="preserve"> &lt;- </w:t>
      </w:r>
      <w:proofErr w:type="spellStart"/>
      <w:r w:rsidRPr="00FE44DC">
        <w:rPr>
          <w:rFonts w:ascii="Monaco" w:hAnsi="Monaco" w:cs="Monaco"/>
          <w:color w:val="070087"/>
          <w:sz w:val="16"/>
          <w:szCs w:val="16"/>
        </w:rPr>
        <w:t>list.files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r w:rsidRPr="00FE44DC">
        <w:rPr>
          <w:rFonts w:ascii="Monaco" w:hAnsi="Monaco" w:cs="Monaco"/>
          <w:color w:val="000000"/>
          <w:sz w:val="16"/>
          <w:szCs w:val="16"/>
        </w:rPr>
        <w:t>path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 = </w:t>
      </w:r>
      <w:r w:rsidRPr="00FE44DC">
        <w:rPr>
          <w:rFonts w:ascii="Monaco" w:hAnsi="Monaco" w:cs="Monaco"/>
          <w:color w:val="9E0005"/>
          <w:sz w:val="16"/>
          <w:szCs w:val="16"/>
        </w:rPr>
        <w:t>"~/Desktop/R/</w:t>
      </w:r>
      <w:proofErr w:type="spellStart"/>
      <w:r w:rsidRPr="00FE44DC">
        <w:rPr>
          <w:rFonts w:ascii="Monaco" w:hAnsi="Monaco" w:cs="Monaco"/>
          <w:color w:val="9E0005"/>
          <w:sz w:val="16"/>
          <w:szCs w:val="16"/>
        </w:rPr>
        <w:t>Mattole</w:t>
      </w:r>
      <w:proofErr w:type="spellEnd"/>
      <w:r w:rsidRPr="00FE44DC">
        <w:rPr>
          <w:rFonts w:ascii="Monaco" w:hAnsi="Monaco" w:cs="Monaco"/>
          <w:color w:val="9E0005"/>
          <w:sz w:val="16"/>
          <w:szCs w:val="16"/>
        </w:rPr>
        <w:t xml:space="preserve"> met station txt files"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r w:rsidRPr="00FE44DC">
        <w:rPr>
          <w:rFonts w:ascii="Monaco" w:hAnsi="Monaco" w:cs="Monaco"/>
          <w:color w:val="000000"/>
          <w:sz w:val="16"/>
          <w:szCs w:val="16"/>
        </w:rPr>
        <w:t>pattern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= </w:t>
      </w:r>
      <w:r w:rsidRPr="00FE44DC">
        <w:rPr>
          <w:rFonts w:ascii="Monaco" w:hAnsi="Monaco" w:cs="Monaco"/>
          <w:color w:val="9E0005"/>
          <w:sz w:val="16"/>
          <w:szCs w:val="16"/>
        </w:rPr>
        <w:t>".txt"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full.names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 xml:space="preserve"> = </w:t>
      </w:r>
      <w:r w:rsidRPr="00FE44DC">
        <w:rPr>
          <w:rFonts w:ascii="Monaco" w:hAnsi="Monaco" w:cs="Monaco"/>
          <w:color w:val="B5760C"/>
          <w:sz w:val="16"/>
          <w:szCs w:val="16"/>
        </w:rPr>
        <w:t>TRUE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) </w:t>
      </w:r>
    </w:p>
    <w:p w14:paraId="2E5C961D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metRecordsRaw</w:t>
      </w:r>
      <w:proofErr w:type="spellEnd"/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 xml:space="preserve"> &lt;- </w:t>
      </w:r>
      <w:proofErr w:type="spellStart"/>
      <w:r w:rsidRPr="00FE44DC">
        <w:rPr>
          <w:rFonts w:ascii="Monaco" w:hAnsi="Monaco" w:cs="Monaco"/>
          <w:color w:val="070087"/>
          <w:sz w:val="16"/>
          <w:szCs w:val="16"/>
        </w:rPr>
        <w:t>ldply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listOfFiles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read.table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r w:rsidRPr="00FE44DC">
        <w:rPr>
          <w:rFonts w:ascii="Monaco" w:hAnsi="Monaco" w:cs="Monaco"/>
          <w:color w:val="000000"/>
          <w:sz w:val="16"/>
          <w:szCs w:val="16"/>
        </w:rPr>
        <w:t>header</w:t>
      </w:r>
      <w:r w:rsidRPr="00FE44DC">
        <w:rPr>
          <w:rFonts w:ascii="Monaco" w:hAnsi="Monaco" w:cs="Monaco"/>
          <w:color w:val="070087"/>
          <w:sz w:val="16"/>
          <w:szCs w:val="16"/>
        </w:rPr>
        <w:t>=</w:t>
      </w:r>
      <w:r w:rsidRPr="00FE44DC">
        <w:rPr>
          <w:rFonts w:ascii="Monaco" w:hAnsi="Monaco" w:cs="Monaco"/>
          <w:color w:val="B5760C"/>
          <w:sz w:val="16"/>
          <w:szCs w:val="16"/>
        </w:rPr>
        <w:t>TRUE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sep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=</w:t>
      </w:r>
      <w:r w:rsidRPr="00FE44DC">
        <w:rPr>
          <w:rFonts w:ascii="Monaco" w:hAnsi="Monaco" w:cs="Monaco"/>
          <w:color w:val="9E0005"/>
          <w:sz w:val="16"/>
          <w:szCs w:val="16"/>
        </w:rPr>
        <w:t>"\t"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r w:rsidRPr="00FE44DC">
        <w:rPr>
          <w:rFonts w:ascii="Monaco" w:hAnsi="Monaco" w:cs="Monaco"/>
          <w:color w:val="000000"/>
          <w:sz w:val="16"/>
          <w:szCs w:val="16"/>
        </w:rPr>
        <w:t>skip</w:t>
      </w:r>
      <w:r w:rsidRPr="00FE44DC">
        <w:rPr>
          <w:rFonts w:ascii="Monaco" w:hAnsi="Monaco" w:cs="Monaco"/>
          <w:color w:val="070087"/>
          <w:sz w:val="16"/>
          <w:szCs w:val="16"/>
        </w:rPr>
        <w:t>=</w:t>
      </w:r>
      <w:r w:rsidRPr="00FE44DC">
        <w:rPr>
          <w:rFonts w:ascii="Monaco" w:hAnsi="Monaco" w:cs="Monaco"/>
          <w:color w:val="0B4213"/>
          <w:sz w:val="16"/>
          <w:szCs w:val="16"/>
        </w:rPr>
        <w:t>2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r w:rsidRPr="00FE44DC">
        <w:rPr>
          <w:rFonts w:ascii="Monaco" w:hAnsi="Monaco" w:cs="Monaco"/>
          <w:color w:val="000000"/>
          <w:sz w:val="16"/>
          <w:szCs w:val="16"/>
        </w:rPr>
        <w:t>fill</w:t>
      </w:r>
      <w:r w:rsidRPr="00FE44DC">
        <w:rPr>
          <w:rFonts w:ascii="Monaco" w:hAnsi="Monaco" w:cs="Monaco"/>
          <w:color w:val="070087"/>
          <w:sz w:val="16"/>
          <w:szCs w:val="16"/>
        </w:rPr>
        <w:t>=</w:t>
      </w:r>
      <w:r w:rsidRPr="00FE44DC">
        <w:rPr>
          <w:rFonts w:ascii="Monaco" w:hAnsi="Monaco" w:cs="Monaco"/>
          <w:color w:val="B5760C"/>
          <w:sz w:val="16"/>
          <w:szCs w:val="16"/>
        </w:rPr>
        <w:t>TRUE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) </w:t>
      </w:r>
      <w:r w:rsidRPr="00FE44DC">
        <w:rPr>
          <w:rFonts w:ascii="Monaco" w:hAnsi="Monaco" w:cs="Monaco"/>
          <w:color w:val="3E3E3E"/>
          <w:sz w:val="16"/>
          <w:szCs w:val="16"/>
        </w:rPr>
        <w:t>#</w:t>
      </w:r>
      <w:proofErr w:type="spellStart"/>
      <w:r w:rsidRPr="00FE44DC">
        <w:rPr>
          <w:rFonts w:ascii="Monaco" w:hAnsi="Monaco" w:cs="Monaco"/>
          <w:color w:val="3E3E3E"/>
          <w:sz w:val="16"/>
          <w:szCs w:val="16"/>
        </w:rPr>
        <w:t>stringsAsFactors</w:t>
      </w:r>
      <w:proofErr w:type="spellEnd"/>
      <w:r w:rsidRPr="00FE44DC">
        <w:rPr>
          <w:rFonts w:ascii="Monaco" w:hAnsi="Monaco" w:cs="Monaco"/>
          <w:color w:val="3E3E3E"/>
          <w:sz w:val="16"/>
          <w:szCs w:val="16"/>
        </w:rPr>
        <w:t xml:space="preserve">=FALSE) </w:t>
      </w:r>
    </w:p>
    <w:p w14:paraId="30F7ABE1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70087"/>
          <w:sz w:val="16"/>
          <w:szCs w:val="16"/>
        </w:rPr>
        <w:t>str</w:t>
      </w:r>
      <w:proofErr w:type="spellEnd"/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metRecordsRaw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 xml:space="preserve">) </w:t>
      </w:r>
    </w:p>
    <w:p w14:paraId="2889AC4F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>#</w:t>
      </w:r>
      <w:proofErr w:type="gramStart"/>
      <w:r w:rsidRPr="00FE44DC">
        <w:rPr>
          <w:rFonts w:ascii="Monaco" w:hAnsi="Monaco" w:cs="Monaco"/>
          <w:color w:val="3E3E3E"/>
          <w:sz w:val="16"/>
          <w:szCs w:val="16"/>
        </w:rPr>
        <w:t>attach</w:t>
      </w:r>
      <w:proofErr w:type="gramEnd"/>
      <w:r w:rsidRPr="00FE44DC">
        <w:rPr>
          <w:rFonts w:ascii="Monaco" w:hAnsi="Monaco" w:cs="Monaco"/>
          <w:color w:val="3E3E3E"/>
          <w:sz w:val="16"/>
          <w:szCs w:val="16"/>
        </w:rPr>
        <w:t>(</w:t>
      </w:r>
      <w:proofErr w:type="spellStart"/>
      <w:r w:rsidRPr="00FE44DC">
        <w:rPr>
          <w:rFonts w:ascii="Monaco" w:hAnsi="Monaco" w:cs="Monaco"/>
          <w:color w:val="3E3E3E"/>
          <w:sz w:val="16"/>
          <w:szCs w:val="16"/>
        </w:rPr>
        <w:t>metRecordsRaw</w:t>
      </w:r>
      <w:proofErr w:type="spellEnd"/>
      <w:r w:rsidRPr="00FE44DC">
        <w:rPr>
          <w:rFonts w:ascii="Monaco" w:hAnsi="Monaco" w:cs="Monaco"/>
          <w:color w:val="3E3E3E"/>
          <w:sz w:val="16"/>
          <w:szCs w:val="16"/>
        </w:rPr>
        <w:t>)</w:t>
      </w:r>
    </w:p>
    <w:p w14:paraId="44A416CF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>#</w:t>
      </w:r>
      <w:proofErr w:type="gramStart"/>
      <w:r w:rsidRPr="00FE44DC">
        <w:rPr>
          <w:rFonts w:ascii="Monaco" w:hAnsi="Monaco" w:cs="Monaco"/>
          <w:color w:val="3E3E3E"/>
          <w:sz w:val="16"/>
          <w:szCs w:val="16"/>
        </w:rPr>
        <w:t>names</w:t>
      </w:r>
      <w:proofErr w:type="gramEnd"/>
      <w:r w:rsidRPr="00FE44DC">
        <w:rPr>
          <w:rFonts w:ascii="Monaco" w:hAnsi="Monaco" w:cs="Monaco"/>
          <w:color w:val="3E3E3E"/>
          <w:sz w:val="16"/>
          <w:szCs w:val="16"/>
        </w:rPr>
        <w:t>(</w:t>
      </w:r>
      <w:proofErr w:type="spellStart"/>
      <w:r w:rsidRPr="00FE44DC">
        <w:rPr>
          <w:rFonts w:ascii="Monaco" w:hAnsi="Monaco" w:cs="Monaco"/>
          <w:color w:val="3E3E3E"/>
          <w:sz w:val="16"/>
          <w:szCs w:val="16"/>
        </w:rPr>
        <w:t>metRecordsRaw</w:t>
      </w:r>
      <w:proofErr w:type="spellEnd"/>
      <w:r w:rsidRPr="00FE44DC">
        <w:rPr>
          <w:rFonts w:ascii="Monaco" w:hAnsi="Monaco" w:cs="Monaco"/>
          <w:color w:val="3E3E3E"/>
          <w:sz w:val="16"/>
          <w:szCs w:val="16"/>
        </w:rPr>
        <w:t>)</w:t>
      </w:r>
    </w:p>
    <w:p w14:paraId="660BE14F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>#</w:t>
      </w:r>
      <w:proofErr w:type="gramStart"/>
      <w:r w:rsidRPr="00FE44DC">
        <w:rPr>
          <w:rFonts w:ascii="Monaco" w:hAnsi="Monaco" w:cs="Monaco"/>
          <w:color w:val="3E3E3E"/>
          <w:sz w:val="16"/>
          <w:szCs w:val="16"/>
        </w:rPr>
        <w:t>summary</w:t>
      </w:r>
      <w:proofErr w:type="gramEnd"/>
      <w:r w:rsidRPr="00FE44DC">
        <w:rPr>
          <w:rFonts w:ascii="Monaco" w:hAnsi="Monaco" w:cs="Monaco"/>
          <w:color w:val="3E3E3E"/>
          <w:sz w:val="16"/>
          <w:szCs w:val="16"/>
        </w:rPr>
        <w:t>(</w:t>
      </w:r>
      <w:proofErr w:type="spellStart"/>
      <w:r w:rsidRPr="00FE44DC">
        <w:rPr>
          <w:rFonts w:ascii="Monaco" w:hAnsi="Monaco" w:cs="Monaco"/>
          <w:color w:val="3E3E3E"/>
          <w:sz w:val="16"/>
          <w:szCs w:val="16"/>
        </w:rPr>
        <w:t>metRecordsRaw</w:t>
      </w:r>
      <w:proofErr w:type="spellEnd"/>
      <w:r w:rsidRPr="00FE44DC">
        <w:rPr>
          <w:rFonts w:ascii="Monaco" w:hAnsi="Monaco" w:cs="Monaco"/>
          <w:color w:val="3E3E3E"/>
          <w:sz w:val="16"/>
          <w:szCs w:val="16"/>
        </w:rPr>
        <w:t>)</w:t>
      </w:r>
    </w:p>
    <w:p w14:paraId="25A664E5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</w:p>
    <w:p w14:paraId="7A456529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</w:p>
    <w:p w14:paraId="438B24FE" w14:textId="714FE52D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  <w:r>
        <w:rPr>
          <w:rFonts w:ascii="Times New Roman" w:hAnsi="Times New Roman" w:cs="Times New Roman"/>
          <w:color w:val="3E3E3E"/>
        </w:rPr>
        <w:t xml:space="preserve">This part checks if there are duplicate records based on the ‘Date’ field </w:t>
      </w:r>
      <w:r w:rsidR="00C47B99">
        <w:rPr>
          <w:rFonts w:ascii="Times New Roman" w:hAnsi="Times New Roman" w:cs="Times New Roman"/>
          <w:color w:val="3E3E3E"/>
        </w:rPr>
        <w:t>and removes any duplicates. This way</w:t>
      </w:r>
      <w:r>
        <w:rPr>
          <w:rFonts w:ascii="Times New Roman" w:hAnsi="Times New Roman" w:cs="Times New Roman"/>
          <w:color w:val="3E3E3E"/>
        </w:rPr>
        <w:t xml:space="preserve">, if the same file is downloaded multiple times, </w:t>
      </w:r>
      <w:proofErr w:type="gramStart"/>
      <w:r>
        <w:rPr>
          <w:rFonts w:ascii="Times New Roman" w:hAnsi="Times New Roman" w:cs="Times New Roman"/>
          <w:color w:val="3E3E3E"/>
        </w:rPr>
        <w:t>averages won’t be weighted by repeat records</w:t>
      </w:r>
      <w:proofErr w:type="gramEnd"/>
      <w:r>
        <w:rPr>
          <w:rFonts w:ascii="Times New Roman" w:hAnsi="Times New Roman" w:cs="Times New Roman"/>
          <w:color w:val="3E3E3E"/>
        </w:rPr>
        <w:t>.</w:t>
      </w:r>
    </w:p>
    <w:p w14:paraId="70CF72EE" w14:textId="77777777" w:rsidR="00FE44DC" w:rsidRPr="00FE44DC" w:rsidRDefault="00FE44DC" w:rsidP="00FE44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/>
        <w:rPr>
          <w:rFonts w:ascii="Monaco" w:hAnsi="Monaco" w:cs="Monaco"/>
          <w:color w:val="070087"/>
          <w:sz w:val="16"/>
          <w:szCs w:val="16"/>
        </w:rPr>
      </w:pPr>
    </w:p>
    <w:p w14:paraId="61790F7E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>#</w:t>
      </w:r>
      <w:proofErr w:type="spellStart"/>
      <w:r w:rsidRPr="00FE44DC">
        <w:rPr>
          <w:rFonts w:ascii="Monaco" w:hAnsi="Monaco" w:cs="Monaco"/>
          <w:color w:val="3E3E3E"/>
          <w:sz w:val="16"/>
          <w:szCs w:val="16"/>
        </w:rPr>
        <w:t>Deduplicating</w:t>
      </w:r>
      <w:proofErr w:type="spellEnd"/>
      <w:r w:rsidRPr="00FE44DC">
        <w:rPr>
          <w:rFonts w:ascii="Monaco" w:hAnsi="Monaco" w:cs="Monaco"/>
          <w:color w:val="3E3E3E"/>
          <w:sz w:val="16"/>
          <w:szCs w:val="16"/>
        </w:rPr>
        <w:t xml:space="preserve"> records by date</w:t>
      </w:r>
    </w:p>
    <w:p w14:paraId="2BBD34C3" w14:textId="77777777" w:rsidR="00376CBC" w:rsidRDefault="00FE44DC" w:rsidP="00376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metRecords</w:t>
      </w:r>
      <w:proofErr w:type="spellEnd"/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 xml:space="preserve"> = subset(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metRecordsRaw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, !duplicated(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Date_Time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))</w:t>
      </w:r>
    </w:p>
    <w:p w14:paraId="2BA3533D" w14:textId="149DDA22" w:rsidR="00951F27" w:rsidRPr="00376CBC" w:rsidRDefault="00951F27" w:rsidP="00D122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360"/>
        <w:rPr>
          <w:rFonts w:ascii="Monaco" w:hAnsi="Monaco" w:cs="Monaco"/>
          <w:color w:val="070087"/>
          <w:sz w:val="16"/>
          <w:szCs w:val="16"/>
        </w:rPr>
      </w:pPr>
      <w:r>
        <w:rPr>
          <w:rFonts w:ascii="Times New Roman" w:hAnsi="Times New Roman" w:cs="Times New Roman"/>
          <w:color w:val="3E3E3E"/>
        </w:rPr>
        <w:lastRenderedPageBreak/>
        <w:t xml:space="preserve">This part shortens the variable names at “_” to remove the serial numbers and units. This makes them much easier to call later in the script. </w:t>
      </w:r>
      <w:proofErr w:type="spellStart"/>
      <w:proofErr w:type="gramStart"/>
      <w:r>
        <w:rPr>
          <w:rFonts w:ascii="Times New Roman" w:hAnsi="Times New Roman" w:cs="Times New Roman"/>
          <w:color w:val="3E3E3E"/>
        </w:rPr>
        <w:t>gsub</w:t>
      </w:r>
      <w:proofErr w:type="spellEnd"/>
      <w:proofErr w:type="gramEnd"/>
      <w:r>
        <w:rPr>
          <w:rFonts w:ascii="Times New Roman" w:hAnsi="Times New Roman" w:cs="Times New Roman"/>
          <w:color w:val="3E3E3E"/>
        </w:rPr>
        <w:t xml:space="preserve"> uses regular expressions, which are hard to explain succinctly, but you can read more about them online if you’re interested in the weird-looking first argument given to </w:t>
      </w:r>
      <w:proofErr w:type="spellStart"/>
      <w:r>
        <w:rPr>
          <w:rFonts w:ascii="Times New Roman" w:hAnsi="Times New Roman" w:cs="Times New Roman"/>
          <w:color w:val="3E3E3E"/>
        </w:rPr>
        <w:t>gsub</w:t>
      </w:r>
      <w:proofErr w:type="spellEnd"/>
      <w:r>
        <w:rPr>
          <w:rFonts w:ascii="Times New Roman" w:hAnsi="Times New Roman" w:cs="Times New Roman"/>
          <w:color w:val="3E3E3E"/>
        </w:rPr>
        <w:t xml:space="preserve"> here. </w:t>
      </w:r>
    </w:p>
    <w:p w14:paraId="46087DA3" w14:textId="77777777" w:rsidR="00FE44DC" w:rsidRPr="00FE44DC" w:rsidRDefault="00FE44DC" w:rsidP="00FE44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/>
        <w:rPr>
          <w:rFonts w:ascii="Monaco" w:hAnsi="Monaco" w:cs="Monaco"/>
          <w:color w:val="070087"/>
          <w:sz w:val="16"/>
          <w:szCs w:val="16"/>
        </w:rPr>
      </w:pPr>
    </w:p>
    <w:p w14:paraId="4EC8A8DC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 xml:space="preserve">#Shortening header names to everything that comes before '_' (look up 'regular expressions' to understand the first argument in </w:t>
      </w:r>
      <w:proofErr w:type="spellStart"/>
      <w:r w:rsidRPr="00FE44DC">
        <w:rPr>
          <w:rFonts w:ascii="Monaco" w:hAnsi="Monaco" w:cs="Monaco"/>
          <w:color w:val="3E3E3E"/>
          <w:sz w:val="16"/>
          <w:szCs w:val="16"/>
        </w:rPr>
        <w:t>gsub</w:t>
      </w:r>
      <w:proofErr w:type="spellEnd"/>
      <w:r w:rsidRPr="00FE44DC">
        <w:rPr>
          <w:rFonts w:ascii="Monaco" w:hAnsi="Monaco" w:cs="Monaco"/>
          <w:color w:val="3E3E3E"/>
          <w:sz w:val="16"/>
          <w:szCs w:val="16"/>
        </w:rPr>
        <w:t>)</w:t>
      </w:r>
    </w:p>
    <w:p w14:paraId="0302E72D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gramStart"/>
      <w:r w:rsidRPr="00FE44DC">
        <w:rPr>
          <w:rFonts w:ascii="Monaco" w:hAnsi="Monaco" w:cs="Monaco"/>
          <w:color w:val="070087"/>
          <w:sz w:val="16"/>
          <w:szCs w:val="16"/>
        </w:rPr>
        <w:t>names</w:t>
      </w:r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metRecords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 xml:space="preserve">) &lt;- </w:t>
      </w:r>
      <w:proofErr w:type="spellStart"/>
      <w:r w:rsidRPr="00FE44DC">
        <w:rPr>
          <w:rFonts w:ascii="Monaco" w:hAnsi="Monaco" w:cs="Monaco"/>
          <w:color w:val="070087"/>
          <w:sz w:val="16"/>
          <w:szCs w:val="16"/>
        </w:rPr>
        <w:t>gsub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r w:rsidRPr="00FE44DC">
        <w:rPr>
          <w:rFonts w:ascii="Monaco" w:hAnsi="Monaco" w:cs="Monaco"/>
          <w:color w:val="9E0005"/>
          <w:sz w:val="16"/>
          <w:szCs w:val="16"/>
        </w:rPr>
        <w:t>"_.*"</w:t>
      </w:r>
      <w:r w:rsidRPr="00FE44DC">
        <w:rPr>
          <w:rFonts w:ascii="Monaco" w:hAnsi="Monaco" w:cs="Monaco"/>
          <w:color w:val="070087"/>
          <w:sz w:val="16"/>
          <w:szCs w:val="16"/>
        </w:rPr>
        <w:t>,</w:t>
      </w:r>
      <w:r w:rsidRPr="00FE44DC">
        <w:rPr>
          <w:rFonts w:ascii="Monaco" w:hAnsi="Monaco" w:cs="Monaco"/>
          <w:color w:val="9E0005"/>
          <w:sz w:val="16"/>
          <w:szCs w:val="16"/>
        </w:rPr>
        <w:t>""</w:t>
      </w:r>
      <w:r w:rsidRPr="00FE44DC">
        <w:rPr>
          <w:rFonts w:ascii="Monaco" w:hAnsi="Monaco" w:cs="Monaco"/>
          <w:color w:val="070087"/>
          <w:sz w:val="16"/>
          <w:szCs w:val="16"/>
        </w:rPr>
        <w:t>, names(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metRecords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))</w:t>
      </w:r>
    </w:p>
    <w:p w14:paraId="10C6EE88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</w:p>
    <w:p w14:paraId="3AB98018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</w:p>
    <w:p w14:paraId="79D40795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  <w:r>
        <w:rPr>
          <w:rFonts w:ascii="Times New Roman" w:hAnsi="Times New Roman" w:cs="Times New Roman"/>
          <w:color w:val="3E3E3E"/>
        </w:rPr>
        <w:t>This part looks for records in the dataset that might have something wrong with them (i.e. unusually high gust speeds that mean that the wind sensor is malfunctioning).</w:t>
      </w:r>
    </w:p>
    <w:p w14:paraId="216B685D" w14:textId="77777777" w:rsidR="00FE44DC" w:rsidRPr="00FE44DC" w:rsidRDefault="00FE44DC" w:rsidP="00FE44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/>
        <w:rPr>
          <w:rFonts w:ascii="Monaco" w:hAnsi="Monaco" w:cs="Monaco"/>
          <w:color w:val="070087"/>
          <w:sz w:val="16"/>
          <w:szCs w:val="16"/>
        </w:rPr>
      </w:pPr>
    </w:p>
    <w:p w14:paraId="308F8869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>#Scanning for weird values in dataset</w:t>
      </w:r>
    </w:p>
    <w:p w14:paraId="0D70FFB6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highGustSpeed</w:t>
      </w:r>
      <w:proofErr w:type="spellEnd"/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 xml:space="preserve"> = subset(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metRecords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metRecords</w:t>
      </w:r>
      <w:r w:rsidRPr="00FE44DC">
        <w:rPr>
          <w:rFonts w:ascii="Monaco" w:hAnsi="Monaco" w:cs="Monaco"/>
          <w:color w:val="070087"/>
          <w:sz w:val="16"/>
          <w:szCs w:val="16"/>
        </w:rPr>
        <w:t>$</w:t>
      </w:r>
      <w:r w:rsidRPr="00FE44DC">
        <w:rPr>
          <w:rFonts w:ascii="Monaco" w:hAnsi="Monaco" w:cs="Monaco"/>
          <w:color w:val="000000"/>
          <w:sz w:val="16"/>
          <w:szCs w:val="16"/>
        </w:rPr>
        <w:t>Gust.Speed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 xml:space="preserve"> &gt; </w:t>
      </w:r>
      <w:r w:rsidRPr="00FE44DC">
        <w:rPr>
          <w:rFonts w:ascii="Monaco" w:hAnsi="Monaco" w:cs="Monaco"/>
          <w:color w:val="0B4213"/>
          <w:sz w:val="16"/>
          <w:szCs w:val="16"/>
        </w:rPr>
        <w:t>100</w:t>
      </w:r>
      <w:r w:rsidRPr="00FE44DC">
        <w:rPr>
          <w:rFonts w:ascii="Monaco" w:hAnsi="Monaco" w:cs="Monaco"/>
          <w:color w:val="070087"/>
          <w:sz w:val="16"/>
          <w:szCs w:val="16"/>
        </w:rPr>
        <w:t>)</w:t>
      </w:r>
    </w:p>
    <w:p w14:paraId="430E9B3F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highGustSpeed</w:t>
      </w:r>
      <w:proofErr w:type="spellEnd"/>
      <w:proofErr w:type="gramEnd"/>
    </w:p>
    <w:p w14:paraId="22668738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</w:p>
    <w:p w14:paraId="525E462F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lowTemp</w:t>
      </w:r>
      <w:proofErr w:type="spellEnd"/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 xml:space="preserve"> = subset(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metRecords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metRecords</w:t>
      </w:r>
      <w:r w:rsidRPr="00FE44DC">
        <w:rPr>
          <w:rFonts w:ascii="Monaco" w:hAnsi="Monaco" w:cs="Monaco"/>
          <w:color w:val="070087"/>
          <w:sz w:val="16"/>
          <w:szCs w:val="16"/>
        </w:rPr>
        <w:t>$</w:t>
      </w:r>
      <w:r w:rsidRPr="00FE44DC">
        <w:rPr>
          <w:rFonts w:ascii="Monaco" w:hAnsi="Monaco" w:cs="Monaco"/>
          <w:color w:val="000000"/>
          <w:sz w:val="16"/>
          <w:szCs w:val="16"/>
        </w:rPr>
        <w:t>Temperature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 xml:space="preserve"> &lt; </w:t>
      </w:r>
      <w:r w:rsidRPr="00FE44DC">
        <w:rPr>
          <w:rFonts w:ascii="Monaco" w:hAnsi="Monaco" w:cs="Monaco"/>
          <w:color w:val="0B4213"/>
          <w:sz w:val="16"/>
          <w:szCs w:val="16"/>
        </w:rPr>
        <w:t>0</w:t>
      </w:r>
      <w:r w:rsidRPr="00FE44DC">
        <w:rPr>
          <w:rFonts w:ascii="Monaco" w:hAnsi="Monaco" w:cs="Monaco"/>
          <w:color w:val="070087"/>
          <w:sz w:val="16"/>
          <w:szCs w:val="16"/>
        </w:rPr>
        <w:t>)</w:t>
      </w:r>
    </w:p>
    <w:p w14:paraId="05B766EC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lowTemp</w:t>
      </w:r>
      <w:proofErr w:type="spellEnd"/>
      <w:proofErr w:type="gramEnd"/>
    </w:p>
    <w:p w14:paraId="16D33004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</w:p>
    <w:p w14:paraId="3EE5CBC4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</w:p>
    <w:p w14:paraId="1F730CF9" w14:textId="6CDAB7EA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  <w:r>
        <w:rPr>
          <w:rFonts w:ascii="Times New Roman" w:hAnsi="Times New Roman" w:cs="Times New Roman"/>
          <w:color w:val="3E3E3E"/>
        </w:rPr>
        <w:t xml:space="preserve">This part turns the data into a time series that the </w:t>
      </w:r>
      <w:proofErr w:type="spellStart"/>
      <w:r>
        <w:rPr>
          <w:rFonts w:ascii="Times New Roman" w:hAnsi="Times New Roman" w:cs="Times New Roman"/>
          <w:color w:val="3E3E3E"/>
        </w:rPr>
        <w:t>xts</w:t>
      </w:r>
      <w:proofErr w:type="spellEnd"/>
      <w:r>
        <w:rPr>
          <w:rFonts w:ascii="Times New Roman" w:hAnsi="Times New Roman" w:cs="Times New Roman"/>
          <w:color w:val="3E3E3E"/>
        </w:rPr>
        <w:t xml:space="preserve"> package can use to perform efficient averaging over different time scales. The arguments in </w:t>
      </w:r>
      <w:proofErr w:type="spellStart"/>
      <w:proofErr w:type="gramStart"/>
      <w:r>
        <w:rPr>
          <w:rFonts w:ascii="Times New Roman" w:hAnsi="Times New Roman" w:cs="Times New Roman"/>
          <w:color w:val="3E3E3E"/>
        </w:rPr>
        <w:t>xts</w:t>
      </w:r>
      <w:proofErr w:type="spellEnd"/>
      <w:r>
        <w:rPr>
          <w:rFonts w:ascii="Times New Roman" w:hAnsi="Times New Roman" w:cs="Times New Roman"/>
          <w:color w:val="3E3E3E"/>
        </w:rPr>
        <w:t>(</w:t>
      </w:r>
      <w:proofErr w:type="gramEnd"/>
      <w:r>
        <w:rPr>
          <w:rFonts w:ascii="Times New Roman" w:hAnsi="Times New Roman" w:cs="Times New Roman"/>
          <w:color w:val="3E3E3E"/>
        </w:rPr>
        <w:t xml:space="preserve">) tell the function which columns to convert to a time series, </w:t>
      </w:r>
      <w:r w:rsidR="00C47B99">
        <w:rPr>
          <w:rFonts w:ascii="Times New Roman" w:hAnsi="Times New Roman" w:cs="Times New Roman"/>
          <w:color w:val="3E3E3E"/>
        </w:rPr>
        <w:t>what format to use (</w:t>
      </w:r>
      <w:proofErr w:type="spellStart"/>
      <w:r w:rsidR="00C47B99">
        <w:rPr>
          <w:rFonts w:ascii="Times New Roman" w:hAnsi="Times New Roman" w:cs="Times New Roman"/>
          <w:color w:val="3E3E3E"/>
        </w:rPr>
        <w:t>POSIXct</w:t>
      </w:r>
      <w:proofErr w:type="spellEnd"/>
      <w:r w:rsidR="00C47B99">
        <w:rPr>
          <w:rFonts w:ascii="Times New Roman" w:hAnsi="Times New Roman" w:cs="Times New Roman"/>
          <w:color w:val="3E3E3E"/>
        </w:rPr>
        <w:t xml:space="preserve"> in this case), </w:t>
      </w:r>
      <w:r>
        <w:rPr>
          <w:rFonts w:ascii="Times New Roman" w:hAnsi="Times New Roman" w:cs="Times New Roman"/>
          <w:color w:val="3E3E3E"/>
        </w:rPr>
        <w:t>which column contains time, and which parts of that time column correspond to month/day/year etc.</w:t>
      </w:r>
    </w:p>
    <w:p w14:paraId="67F42A26" w14:textId="77777777" w:rsidR="00FE44DC" w:rsidRPr="00FE44DC" w:rsidRDefault="00FE44DC" w:rsidP="00FE44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/>
        <w:rPr>
          <w:rFonts w:ascii="Monaco" w:hAnsi="Monaco" w:cs="Monaco"/>
          <w:color w:val="070087"/>
          <w:sz w:val="16"/>
          <w:szCs w:val="16"/>
        </w:rPr>
      </w:pPr>
    </w:p>
    <w:p w14:paraId="1D01D969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>#Converting data to a time series</w:t>
      </w:r>
    </w:p>
    <w:p w14:paraId="6AFE504F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x</w:t>
      </w:r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 xml:space="preserve"> &lt;- </w:t>
      </w:r>
      <w:proofErr w:type="spellStart"/>
      <w:r w:rsidRPr="00FE44DC">
        <w:rPr>
          <w:rFonts w:ascii="Monaco" w:hAnsi="Monaco" w:cs="Monaco"/>
          <w:color w:val="070087"/>
          <w:sz w:val="16"/>
          <w:szCs w:val="16"/>
        </w:rPr>
        <w:t>xts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metRecords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[,</w:t>
      </w:r>
      <w:r w:rsidRPr="00FE44DC">
        <w:rPr>
          <w:rFonts w:ascii="Monaco" w:hAnsi="Monaco" w:cs="Monaco"/>
          <w:color w:val="0B4213"/>
          <w:sz w:val="16"/>
          <w:szCs w:val="16"/>
        </w:rPr>
        <w:t>2</w:t>
      </w:r>
      <w:r w:rsidRPr="00FE44DC">
        <w:rPr>
          <w:rFonts w:ascii="Monaco" w:hAnsi="Monaco" w:cs="Monaco"/>
          <w:color w:val="070087"/>
          <w:sz w:val="16"/>
          <w:szCs w:val="16"/>
        </w:rPr>
        <w:t>:</w:t>
      </w:r>
      <w:r w:rsidRPr="00FE44DC">
        <w:rPr>
          <w:rFonts w:ascii="Monaco" w:hAnsi="Monaco" w:cs="Monaco"/>
          <w:color w:val="0B4213"/>
          <w:sz w:val="16"/>
          <w:szCs w:val="16"/>
        </w:rPr>
        <w:t>8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], </w:t>
      </w:r>
      <w:proofErr w:type="spellStart"/>
      <w:r w:rsidRPr="00FE44DC">
        <w:rPr>
          <w:rFonts w:ascii="Monaco" w:hAnsi="Monaco" w:cs="Monaco"/>
          <w:color w:val="070087"/>
          <w:sz w:val="16"/>
          <w:szCs w:val="16"/>
        </w:rPr>
        <w:t>as.POSIXct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metRecords</w:t>
      </w:r>
      <w:r w:rsidRPr="00FE44DC">
        <w:rPr>
          <w:rFonts w:ascii="Monaco" w:hAnsi="Monaco" w:cs="Monaco"/>
          <w:color w:val="070087"/>
          <w:sz w:val="16"/>
          <w:szCs w:val="16"/>
        </w:rPr>
        <w:t>$</w:t>
      </w:r>
      <w:r w:rsidRPr="00FE44DC">
        <w:rPr>
          <w:rFonts w:ascii="Monaco" w:hAnsi="Monaco" w:cs="Monaco"/>
          <w:color w:val="000000"/>
          <w:sz w:val="16"/>
          <w:szCs w:val="16"/>
        </w:rPr>
        <w:t>Date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r w:rsidRPr="00FE44DC">
        <w:rPr>
          <w:rFonts w:ascii="Monaco" w:hAnsi="Monaco" w:cs="Monaco"/>
          <w:color w:val="000000"/>
          <w:sz w:val="16"/>
          <w:szCs w:val="16"/>
        </w:rPr>
        <w:t>format</w:t>
      </w:r>
      <w:r w:rsidRPr="00FE44DC">
        <w:rPr>
          <w:rFonts w:ascii="Monaco" w:hAnsi="Monaco" w:cs="Monaco"/>
          <w:color w:val="070087"/>
          <w:sz w:val="16"/>
          <w:szCs w:val="16"/>
        </w:rPr>
        <w:t>=</w:t>
      </w:r>
      <w:r w:rsidRPr="00FE44DC">
        <w:rPr>
          <w:rFonts w:ascii="Monaco" w:hAnsi="Monaco" w:cs="Monaco"/>
          <w:color w:val="9E0005"/>
          <w:sz w:val="16"/>
          <w:szCs w:val="16"/>
        </w:rPr>
        <w:t>"%m/%d/%Y %H:%M:%S"</w:t>
      </w:r>
      <w:r w:rsidRPr="00FE44DC">
        <w:rPr>
          <w:rFonts w:ascii="Monaco" w:hAnsi="Monaco" w:cs="Monaco"/>
          <w:color w:val="070087"/>
          <w:sz w:val="16"/>
          <w:szCs w:val="16"/>
        </w:rPr>
        <w:t>))</w:t>
      </w:r>
    </w:p>
    <w:p w14:paraId="395BC542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rain</w:t>
      </w:r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 xml:space="preserve"> &lt;- </w:t>
      </w:r>
      <w:proofErr w:type="spellStart"/>
      <w:r w:rsidRPr="00FE44DC">
        <w:rPr>
          <w:rFonts w:ascii="Monaco" w:hAnsi="Monaco" w:cs="Monaco"/>
          <w:color w:val="070087"/>
          <w:sz w:val="16"/>
          <w:szCs w:val="16"/>
        </w:rPr>
        <w:t>xts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metRecords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[,</w:t>
      </w:r>
      <w:r w:rsidRPr="00FE44DC">
        <w:rPr>
          <w:rFonts w:ascii="Monaco" w:hAnsi="Monaco" w:cs="Monaco"/>
          <w:color w:val="0B4213"/>
          <w:sz w:val="16"/>
          <w:szCs w:val="16"/>
        </w:rPr>
        <w:t>6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], </w:t>
      </w:r>
      <w:proofErr w:type="spellStart"/>
      <w:r w:rsidRPr="00FE44DC">
        <w:rPr>
          <w:rFonts w:ascii="Monaco" w:hAnsi="Monaco" w:cs="Monaco"/>
          <w:color w:val="070087"/>
          <w:sz w:val="16"/>
          <w:szCs w:val="16"/>
        </w:rPr>
        <w:t>as.POSIXct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proofErr w:type="spellStart"/>
      <w:r w:rsidRPr="00FE44DC">
        <w:rPr>
          <w:rFonts w:ascii="Monaco" w:hAnsi="Monaco" w:cs="Monaco"/>
          <w:color w:val="000000"/>
          <w:sz w:val="16"/>
          <w:szCs w:val="16"/>
        </w:rPr>
        <w:t>metRecords</w:t>
      </w:r>
      <w:r w:rsidRPr="00FE44DC">
        <w:rPr>
          <w:rFonts w:ascii="Monaco" w:hAnsi="Monaco" w:cs="Monaco"/>
          <w:color w:val="070087"/>
          <w:sz w:val="16"/>
          <w:szCs w:val="16"/>
        </w:rPr>
        <w:t>$</w:t>
      </w:r>
      <w:r w:rsidRPr="00FE44DC">
        <w:rPr>
          <w:rFonts w:ascii="Monaco" w:hAnsi="Monaco" w:cs="Monaco"/>
          <w:color w:val="000000"/>
          <w:sz w:val="16"/>
          <w:szCs w:val="16"/>
        </w:rPr>
        <w:t>Date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r w:rsidRPr="00FE44DC">
        <w:rPr>
          <w:rFonts w:ascii="Monaco" w:hAnsi="Monaco" w:cs="Monaco"/>
          <w:color w:val="000000"/>
          <w:sz w:val="16"/>
          <w:szCs w:val="16"/>
        </w:rPr>
        <w:t>format</w:t>
      </w:r>
      <w:r w:rsidRPr="00FE44DC">
        <w:rPr>
          <w:rFonts w:ascii="Monaco" w:hAnsi="Monaco" w:cs="Monaco"/>
          <w:color w:val="070087"/>
          <w:sz w:val="16"/>
          <w:szCs w:val="16"/>
        </w:rPr>
        <w:t>=</w:t>
      </w:r>
      <w:r w:rsidRPr="00FE44DC">
        <w:rPr>
          <w:rFonts w:ascii="Monaco" w:hAnsi="Monaco" w:cs="Monaco"/>
          <w:color w:val="9E0005"/>
          <w:sz w:val="16"/>
          <w:szCs w:val="16"/>
        </w:rPr>
        <w:t>"%m/%d/%Y %H:%M:%S"</w:t>
      </w:r>
      <w:r w:rsidRPr="00FE44DC">
        <w:rPr>
          <w:rFonts w:ascii="Monaco" w:hAnsi="Monaco" w:cs="Monaco"/>
          <w:color w:val="070087"/>
          <w:sz w:val="16"/>
          <w:szCs w:val="16"/>
        </w:rPr>
        <w:t>))</w:t>
      </w:r>
    </w:p>
    <w:p w14:paraId="5E936F94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</w:p>
    <w:p w14:paraId="592C62B2" w14:textId="77777777" w:rsidR="00951F27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</w:p>
    <w:p w14:paraId="7FBBB172" w14:textId="3F8DEB05" w:rsidR="00951F27" w:rsidRPr="003551E5" w:rsidRDefault="00951F27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Times New Roman" w:hAnsi="Times New Roman" w:cs="Times New Roman"/>
          <w:color w:val="3E3E3E"/>
        </w:rPr>
      </w:pPr>
      <w:r>
        <w:rPr>
          <w:rFonts w:ascii="Times New Roman" w:hAnsi="Times New Roman" w:cs="Times New Roman"/>
          <w:color w:val="3E3E3E"/>
        </w:rPr>
        <w:t xml:space="preserve">This part quickly calculates monthly and annual means. The </w:t>
      </w:r>
      <w:proofErr w:type="spellStart"/>
      <w:r>
        <w:rPr>
          <w:rFonts w:ascii="Times New Roman" w:hAnsi="Times New Roman" w:cs="Times New Roman"/>
          <w:color w:val="3E3E3E"/>
        </w:rPr>
        <w:t>apply.monthly</w:t>
      </w:r>
      <w:proofErr w:type="spellEnd"/>
      <w:r>
        <w:rPr>
          <w:rFonts w:ascii="Times New Roman" w:hAnsi="Times New Roman" w:cs="Times New Roman"/>
          <w:color w:val="3E3E3E"/>
        </w:rPr>
        <w:t xml:space="preserve"> function can also take other functions, like standard deviation. </w:t>
      </w:r>
      <w:proofErr w:type="spellStart"/>
      <w:proofErr w:type="gramStart"/>
      <w:r>
        <w:rPr>
          <w:rFonts w:ascii="Times New Roman" w:hAnsi="Times New Roman" w:cs="Times New Roman"/>
          <w:color w:val="3E3E3E"/>
        </w:rPr>
        <w:t>xts</w:t>
      </w:r>
      <w:proofErr w:type="spellEnd"/>
      <w:proofErr w:type="gramEnd"/>
      <w:r>
        <w:rPr>
          <w:rFonts w:ascii="Times New Roman" w:hAnsi="Times New Roman" w:cs="Times New Roman"/>
          <w:color w:val="3E3E3E"/>
        </w:rPr>
        <w:t xml:space="preserve"> also includes </w:t>
      </w:r>
      <w:proofErr w:type="spellStart"/>
      <w:r>
        <w:rPr>
          <w:rFonts w:ascii="Times New Roman" w:hAnsi="Times New Roman" w:cs="Times New Roman"/>
          <w:color w:val="3E3E3E"/>
        </w:rPr>
        <w:t>apply.daily</w:t>
      </w:r>
      <w:proofErr w:type="spellEnd"/>
      <w:r>
        <w:rPr>
          <w:rFonts w:ascii="Times New Roman" w:hAnsi="Times New Roman" w:cs="Times New Roman"/>
          <w:color w:val="3E3E3E"/>
        </w:rPr>
        <w:t xml:space="preserve">, </w:t>
      </w:r>
      <w:proofErr w:type="spellStart"/>
      <w:r>
        <w:rPr>
          <w:rFonts w:ascii="Times New Roman" w:hAnsi="Times New Roman" w:cs="Times New Roman"/>
          <w:color w:val="3E3E3E"/>
        </w:rPr>
        <w:t>apply.weekly</w:t>
      </w:r>
      <w:proofErr w:type="spellEnd"/>
      <w:r>
        <w:rPr>
          <w:rFonts w:ascii="Times New Roman" w:hAnsi="Times New Roman" w:cs="Times New Roman"/>
          <w:color w:val="3E3E3E"/>
        </w:rPr>
        <w:t xml:space="preserve">, and </w:t>
      </w:r>
      <w:proofErr w:type="spellStart"/>
      <w:r>
        <w:rPr>
          <w:rFonts w:ascii="Times New Roman" w:hAnsi="Times New Roman" w:cs="Times New Roman"/>
          <w:color w:val="3E3E3E"/>
        </w:rPr>
        <w:t>apply.quarterly</w:t>
      </w:r>
      <w:proofErr w:type="spellEnd"/>
      <w:r>
        <w:rPr>
          <w:rFonts w:ascii="Times New Roman" w:hAnsi="Times New Roman" w:cs="Times New Roman"/>
          <w:color w:val="3E3E3E"/>
        </w:rPr>
        <w:t>.</w:t>
      </w:r>
      <w:r w:rsidR="007768EE">
        <w:rPr>
          <w:rFonts w:ascii="Times New Roman" w:hAnsi="Times New Roman" w:cs="Times New Roman"/>
          <w:color w:val="3E3E3E"/>
        </w:rPr>
        <w:t xml:space="preserve"> (Changes in sampling rate, i.e. once every 5 minutes to once every 30 minutes, can bias data towards more frequent sampling. One way around this is to average daily and then average monthly, but for some reason the </w:t>
      </w:r>
      <w:proofErr w:type="spellStart"/>
      <w:r w:rsidR="007768EE">
        <w:rPr>
          <w:rFonts w:ascii="Times New Roman" w:hAnsi="Times New Roman" w:cs="Times New Roman"/>
          <w:color w:val="3E3E3E"/>
        </w:rPr>
        <w:t>apply.daily</w:t>
      </w:r>
      <w:proofErr w:type="spellEnd"/>
      <w:r w:rsidR="007768EE">
        <w:rPr>
          <w:rFonts w:ascii="Times New Roman" w:hAnsi="Times New Roman" w:cs="Times New Roman"/>
          <w:color w:val="3E3E3E"/>
        </w:rPr>
        <w:t xml:space="preserve"> function breaks up met station data at 00:20, 15:55, and 23:55 instead of just once per day. A function could be written using </w:t>
      </w:r>
      <w:proofErr w:type="spellStart"/>
      <w:r w:rsidR="007768EE">
        <w:rPr>
          <w:rFonts w:ascii="Times New Roman" w:hAnsi="Times New Roman" w:cs="Times New Roman"/>
          <w:color w:val="3E3E3E"/>
        </w:rPr>
        <w:t>plyr</w:t>
      </w:r>
      <w:proofErr w:type="spellEnd"/>
      <w:r w:rsidR="007768EE">
        <w:rPr>
          <w:rFonts w:ascii="Times New Roman" w:hAnsi="Times New Roman" w:cs="Times New Roman"/>
          <w:color w:val="3E3E3E"/>
        </w:rPr>
        <w:t xml:space="preserve"> to do what </w:t>
      </w:r>
      <w:proofErr w:type="spellStart"/>
      <w:r w:rsidR="007768EE">
        <w:rPr>
          <w:rFonts w:ascii="Times New Roman" w:hAnsi="Times New Roman" w:cs="Times New Roman"/>
          <w:color w:val="3E3E3E"/>
        </w:rPr>
        <w:t>apply.daily</w:t>
      </w:r>
      <w:proofErr w:type="spellEnd"/>
      <w:r w:rsidR="007768EE">
        <w:rPr>
          <w:rFonts w:ascii="Times New Roman" w:hAnsi="Times New Roman" w:cs="Times New Roman"/>
          <w:color w:val="3E3E3E"/>
        </w:rPr>
        <w:t xml:space="preserve"> does without the bugs if you created a new field for ‘Day’ and used </w:t>
      </w:r>
      <w:proofErr w:type="spellStart"/>
      <w:r w:rsidR="007768EE">
        <w:rPr>
          <w:rFonts w:ascii="Times New Roman" w:hAnsi="Times New Roman" w:cs="Times New Roman"/>
          <w:color w:val="3E3E3E"/>
        </w:rPr>
        <w:t>ddply</w:t>
      </w:r>
      <w:proofErr w:type="spellEnd"/>
      <w:r w:rsidR="007768EE">
        <w:rPr>
          <w:rFonts w:ascii="Times New Roman" w:hAnsi="Times New Roman" w:cs="Times New Roman"/>
          <w:color w:val="3E3E3E"/>
        </w:rPr>
        <w:t xml:space="preserve"> to average records by day (see LICOR script for deta</w:t>
      </w:r>
      <w:r w:rsidR="00FC4662">
        <w:rPr>
          <w:rFonts w:ascii="Times New Roman" w:hAnsi="Times New Roman" w:cs="Times New Roman"/>
          <w:color w:val="3E3E3E"/>
        </w:rPr>
        <w:t>ils o</w:t>
      </w:r>
      <w:r w:rsidR="007768EE">
        <w:rPr>
          <w:rFonts w:ascii="Times New Roman" w:hAnsi="Times New Roman" w:cs="Times New Roman"/>
          <w:color w:val="3E3E3E"/>
        </w:rPr>
        <w:t xml:space="preserve">n </w:t>
      </w:r>
      <w:proofErr w:type="spellStart"/>
      <w:r w:rsidR="007768EE">
        <w:rPr>
          <w:rFonts w:ascii="Times New Roman" w:hAnsi="Times New Roman" w:cs="Times New Roman"/>
          <w:color w:val="3E3E3E"/>
        </w:rPr>
        <w:t>ddply</w:t>
      </w:r>
      <w:proofErr w:type="spellEnd"/>
      <w:r w:rsidR="007768EE">
        <w:rPr>
          <w:rFonts w:ascii="Times New Roman" w:hAnsi="Times New Roman" w:cs="Times New Roman"/>
          <w:color w:val="3E3E3E"/>
        </w:rPr>
        <w:t xml:space="preserve">)). </w:t>
      </w:r>
    </w:p>
    <w:p w14:paraId="10AB57CF" w14:textId="77777777" w:rsidR="00FE44DC" w:rsidRPr="00FE44DC" w:rsidRDefault="00FE44DC" w:rsidP="00FE44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/>
        <w:rPr>
          <w:rFonts w:ascii="Monaco" w:hAnsi="Monaco" w:cs="Monaco"/>
          <w:color w:val="070087"/>
          <w:sz w:val="16"/>
          <w:szCs w:val="16"/>
        </w:rPr>
      </w:pPr>
    </w:p>
    <w:p w14:paraId="18546A15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>#Calculating monthly means</w:t>
      </w:r>
      <w:bookmarkStart w:id="0" w:name="_GoBack"/>
      <w:bookmarkEnd w:id="0"/>
    </w:p>
    <w:p w14:paraId="79765ED9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monthlyMeans</w:t>
      </w:r>
      <w:proofErr w:type="spellEnd"/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 xml:space="preserve"> = </w:t>
      </w:r>
      <w:proofErr w:type="spellStart"/>
      <w:r w:rsidRPr="00FE44DC">
        <w:rPr>
          <w:rFonts w:ascii="Monaco" w:hAnsi="Monaco" w:cs="Monaco"/>
          <w:color w:val="070087"/>
          <w:sz w:val="16"/>
          <w:szCs w:val="16"/>
        </w:rPr>
        <w:t>apply.monthly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r w:rsidRPr="00FE44DC">
        <w:rPr>
          <w:rFonts w:ascii="Monaco" w:hAnsi="Monaco" w:cs="Monaco"/>
          <w:color w:val="000000"/>
          <w:sz w:val="16"/>
          <w:szCs w:val="16"/>
        </w:rPr>
        <w:t>x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r w:rsidRPr="00FE44DC">
        <w:rPr>
          <w:rFonts w:ascii="Monaco" w:hAnsi="Monaco" w:cs="Monaco"/>
          <w:color w:val="000000"/>
          <w:sz w:val="16"/>
          <w:szCs w:val="16"/>
        </w:rPr>
        <w:t>mean</w:t>
      </w:r>
      <w:r w:rsidRPr="00FE44DC">
        <w:rPr>
          <w:rFonts w:ascii="Monaco" w:hAnsi="Monaco" w:cs="Monaco"/>
          <w:color w:val="070087"/>
          <w:sz w:val="16"/>
          <w:szCs w:val="16"/>
        </w:rPr>
        <w:t>)</w:t>
      </w:r>
    </w:p>
    <w:p w14:paraId="4D21A603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monthlyMeans</w:t>
      </w:r>
      <w:proofErr w:type="spellEnd"/>
      <w:proofErr w:type="gramEnd"/>
    </w:p>
    <w:p w14:paraId="1EEAB29C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</w:p>
    <w:p w14:paraId="2CD2C544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monthlyTotalRain</w:t>
      </w:r>
      <w:proofErr w:type="spellEnd"/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 xml:space="preserve"> = </w:t>
      </w:r>
      <w:proofErr w:type="spellStart"/>
      <w:r w:rsidRPr="00FE44DC">
        <w:rPr>
          <w:rFonts w:ascii="Monaco" w:hAnsi="Monaco" w:cs="Monaco"/>
          <w:color w:val="070087"/>
          <w:sz w:val="16"/>
          <w:szCs w:val="16"/>
        </w:rPr>
        <w:t>apply.monthly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r w:rsidRPr="00FE44DC">
        <w:rPr>
          <w:rFonts w:ascii="Monaco" w:hAnsi="Monaco" w:cs="Monaco"/>
          <w:color w:val="000000"/>
          <w:sz w:val="16"/>
          <w:szCs w:val="16"/>
        </w:rPr>
        <w:t>rain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r w:rsidRPr="00FE44DC">
        <w:rPr>
          <w:rFonts w:ascii="Monaco" w:hAnsi="Monaco" w:cs="Monaco"/>
          <w:color w:val="000000"/>
          <w:sz w:val="16"/>
          <w:szCs w:val="16"/>
        </w:rPr>
        <w:t>sum</w:t>
      </w:r>
      <w:r w:rsidRPr="00FE44DC">
        <w:rPr>
          <w:rFonts w:ascii="Monaco" w:hAnsi="Monaco" w:cs="Monaco"/>
          <w:color w:val="070087"/>
          <w:sz w:val="16"/>
          <w:szCs w:val="16"/>
        </w:rPr>
        <w:t>)</w:t>
      </w:r>
    </w:p>
    <w:p w14:paraId="2CE69D31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monthlyTotalRain</w:t>
      </w:r>
      <w:proofErr w:type="spellEnd"/>
      <w:proofErr w:type="gramEnd"/>
    </w:p>
    <w:p w14:paraId="26293253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</w:p>
    <w:p w14:paraId="157C659C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3E3E3E"/>
          <w:sz w:val="16"/>
          <w:szCs w:val="16"/>
        </w:rPr>
      </w:pPr>
      <w:r w:rsidRPr="00FE44DC">
        <w:rPr>
          <w:rFonts w:ascii="Monaco" w:hAnsi="Monaco" w:cs="Monaco"/>
          <w:color w:val="3E3E3E"/>
          <w:sz w:val="16"/>
          <w:szCs w:val="16"/>
        </w:rPr>
        <w:t>#Calculating annual means</w:t>
      </w:r>
    </w:p>
    <w:p w14:paraId="6052C1C6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annualMeans</w:t>
      </w:r>
      <w:proofErr w:type="spellEnd"/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 xml:space="preserve">  = </w:t>
      </w:r>
      <w:proofErr w:type="spellStart"/>
      <w:r w:rsidRPr="00FE44DC">
        <w:rPr>
          <w:rFonts w:ascii="Monaco" w:hAnsi="Monaco" w:cs="Monaco"/>
          <w:color w:val="070087"/>
          <w:sz w:val="16"/>
          <w:szCs w:val="16"/>
        </w:rPr>
        <w:t>apply.yearly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r w:rsidRPr="00FE44DC">
        <w:rPr>
          <w:rFonts w:ascii="Monaco" w:hAnsi="Monaco" w:cs="Monaco"/>
          <w:color w:val="000000"/>
          <w:sz w:val="16"/>
          <w:szCs w:val="16"/>
        </w:rPr>
        <w:t>x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r w:rsidRPr="00FE44DC">
        <w:rPr>
          <w:rFonts w:ascii="Monaco" w:hAnsi="Monaco" w:cs="Monaco"/>
          <w:color w:val="000000"/>
          <w:sz w:val="16"/>
          <w:szCs w:val="16"/>
        </w:rPr>
        <w:t>mean</w:t>
      </w:r>
      <w:r w:rsidRPr="00FE44DC">
        <w:rPr>
          <w:rFonts w:ascii="Monaco" w:hAnsi="Monaco" w:cs="Monaco"/>
          <w:color w:val="070087"/>
          <w:sz w:val="16"/>
          <w:szCs w:val="16"/>
        </w:rPr>
        <w:t>)</w:t>
      </w:r>
    </w:p>
    <w:p w14:paraId="61E0BA4B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annualMeans</w:t>
      </w:r>
      <w:proofErr w:type="spellEnd"/>
      <w:proofErr w:type="gramEnd"/>
    </w:p>
    <w:p w14:paraId="0557C8A2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</w:p>
    <w:p w14:paraId="13B8AC39" w14:textId="77777777" w:rsidR="00FE44DC" w:rsidRPr="00FE44DC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yearlyTotalRain</w:t>
      </w:r>
      <w:proofErr w:type="spellEnd"/>
      <w:proofErr w:type="gramEnd"/>
      <w:r w:rsidRPr="00FE44DC">
        <w:rPr>
          <w:rFonts w:ascii="Monaco" w:hAnsi="Monaco" w:cs="Monaco"/>
          <w:color w:val="070087"/>
          <w:sz w:val="16"/>
          <w:szCs w:val="16"/>
        </w:rPr>
        <w:t xml:space="preserve"> = </w:t>
      </w:r>
      <w:proofErr w:type="spellStart"/>
      <w:r w:rsidRPr="00FE44DC">
        <w:rPr>
          <w:rFonts w:ascii="Monaco" w:hAnsi="Monaco" w:cs="Monaco"/>
          <w:color w:val="070087"/>
          <w:sz w:val="16"/>
          <w:szCs w:val="16"/>
        </w:rPr>
        <w:t>apply.yearly</w:t>
      </w:r>
      <w:proofErr w:type="spellEnd"/>
      <w:r w:rsidRPr="00FE44DC">
        <w:rPr>
          <w:rFonts w:ascii="Monaco" w:hAnsi="Monaco" w:cs="Monaco"/>
          <w:color w:val="070087"/>
          <w:sz w:val="16"/>
          <w:szCs w:val="16"/>
        </w:rPr>
        <w:t>(</w:t>
      </w:r>
      <w:r w:rsidRPr="00FE44DC">
        <w:rPr>
          <w:rFonts w:ascii="Monaco" w:hAnsi="Monaco" w:cs="Monaco"/>
          <w:color w:val="000000"/>
          <w:sz w:val="16"/>
          <w:szCs w:val="16"/>
        </w:rPr>
        <w:t>rain</w:t>
      </w:r>
      <w:r w:rsidRPr="00FE44DC">
        <w:rPr>
          <w:rFonts w:ascii="Monaco" w:hAnsi="Monaco" w:cs="Monaco"/>
          <w:color w:val="070087"/>
          <w:sz w:val="16"/>
          <w:szCs w:val="16"/>
        </w:rPr>
        <w:t xml:space="preserve">, </w:t>
      </w:r>
      <w:r w:rsidRPr="00FE44DC">
        <w:rPr>
          <w:rFonts w:ascii="Monaco" w:hAnsi="Monaco" w:cs="Monaco"/>
          <w:color w:val="000000"/>
          <w:sz w:val="16"/>
          <w:szCs w:val="16"/>
        </w:rPr>
        <w:t>sum</w:t>
      </w:r>
      <w:r w:rsidRPr="00FE44DC">
        <w:rPr>
          <w:rFonts w:ascii="Monaco" w:hAnsi="Monaco" w:cs="Monaco"/>
          <w:color w:val="070087"/>
          <w:sz w:val="16"/>
          <w:szCs w:val="16"/>
        </w:rPr>
        <w:t>)</w:t>
      </w:r>
    </w:p>
    <w:p w14:paraId="3E9E9E65" w14:textId="5C0E1F63" w:rsidR="00DB6AAB" w:rsidRPr="00951F27" w:rsidRDefault="00FE44DC" w:rsidP="0095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360" w:right="360"/>
        <w:rPr>
          <w:rFonts w:ascii="Monaco" w:hAnsi="Monaco" w:cs="Monaco"/>
          <w:color w:val="070087"/>
          <w:sz w:val="16"/>
          <w:szCs w:val="16"/>
        </w:rPr>
      </w:pPr>
      <w:proofErr w:type="spellStart"/>
      <w:proofErr w:type="gramStart"/>
      <w:r w:rsidRPr="00FE44DC">
        <w:rPr>
          <w:rFonts w:ascii="Monaco" w:hAnsi="Monaco" w:cs="Monaco"/>
          <w:color w:val="000000"/>
          <w:sz w:val="16"/>
          <w:szCs w:val="16"/>
        </w:rPr>
        <w:t>yearlyTotalRain</w:t>
      </w:r>
      <w:proofErr w:type="spellEnd"/>
      <w:proofErr w:type="gramEnd"/>
    </w:p>
    <w:sectPr w:rsidR="00DB6AAB" w:rsidRPr="00951F27" w:rsidSect="00FE44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DC"/>
    <w:rsid w:val="00112921"/>
    <w:rsid w:val="00120CB0"/>
    <w:rsid w:val="00376CBC"/>
    <w:rsid w:val="00424939"/>
    <w:rsid w:val="007768EE"/>
    <w:rsid w:val="00951F27"/>
    <w:rsid w:val="00C47B99"/>
    <w:rsid w:val="00D122E9"/>
    <w:rsid w:val="00DB6AAB"/>
    <w:rsid w:val="00E5499E"/>
    <w:rsid w:val="00FC4662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CFA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698</Words>
  <Characters>3984</Characters>
  <Application>Microsoft Macintosh Word</Application>
  <DocSecurity>0</DocSecurity>
  <Lines>33</Lines>
  <Paragraphs>9</Paragraphs>
  <ScaleCrop>false</ScaleCrop>
  <Company>USGS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Kyker-Snowman</dc:creator>
  <cp:keywords/>
  <dc:description/>
  <cp:lastModifiedBy>Emily Kyker-Snowman</cp:lastModifiedBy>
  <cp:revision>11</cp:revision>
  <dcterms:created xsi:type="dcterms:W3CDTF">2014-02-27T03:26:00Z</dcterms:created>
  <dcterms:modified xsi:type="dcterms:W3CDTF">2014-03-08T04:24:00Z</dcterms:modified>
</cp:coreProperties>
</file>