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11C3" w14:textId="77777777" w:rsid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0806735B" w14:textId="77777777" w:rsidR="006C6DF6" w:rsidRP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16ED0FA5" w14:textId="51BEF7CA" w:rsidR="001D0B9B" w:rsidRPr="00F37C4D" w:rsidRDefault="001D0B9B" w:rsidP="00F37C4D">
      <w:pPr>
        <w:jc w:val="center"/>
        <w:rPr>
          <w:rFonts w:asciiTheme="majorEastAsia" w:eastAsiaTheme="majorEastAsia" w:hAnsiTheme="majorEastAsia"/>
          <w:b/>
          <w:bCs/>
          <w:sz w:val="100"/>
          <w:szCs w:val="100"/>
        </w:rPr>
      </w:pPr>
      <w:r w:rsidRPr="00F37C4D">
        <w:rPr>
          <w:rFonts w:asciiTheme="majorEastAsia" w:eastAsiaTheme="majorEastAsia" w:hAnsiTheme="majorEastAsia"/>
          <w:b/>
          <w:bCs/>
          <w:sz w:val="100"/>
          <w:szCs w:val="100"/>
        </w:rPr>
        <w:t>Report</w:t>
      </w:r>
    </w:p>
    <w:p w14:paraId="725CACA3" w14:textId="0EAA7BBA" w:rsidR="001D0B9B" w:rsidRDefault="00931D1E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운영체제 3분반</w:t>
      </w:r>
    </w:p>
    <w:p w14:paraId="63296526" w14:textId="77777777" w:rsidR="00310F95" w:rsidRPr="00F37C4D" w:rsidRDefault="00310F95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37DAA449" w14:textId="3FAB2156" w:rsidR="001D0B9B" w:rsidRPr="00F37C4D" w:rsidRDefault="00F37C4D" w:rsidP="00F37C4D">
      <w:pPr>
        <w:ind w:left="1600" w:firstLineChars="150" w:firstLine="45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37C4D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4F61D" wp14:editId="264B5D64">
                <wp:simplePos x="0" y="0"/>
                <wp:positionH relativeFrom="margin">
                  <wp:posOffset>868680</wp:posOffset>
                </wp:positionH>
                <wp:positionV relativeFrom="paragraph">
                  <wp:posOffset>174625</wp:posOffset>
                </wp:positionV>
                <wp:extent cx="4922520" cy="542925"/>
                <wp:effectExtent l="0" t="0" r="11430" b="28575"/>
                <wp:wrapNone/>
                <wp:docPr id="1463309890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8B3" w14:textId="4DC689A7" w:rsidR="00F37C4D" w:rsidRPr="00931D1E" w:rsidRDefault="00931D1E" w:rsidP="00FF23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1</w:t>
                            </w:r>
                            <w:r w:rsidR="00FF235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번 과제:</w:t>
                            </w:r>
                            <w:r w:rsidR="00FF235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멀티태스킹 운영체제 시뮬레이터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4F61D" id="모서리가 둥근 직사각형 2" o:spid="_x0000_s1026" style="position:absolute;left:0;text-align:left;margin-left:68.4pt;margin-top:13.75pt;width:387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771A08B3" w14:textId="4DC689A7" w:rsidR="00F37C4D" w:rsidRPr="00931D1E" w:rsidRDefault="00931D1E" w:rsidP="00FF23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1</w:t>
                      </w:r>
                      <w:r w:rsidR="00FF235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번 과제:</w:t>
                      </w:r>
                      <w:r w:rsidR="00FF235C"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멀티태스킹 운영체제 시뮬레이터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5734"/>
        <w:tblW w:w="0" w:type="auto"/>
        <w:tblLook w:val="04A0" w:firstRow="1" w:lastRow="0" w:firstColumn="1" w:lastColumn="0" w:noHBand="0" w:noVBand="1"/>
      </w:tblPr>
      <w:tblGrid>
        <w:gridCol w:w="1134"/>
        <w:gridCol w:w="3460"/>
      </w:tblGrid>
      <w:tr w:rsidR="0085273D" w:rsidRPr="00F37C4D" w14:paraId="18A6408B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6CF4BE4E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이름</w:t>
            </w:r>
          </w:p>
        </w:tc>
        <w:tc>
          <w:tcPr>
            <w:tcW w:w="3326" w:type="dxa"/>
            <w:vAlign w:val="center"/>
          </w:tcPr>
          <w:p w14:paraId="0435A276" w14:textId="66387E9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이창현</w:t>
            </w:r>
          </w:p>
        </w:tc>
      </w:tr>
      <w:tr w:rsidR="0085273D" w:rsidRPr="00F37C4D" w14:paraId="45CAB4AC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3D06C666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학번</w:t>
            </w:r>
          </w:p>
        </w:tc>
        <w:tc>
          <w:tcPr>
            <w:tcW w:w="3326" w:type="dxa"/>
            <w:vAlign w:val="center"/>
          </w:tcPr>
          <w:p w14:paraId="47F60FD8" w14:textId="1DC4B5A8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2193605</w:t>
            </w:r>
          </w:p>
        </w:tc>
      </w:tr>
      <w:tr w:rsidR="0085273D" w:rsidRPr="00F37C4D" w14:paraId="0B58757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0C821735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학과</w:t>
            </w:r>
          </w:p>
        </w:tc>
        <w:tc>
          <w:tcPr>
            <w:tcW w:w="3326" w:type="dxa"/>
            <w:vAlign w:val="center"/>
          </w:tcPr>
          <w:p w14:paraId="75C1153B" w14:textId="2A5BFC1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소프트웨어학과</w:t>
            </w:r>
          </w:p>
        </w:tc>
      </w:tr>
      <w:tr w:rsidR="0085273D" w:rsidRPr="00F37C4D" w14:paraId="23413029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BA01C64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과목</w:t>
            </w:r>
          </w:p>
        </w:tc>
        <w:tc>
          <w:tcPr>
            <w:tcW w:w="3326" w:type="dxa"/>
            <w:vAlign w:val="center"/>
          </w:tcPr>
          <w:p w14:paraId="286E1C52" w14:textId="0D98179F" w:rsidR="0085273D" w:rsidRPr="00F37C4D" w:rsidRDefault="00931D1E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운영체제 3분반</w:t>
            </w:r>
          </w:p>
        </w:tc>
      </w:tr>
      <w:tr w:rsidR="0085273D" w:rsidRPr="00F37C4D" w14:paraId="5128FC95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16E15B7B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교수명</w:t>
            </w:r>
            <w:proofErr w:type="spellEnd"/>
          </w:p>
        </w:tc>
        <w:tc>
          <w:tcPr>
            <w:tcW w:w="3326" w:type="dxa"/>
            <w:vAlign w:val="center"/>
          </w:tcPr>
          <w:p w14:paraId="5E7F3534" w14:textId="5247CFEB" w:rsidR="0085273D" w:rsidRPr="00F37C4D" w:rsidRDefault="00931D1E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김하연</w:t>
            </w:r>
          </w:p>
        </w:tc>
      </w:tr>
      <w:tr w:rsidR="0085273D" w:rsidRPr="00F37C4D" w14:paraId="6A805E18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2C6EC12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날짜</w:t>
            </w:r>
          </w:p>
        </w:tc>
        <w:tc>
          <w:tcPr>
            <w:tcW w:w="3326" w:type="dxa"/>
            <w:vAlign w:val="center"/>
          </w:tcPr>
          <w:p w14:paraId="2FF5245A" w14:textId="24927B9E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202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931D1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 w:rsidR="006E142F"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931D1E">
              <w:rPr>
                <w:rFonts w:asciiTheme="majorEastAsia" w:eastAsiaTheme="majorEastAsia" w:hAnsiTheme="majorEastAsia" w:hint="eastAsia"/>
                <w:sz w:val="28"/>
                <w:szCs w:val="28"/>
              </w:rPr>
              <w:t>16</w:t>
            </w:r>
          </w:p>
        </w:tc>
      </w:tr>
      <w:tr w:rsidR="0085273D" w:rsidRPr="00F37C4D" w14:paraId="5559569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9A6B0E9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이메일</w:t>
            </w:r>
          </w:p>
        </w:tc>
        <w:tc>
          <w:tcPr>
            <w:tcW w:w="3326" w:type="dxa"/>
            <w:vAlign w:val="center"/>
          </w:tcPr>
          <w:p w14:paraId="6ADDAD96" w14:textId="6185880B" w:rsidR="0085273D" w:rsidRPr="00F37C4D" w:rsidRDefault="00FF235C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32193605</w:t>
            </w:r>
            <w:r w:rsidR="00F474FA">
              <w:rPr>
                <w:rFonts w:asciiTheme="majorEastAsia" w:eastAsiaTheme="majorEastAsia" w:hAnsiTheme="majorEastAsia"/>
                <w:sz w:val="28"/>
                <w:szCs w:val="28"/>
              </w:rPr>
              <w:t>@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ankook.ac.kr</w:t>
            </w:r>
          </w:p>
        </w:tc>
      </w:tr>
      <w:tr w:rsidR="0085273D" w:rsidRPr="00F37C4D" w14:paraId="1EA525FD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5F5CC04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전화</w:t>
            </w:r>
          </w:p>
        </w:tc>
        <w:tc>
          <w:tcPr>
            <w:tcW w:w="3326" w:type="dxa"/>
            <w:vAlign w:val="center"/>
          </w:tcPr>
          <w:p w14:paraId="0449CF5F" w14:textId="20FFD5C0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01085319558</w:t>
            </w:r>
          </w:p>
        </w:tc>
      </w:tr>
    </w:tbl>
    <w:p w14:paraId="4342AD7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928C303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20FCD3EA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0EDA1A36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231847D3" w14:textId="6816C31D" w:rsidR="00310F95" w:rsidRDefault="00310F95" w:rsidP="00F37C4D">
      <w:pPr>
        <w:jc w:val="center"/>
        <w:rPr>
          <w:rFonts w:asciiTheme="majorEastAsia" w:eastAsiaTheme="majorEastAsia" w:hAnsiTheme="majorEastAsia"/>
        </w:rPr>
      </w:pPr>
      <w:r w:rsidRPr="00F37C4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1" locked="0" layoutInCell="1" allowOverlap="1" wp14:anchorId="4CB85C6F" wp14:editId="29755E4A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533015" cy="1299845"/>
            <wp:effectExtent l="0" t="0" r="635" b="0"/>
            <wp:wrapNone/>
            <wp:docPr id="435146500" name="그림 1" descr="로고] 단국대학교 로고 AI 파일 공유 + png 파일(시그니처,앰블럼,심벌마크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] 단국대학교 로고 AI 파일 공유 + png 파일(시그니처,앰블럼,심벌마크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29364" r="10232" b="29188"/>
                    <a:stretch/>
                  </pic:blipFill>
                  <pic:spPr bwMode="auto">
                    <a:xfrm>
                      <a:off x="0" y="0"/>
                      <a:ext cx="253301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EA43" w14:textId="0294436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15EB2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972ADBF" w14:textId="48B52344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527D78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0E739F" w14:textId="5D83C445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BE2AAA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2923CC5" w14:textId="423BD98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DF25D6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1182E76" w14:textId="55661641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D99710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525FCCE" w14:textId="01E5E382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7F1537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5A337B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5C997C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8A67B64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4B565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69E2A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A6D6EEF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1C1BD7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1395B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10C602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0A8A02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DDF28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0605146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C2847EE" w14:textId="416F26A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085BC7" w14:textId="31D72184" w:rsidR="009448A7" w:rsidRDefault="009448A7" w:rsidP="006C6DF6">
      <w:pPr>
        <w:jc w:val="left"/>
      </w:pPr>
    </w:p>
    <w:p w14:paraId="7A293FAD" w14:textId="77777777" w:rsidR="009448A7" w:rsidRDefault="009448A7" w:rsidP="006C6DF6">
      <w:pPr>
        <w:jc w:val="left"/>
        <w:rPr>
          <w:b/>
          <w:bCs/>
          <w:sz w:val="24"/>
          <w:szCs w:val="32"/>
        </w:rPr>
      </w:pPr>
      <w:r w:rsidRPr="009448A7">
        <w:rPr>
          <w:b/>
          <w:bCs/>
          <w:sz w:val="24"/>
          <w:szCs w:val="32"/>
        </w:rPr>
        <w:lastRenderedPageBreak/>
        <w:t>프로젝트</w:t>
      </w:r>
      <w:r w:rsidRPr="009448A7">
        <w:rPr>
          <w:b/>
          <w:bCs/>
          <w:sz w:val="24"/>
          <w:szCs w:val="32"/>
        </w:rPr>
        <w:t xml:space="preserve"> </w:t>
      </w:r>
      <w:r w:rsidRPr="009448A7">
        <w:rPr>
          <w:b/>
          <w:bCs/>
          <w:sz w:val="24"/>
          <w:szCs w:val="32"/>
        </w:rPr>
        <w:t>설계</w:t>
      </w:r>
    </w:p>
    <w:p w14:paraId="46BFFCDB" w14:textId="77777777" w:rsidR="008D501C" w:rsidRPr="009448A7" w:rsidRDefault="008D501C" w:rsidP="006C6DF6">
      <w:pPr>
        <w:jc w:val="left"/>
        <w:rPr>
          <w:b/>
          <w:bCs/>
          <w:sz w:val="24"/>
          <w:szCs w:val="32"/>
        </w:rPr>
      </w:pPr>
    </w:p>
    <w:p w14:paraId="09A52E29" w14:textId="60B05B78" w:rsidR="009448A7" w:rsidRDefault="009448A7" w:rsidP="006C6DF6">
      <w:pPr>
        <w:jc w:val="left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스케줄링과</w:t>
      </w:r>
      <w:r>
        <w:rPr>
          <w:rFonts w:hint="eastAsia"/>
        </w:rPr>
        <w:t xml:space="preserve"> </w:t>
      </w:r>
      <w:r>
        <w:rPr>
          <w:rFonts w:hint="eastAsia"/>
        </w:rPr>
        <w:t>멀티태스킹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설계했다</w:t>
      </w:r>
      <w:r>
        <w:rPr>
          <w:rFonts w:hint="eastAsia"/>
        </w:rPr>
        <w:t>.</w:t>
      </w:r>
    </w:p>
    <w:p w14:paraId="0CDCF942" w14:textId="4F15662F" w:rsidR="009448A7" w:rsidRDefault="009448A7" w:rsidP="006C6DF6">
      <w:pPr>
        <w:jc w:val="left"/>
      </w:pPr>
      <w:r>
        <w:rPr>
          <w:rFonts w:hint="eastAsia"/>
        </w:rPr>
        <w:t>클래스로는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1105A3">
        <w:rPr>
          <w:rFonts w:hint="eastAsia"/>
        </w:rPr>
        <w:t>하고</w:t>
      </w:r>
      <w:r w:rsidR="001105A3">
        <w:rPr>
          <w:rFonts w:hint="eastAsia"/>
        </w:rPr>
        <w:t xml:space="preserve"> </w:t>
      </w:r>
      <w:r w:rsidR="001105A3">
        <w:rPr>
          <w:rFonts w:hint="eastAsia"/>
        </w:rPr>
        <w:t>스케줄링</w:t>
      </w:r>
      <w:r w:rsidR="003854A4">
        <w:rPr>
          <w:rFonts w:hint="eastAsia"/>
        </w:rPr>
        <w:t xml:space="preserve"> </w:t>
      </w:r>
      <w:r w:rsidR="001105A3">
        <w:rPr>
          <w:rFonts w:hint="eastAsia"/>
        </w:rPr>
        <w:t>할</w:t>
      </w:r>
      <w:r w:rsidR="001105A3">
        <w:rPr>
          <w:rFonts w:hint="eastAsia"/>
        </w:rPr>
        <w:t xml:space="preserve"> </w:t>
      </w:r>
      <w:r w:rsidR="001105A3">
        <w:rPr>
          <w:rFonts w:hint="eastAsia"/>
        </w:rPr>
        <w:t>스케줄러</w:t>
      </w:r>
      <w:r w:rsidR="001105A3">
        <w:rPr>
          <w:rFonts w:hint="eastAsia"/>
        </w:rPr>
        <w:t xml:space="preserve"> </w:t>
      </w:r>
      <w:r w:rsidR="001105A3">
        <w:rPr>
          <w:rFonts w:hint="eastAsia"/>
        </w:rPr>
        <w:t>클래스를</w:t>
      </w:r>
      <w:r w:rsidR="001105A3">
        <w:rPr>
          <w:rFonts w:hint="eastAsia"/>
        </w:rPr>
        <w:t xml:space="preserve"> </w:t>
      </w:r>
      <w:r w:rsidR="001105A3">
        <w:rPr>
          <w:rFonts w:hint="eastAsia"/>
        </w:rPr>
        <w:t>설계했다</w:t>
      </w:r>
      <w:r w:rsidR="001105A3">
        <w:rPr>
          <w:rFonts w:hint="eastAsia"/>
        </w:rPr>
        <w:t xml:space="preserve">. </w:t>
      </w:r>
    </w:p>
    <w:p w14:paraId="219FDF6C" w14:textId="7A00CE38" w:rsidR="001105A3" w:rsidRDefault="001105A3" w:rsidP="006C6DF6">
      <w:pPr>
        <w:jc w:val="left"/>
      </w:pP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1F3713FA" w14:textId="1EE92076" w:rsidR="00DA2A58" w:rsidRDefault="001105A3" w:rsidP="00DA2A58">
      <w:pPr>
        <w:jc w:val="left"/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태스크로는</w:t>
      </w:r>
      <w:r>
        <w:rPr>
          <w:rFonts w:hint="eastAsia"/>
        </w:rPr>
        <w:t xml:space="preserve"> </w:t>
      </w:r>
      <w:r w:rsidR="00DA2A58">
        <w:rPr>
          <w:rFonts w:hint="eastAsia"/>
        </w:rPr>
        <w:t>1</w:t>
      </w:r>
      <w:r w:rsidR="00DA2A58">
        <w:rPr>
          <w:rFonts w:hint="eastAsia"/>
        </w:rPr>
        <w:t>번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반복할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때마다</w:t>
      </w:r>
      <w:r w:rsidR="00DA2A58">
        <w:rPr>
          <w:rFonts w:hint="eastAsia"/>
        </w:rPr>
        <w:t xml:space="preserve"> 1</w:t>
      </w:r>
      <w:r w:rsidR="00DA2A58">
        <w:rPr>
          <w:rFonts w:hint="eastAsia"/>
        </w:rPr>
        <w:t>씩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더하는</w:t>
      </w:r>
      <w:r w:rsidR="00DA2A58">
        <w:rPr>
          <w:rFonts w:hint="eastAsia"/>
        </w:rPr>
        <w:t xml:space="preserve"> </w:t>
      </w:r>
      <w:r>
        <w:rPr>
          <w:rFonts w:hint="eastAsia"/>
        </w:rPr>
        <w:t>계산작업</w:t>
      </w:r>
      <w:r w:rsidR="00DA2A58">
        <w:rPr>
          <w:rFonts w:hint="eastAsia"/>
        </w:rPr>
        <w:t>을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반복하는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 w:rsidR="00DA2A58">
        <w:rPr>
          <w:rFonts w:hint="eastAsia"/>
        </w:rPr>
        <w:t>함수로</w:t>
      </w:r>
      <w:r w:rsidR="00DA2A58">
        <w:rPr>
          <w:rFonts w:hint="eastAsia"/>
        </w:rPr>
        <w:t xml:space="preserve"> </w:t>
      </w:r>
      <w:r w:rsidR="00DA2A58">
        <w:rPr>
          <w:rFonts w:hint="eastAsia"/>
        </w:rPr>
        <w:t>정의</w:t>
      </w:r>
      <w:r w:rsidR="00CF3C91">
        <w:rPr>
          <w:rFonts w:hint="eastAsia"/>
        </w:rPr>
        <w:t>한다</w:t>
      </w:r>
      <w:r w:rsidR="00CF3C91">
        <w:rPr>
          <w:rFonts w:hint="eastAsia"/>
        </w:rPr>
        <w:t>.</w:t>
      </w:r>
    </w:p>
    <w:p w14:paraId="0C26B10F" w14:textId="77777777" w:rsidR="00DA2A58" w:rsidRDefault="00DA2A58" w:rsidP="00DA2A58">
      <w:pPr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(ready, running, complete)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77AF0317" w14:textId="4EC43969" w:rsidR="00DA2A58" w:rsidRDefault="00DA2A58" w:rsidP="00DA2A58">
      <w:pPr>
        <w:jc w:val="left"/>
      </w:pPr>
      <w:r>
        <w:rPr>
          <w:rFonts w:hint="eastAsia"/>
        </w:rPr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Round Robin </w:t>
      </w:r>
      <w:r>
        <w:rPr>
          <w:rFonts w:hint="eastAsia"/>
        </w:rPr>
        <w:t>스케줄링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CPU</w:t>
      </w:r>
      <w:r>
        <w:rPr>
          <w:rFonts w:hint="eastAsia"/>
        </w:rPr>
        <w:t>시간</w:t>
      </w:r>
      <w:r>
        <w:rPr>
          <w:rFonts w:hint="eastAsia"/>
        </w:rPr>
        <w:t>(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)</w:t>
      </w:r>
      <w:r w:rsidR="003854A4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실행시간을</w:t>
      </w:r>
      <w:r>
        <w:rPr>
          <w:rFonts w:hint="eastAsia"/>
        </w:rPr>
        <w:t xml:space="preserve"> </w:t>
      </w:r>
      <w:r>
        <w:rPr>
          <w:rFonts w:hint="eastAsia"/>
        </w:rPr>
        <w:t>배분하여</w:t>
      </w:r>
      <w:r>
        <w:rPr>
          <w:rFonts w:hint="eastAsia"/>
        </w:rPr>
        <w:t xml:space="preserve"> </w:t>
      </w:r>
      <w:r>
        <w:rPr>
          <w:rFonts w:hint="eastAsia"/>
        </w:rPr>
        <w:t>일정시간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C41F2B">
        <w:rPr>
          <w:rFonts w:hint="eastAsia"/>
        </w:rPr>
        <w:t xml:space="preserve">(running </w:t>
      </w:r>
      <w:r w:rsidR="00C41F2B">
        <w:rPr>
          <w:rFonts w:hint="eastAsia"/>
        </w:rPr>
        <w:t>상태</w:t>
      </w:r>
      <w:r w:rsidR="00C41F2B">
        <w:rPr>
          <w:rFonts w:hint="eastAsia"/>
        </w:rPr>
        <w:t>)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배분된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지나고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완료되지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 w:rsidR="00CF3C91">
        <w:rPr>
          <w:rFonts w:hint="eastAsia"/>
        </w:rPr>
        <w:t>에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다시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넣고</w:t>
      </w:r>
      <w:r w:rsidR="00CF3C91"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이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때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프로세스는</w:t>
      </w:r>
      <w:r w:rsidR="00CF3C91">
        <w:rPr>
          <w:rFonts w:hint="eastAsia"/>
        </w:rPr>
        <w:t xml:space="preserve"> ready</w:t>
      </w:r>
      <w:r w:rsidR="00CF3C91">
        <w:rPr>
          <w:rFonts w:hint="eastAsia"/>
        </w:rPr>
        <w:t>상태이다</w:t>
      </w:r>
      <w:r w:rsidR="00CF3C91">
        <w:rPr>
          <w:rFonts w:hint="eastAsia"/>
        </w:rPr>
        <w:t xml:space="preserve">. </w:t>
      </w:r>
      <w:r w:rsidR="00CF3C91">
        <w:rPr>
          <w:rFonts w:hint="eastAsia"/>
        </w:rPr>
        <w:t>만약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프로세스가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완료되었다면</w:t>
      </w:r>
      <w:r w:rsidR="00CF3C91">
        <w:rPr>
          <w:rFonts w:hint="eastAsia"/>
        </w:rPr>
        <w:t xml:space="preserve"> complete </w:t>
      </w:r>
      <w:r w:rsidR="00CF3C91">
        <w:rPr>
          <w:rFonts w:hint="eastAsia"/>
        </w:rPr>
        <w:t>상태가</w:t>
      </w:r>
      <w:r w:rsidR="00CF3C91">
        <w:rPr>
          <w:rFonts w:hint="eastAsia"/>
        </w:rPr>
        <w:t xml:space="preserve"> </w:t>
      </w:r>
      <w:r w:rsidR="00CF3C91">
        <w:rPr>
          <w:rFonts w:hint="eastAsia"/>
        </w:rPr>
        <w:t>된다</w:t>
      </w:r>
      <w:r w:rsidR="00CF3C91">
        <w:rPr>
          <w:rFonts w:hint="eastAsia"/>
        </w:rPr>
        <w:t>.</w:t>
      </w:r>
    </w:p>
    <w:p w14:paraId="79F95D1A" w14:textId="22B8EB2C" w:rsidR="008D501C" w:rsidRDefault="008D501C" w:rsidP="00DA2A58">
      <w:pPr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keyboard interrupt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ready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ready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 xml:space="preserve">.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7ADF54E3" w14:textId="4E9866A1" w:rsidR="00CF3C91" w:rsidRDefault="00CF3C91" w:rsidP="00DA2A58">
      <w:pPr>
        <w:jc w:val="left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 w:rsidR="00FF7B47">
        <w:rPr>
          <w:rFonts w:hint="eastAsia"/>
        </w:rPr>
        <w:t>와</w:t>
      </w:r>
      <w:r w:rsidR="00FF7B47">
        <w:rPr>
          <w:rFonts w:hint="eastAsia"/>
        </w:rPr>
        <w:t xml:space="preserve"> </w:t>
      </w:r>
      <w:r w:rsidR="00FF7B47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9ECDAF" w14:textId="77777777" w:rsidR="009448A7" w:rsidRPr="008D501C" w:rsidRDefault="009448A7" w:rsidP="006C6DF6">
      <w:pPr>
        <w:jc w:val="left"/>
      </w:pPr>
    </w:p>
    <w:p w14:paraId="52C42642" w14:textId="77777777" w:rsidR="009448A7" w:rsidRPr="009448A7" w:rsidRDefault="009448A7" w:rsidP="006C6DF6">
      <w:pPr>
        <w:jc w:val="left"/>
        <w:rPr>
          <w:b/>
          <w:bCs/>
          <w:sz w:val="24"/>
          <w:szCs w:val="32"/>
        </w:rPr>
      </w:pPr>
      <w:r w:rsidRPr="009448A7">
        <w:rPr>
          <w:b/>
          <w:bCs/>
          <w:sz w:val="24"/>
          <w:szCs w:val="32"/>
        </w:rPr>
        <w:t>주요</w:t>
      </w:r>
      <w:r w:rsidRPr="009448A7">
        <w:rPr>
          <w:b/>
          <w:bCs/>
          <w:sz w:val="24"/>
          <w:szCs w:val="32"/>
        </w:rPr>
        <w:t xml:space="preserve"> </w:t>
      </w:r>
      <w:r w:rsidRPr="009448A7">
        <w:rPr>
          <w:b/>
          <w:bCs/>
          <w:sz w:val="24"/>
          <w:szCs w:val="32"/>
        </w:rPr>
        <w:t>구현</w:t>
      </w:r>
      <w:r w:rsidRPr="009448A7">
        <w:rPr>
          <w:b/>
          <w:bCs/>
          <w:sz w:val="24"/>
          <w:szCs w:val="32"/>
        </w:rPr>
        <w:t xml:space="preserve"> </w:t>
      </w:r>
      <w:r w:rsidRPr="009448A7">
        <w:rPr>
          <w:b/>
          <w:bCs/>
          <w:sz w:val="24"/>
          <w:szCs w:val="32"/>
        </w:rPr>
        <w:t>사항</w:t>
      </w:r>
    </w:p>
    <w:p w14:paraId="341DBEBD" w14:textId="77777777" w:rsidR="009448A7" w:rsidRDefault="009448A7" w:rsidP="006C6DF6">
      <w:pPr>
        <w:jc w:val="left"/>
      </w:pPr>
    </w:p>
    <w:p w14:paraId="364900AD" w14:textId="24456669" w:rsidR="009448A7" w:rsidRDefault="008D501C" w:rsidP="006C6DF6">
      <w:pPr>
        <w:jc w:val="left"/>
      </w:pPr>
      <w:r w:rsidRPr="008D501C">
        <w:rPr>
          <w:noProof/>
        </w:rPr>
        <w:drawing>
          <wp:inline distT="0" distB="0" distL="0" distR="0" wp14:anchorId="1576A2F0" wp14:editId="03558E09">
            <wp:extent cx="5658640" cy="3105583"/>
            <wp:effectExtent l="0" t="0" r="0" b="0"/>
            <wp:docPr id="5833352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3526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176" w14:textId="14C3234F" w:rsidR="008D501C" w:rsidRDefault="008D501C" w:rsidP="006C6DF6">
      <w:pPr>
        <w:jc w:val="left"/>
      </w:pPr>
      <w:r>
        <w:t>threading</w:t>
      </w:r>
      <w:r>
        <w:rPr>
          <w:rFonts w:hint="eastAsia"/>
        </w:rPr>
        <w:t xml:space="preserve">, time, queue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4251A66" w14:textId="47F16303" w:rsidR="008D501C" w:rsidRDefault="008D501C" w:rsidP="006C6DF6">
      <w:pPr>
        <w:jc w:val="left"/>
      </w:pPr>
      <w:r>
        <w:rPr>
          <w:rFonts w:hint="eastAsia"/>
        </w:rPr>
        <w:t xml:space="preserve">process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생성자로</w:t>
      </w:r>
      <w:r>
        <w:rPr>
          <w:rFonts w:hint="eastAsia"/>
        </w:rPr>
        <w:t xml:space="preserve"> process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수행할지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(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실행횟수가</w:t>
      </w:r>
      <w:r>
        <w:rPr>
          <w:rFonts w:hint="eastAsia"/>
        </w:rPr>
        <w:t xml:space="preserve"> 0</w:t>
      </w:r>
      <w:r>
        <w:rPr>
          <w:rFonts w:hint="eastAsia"/>
        </w:rPr>
        <w:t>회이고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state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대기상태이기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ready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3C22ECAF" w14:textId="77777777" w:rsidR="008D501C" w:rsidRDefault="008D501C" w:rsidP="006C6DF6">
      <w:pPr>
        <w:jc w:val="left"/>
      </w:pPr>
    </w:p>
    <w:p w14:paraId="791B856C" w14:textId="0E91B695" w:rsidR="008D501C" w:rsidRDefault="008D501C" w:rsidP="006C6DF6">
      <w:pPr>
        <w:jc w:val="left"/>
      </w:pPr>
      <w:r w:rsidRPr="008D501C">
        <w:rPr>
          <w:noProof/>
        </w:rPr>
        <w:drawing>
          <wp:inline distT="0" distB="0" distL="0" distR="0" wp14:anchorId="07163A70" wp14:editId="7ACC9906">
            <wp:extent cx="6049219" cy="1352739"/>
            <wp:effectExtent l="0" t="0" r="0" b="0"/>
            <wp:docPr id="157912285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22854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2813" w14:textId="789AFDD5" w:rsidR="008D501C" w:rsidRDefault="008D501C" w:rsidP="006C6DF6">
      <w:pPr>
        <w:jc w:val="left"/>
      </w:pPr>
      <w:r>
        <w:rPr>
          <w:rFonts w:hint="eastAsia"/>
        </w:rPr>
        <w:lastRenderedPageBreak/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실행횟수를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연속하여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방지한다</w:t>
      </w:r>
      <w:r>
        <w:rPr>
          <w:rFonts w:hint="eastAsia"/>
        </w:rPr>
        <w:t>. (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추가된다면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수정이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  <w:r>
        <w:rPr>
          <w:rFonts w:hint="eastAsia"/>
        </w:rPr>
        <w:t xml:space="preserve"> -&gt;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가정했음</w:t>
      </w:r>
      <w:r>
        <w:rPr>
          <w:rFonts w:hint="eastAsia"/>
        </w:rPr>
        <w:t>)</w:t>
      </w:r>
    </w:p>
    <w:p w14:paraId="7AA6FB73" w14:textId="77777777" w:rsidR="008D501C" w:rsidRDefault="008D501C" w:rsidP="006C6DF6">
      <w:pPr>
        <w:jc w:val="left"/>
      </w:pPr>
    </w:p>
    <w:p w14:paraId="243FCCDB" w14:textId="371FDE26" w:rsidR="008D501C" w:rsidRPr="008D501C" w:rsidRDefault="008D501C" w:rsidP="006C6DF6">
      <w:pPr>
        <w:jc w:val="left"/>
      </w:pPr>
      <w:r w:rsidRPr="008D501C">
        <w:rPr>
          <w:noProof/>
        </w:rPr>
        <w:drawing>
          <wp:inline distT="0" distB="0" distL="0" distR="0" wp14:anchorId="5C9A177E" wp14:editId="3A0A9DA0">
            <wp:extent cx="6645910" cy="6849110"/>
            <wp:effectExtent l="0" t="0" r="2540" b="8890"/>
            <wp:docPr id="189397896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78967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743" w14:textId="6A0FEB9B" w:rsidR="008D501C" w:rsidRDefault="008D501C" w:rsidP="006C6DF6">
      <w:pPr>
        <w:jc w:val="left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million_loop</w:t>
      </w:r>
      <w:proofErr w:type="spellEnd"/>
    </w:p>
    <w:p w14:paraId="33F8275C" w14:textId="26E49002" w:rsidR="008D501C" w:rsidRDefault="00C02EFE" w:rsidP="006C6DF6">
      <w:pPr>
        <w:jc w:val="left"/>
      </w:pP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(CPU time)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 w:rsidR="008D501C">
        <w:rPr>
          <w:rFonts w:hint="eastAsia"/>
        </w:rPr>
        <w:t>10</w:t>
      </w:r>
      <w:r w:rsidR="00801428">
        <w:rPr>
          <w:rFonts w:hint="eastAsia"/>
        </w:rPr>
        <w:t>0</w:t>
      </w:r>
      <w:r w:rsidR="008D501C">
        <w:rPr>
          <w:rFonts w:hint="eastAsia"/>
        </w:rPr>
        <w:t>0</w:t>
      </w:r>
      <w:r w:rsidR="008D501C">
        <w:rPr>
          <w:rFonts w:hint="eastAsia"/>
        </w:rPr>
        <w:t>만번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반복하는</w:t>
      </w:r>
      <w:r w:rsidR="008D501C">
        <w:rPr>
          <w:rFonts w:hint="eastAsia"/>
        </w:rPr>
        <w:t xml:space="preserve"> while</w:t>
      </w:r>
      <w:r w:rsidR="008D501C">
        <w:rPr>
          <w:rFonts w:hint="eastAsia"/>
        </w:rPr>
        <w:t>문을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통해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어떠한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계산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작업이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진행되고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있음을</w:t>
      </w:r>
      <w:r w:rsidR="008D501C">
        <w:rPr>
          <w:rFonts w:hint="eastAsia"/>
        </w:rPr>
        <w:t xml:space="preserve"> </w:t>
      </w:r>
      <w:r w:rsidR="008D501C">
        <w:rPr>
          <w:rFonts w:hint="eastAsia"/>
        </w:rPr>
        <w:t>가정하였다</w:t>
      </w:r>
      <w:r w:rsidR="008D501C">
        <w:rPr>
          <w:rFonts w:hint="eastAsia"/>
        </w:rPr>
        <w:t xml:space="preserve">. </w:t>
      </w:r>
      <w:r>
        <w:rPr>
          <w:rFonts w:hint="eastAsia"/>
        </w:rPr>
        <w:t>(</w:t>
      </w:r>
      <w:r w:rsidR="008D501C">
        <w:rPr>
          <w:rFonts w:hint="eastAsia"/>
        </w:rPr>
        <w:t>실제로</w:t>
      </w:r>
      <w:r w:rsidR="008D501C">
        <w:rPr>
          <w:rFonts w:hint="eastAsia"/>
        </w:rPr>
        <w:t xml:space="preserve"> </w:t>
      </w:r>
      <w:proofErr w:type="spellStart"/>
      <w:r w:rsidR="008D501C">
        <w:rPr>
          <w:rFonts w:hint="eastAsia"/>
        </w:rPr>
        <w:t>팩토리얼</w:t>
      </w:r>
      <w:proofErr w:type="spellEnd"/>
      <w:r w:rsidR="008D501C">
        <w:rPr>
          <w:rFonts w:hint="eastAsia"/>
        </w:rPr>
        <w:t xml:space="preserve"> </w:t>
      </w:r>
      <w:r w:rsidR="008D501C">
        <w:rPr>
          <w:rFonts w:hint="eastAsia"/>
        </w:rPr>
        <w:t>계산이나</w:t>
      </w:r>
      <w:r w:rsidR="008D501C"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수행하려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math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끝나버리게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계산과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설계하게</w:t>
      </w:r>
      <w:r>
        <w:rPr>
          <w:rFonts w:hint="eastAsia"/>
        </w:rPr>
        <w:t xml:space="preserve"> </w:t>
      </w:r>
      <w:r>
        <w:rPr>
          <w:rFonts w:hint="eastAsia"/>
        </w:rPr>
        <w:t>되었음</w:t>
      </w:r>
      <w:r>
        <w:rPr>
          <w:rFonts w:hint="eastAsia"/>
        </w:rPr>
        <w:t>)</w:t>
      </w:r>
    </w:p>
    <w:p w14:paraId="3EA40655" w14:textId="5EA7802D" w:rsidR="00C02EFE" w:rsidRDefault="00C02EFE" w:rsidP="006C6DF6">
      <w:pPr>
        <w:jc w:val="left"/>
      </w:pPr>
      <w:proofErr w:type="spellStart"/>
      <w:r>
        <w:rPr>
          <w:rFonts w:ascii="Segoe UI" w:hAnsi="Segoe UI" w:cs="Segoe UI"/>
          <w:color w:val="1A1918"/>
          <w:shd w:val="clear" w:color="auto" w:fill="FFFFFF"/>
        </w:rPr>
        <w:t>파이썬에서</w:t>
      </w:r>
      <w:proofErr w:type="spellEnd"/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함수를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실행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중에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중단하는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것은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직접적으로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지원되지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않</w:t>
      </w:r>
      <w:r>
        <w:rPr>
          <w:rFonts w:ascii="Segoe UI" w:hAnsi="Segoe UI" w:cs="Segoe UI" w:hint="eastAsia"/>
          <w:color w:val="1A1918"/>
          <w:shd w:val="clear" w:color="auto" w:fill="FFFFFF"/>
        </w:rPr>
        <w:t>는다</w:t>
      </w:r>
      <w:r>
        <w:rPr>
          <w:rFonts w:ascii="Segoe UI" w:hAnsi="Segoe UI" w:cs="Segoe UI"/>
          <w:color w:val="1A191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A1918"/>
          <w:shd w:val="clear" w:color="auto" w:fill="FFFFFF"/>
        </w:rPr>
        <w:t>파이썬은</w:t>
      </w:r>
      <w:proofErr w:type="spellEnd"/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함수가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시작되면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해당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함수가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완료되거나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예외가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발생할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때까지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실행을</w:t>
      </w:r>
      <w:r>
        <w:rPr>
          <w:rFonts w:ascii="Segoe UI" w:hAnsi="Segoe UI" w:cs="Segoe UI"/>
          <w:color w:val="1A1918"/>
          <w:shd w:val="clear" w:color="auto" w:fill="FFFFFF"/>
        </w:rPr>
        <w:t xml:space="preserve"> </w:t>
      </w:r>
      <w:r>
        <w:rPr>
          <w:rFonts w:ascii="Segoe UI" w:hAnsi="Segoe UI" w:cs="Segoe UI"/>
          <w:color w:val="1A1918"/>
          <w:shd w:val="clear" w:color="auto" w:fill="FFFFFF"/>
        </w:rPr>
        <w:t>계속</w:t>
      </w:r>
      <w:r>
        <w:rPr>
          <w:rFonts w:hint="eastAsia"/>
        </w:rPr>
        <w:t>하지만</w:t>
      </w:r>
      <w:r>
        <w:rPr>
          <w:rFonts w:hint="eastAsia"/>
        </w:rPr>
        <w:t xml:space="preserve"> Round Robin </w:t>
      </w:r>
      <w:r>
        <w:rPr>
          <w:rFonts w:hint="eastAsia"/>
        </w:rPr>
        <w:t>알고리즘에서는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중단이</w:t>
      </w:r>
      <w:r>
        <w:rPr>
          <w:rFonts w:hint="eastAsia"/>
        </w:rPr>
        <w:t xml:space="preserve"> </w:t>
      </w:r>
      <w:r>
        <w:rPr>
          <w:rFonts w:hint="eastAsia"/>
        </w:rPr>
        <w:t>필연적이다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try </w:t>
      </w:r>
      <w:r>
        <w:t>except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txt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중단될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txt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진행상황을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읽어와</w:t>
      </w:r>
      <w:r>
        <w:rPr>
          <w:rFonts w:hint="eastAsia"/>
        </w:rPr>
        <w:t xml:space="preserve"> </w:t>
      </w:r>
      <w:r>
        <w:rPr>
          <w:rFonts w:hint="eastAsia"/>
        </w:rPr>
        <w:t>중단된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 w:rsidR="0056481D">
        <w:rPr>
          <w:rFonts w:hint="eastAsia"/>
        </w:rPr>
        <w:t>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lastRenderedPageBreak/>
        <w:t>함수가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호출되면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</w:t>
      </w:r>
      <w:r w:rsidR="0056481D">
        <w:rPr>
          <w:rFonts w:hint="eastAsia"/>
        </w:rPr>
        <w:t xml:space="preserve"> state</w:t>
      </w:r>
      <w:r w:rsidR="0056481D">
        <w:rPr>
          <w:rFonts w:hint="eastAsia"/>
        </w:rPr>
        <w:t>를</w:t>
      </w:r>
      <w:r w:rsidR="0056481D">
        <w:rPr>
          <w:rFonts w:hint="eastAsia"/>
        </w:rPr>
        <w:t xml:space="preserve"> running</w:t>
      </w:r>
      <w:r w:rsidR="0056481D">
        <w:rPr>
          <w:rFonts w:hint="eastAsia"/>
        </w:rPr>
        <w:t>으로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바꾸고</w:t>
      </w:r>
      <w:r w:rsidR="0056481D">
        <w:rPr>
          <w:rFonts w:hint="eastAsia"/>
        </w:rPr>
        <w:t xml:space="preserve"> 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시간만큼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 w:rsidR="0056481D">
        <w:rPr>
          <w:rFonts w:hint="eastAsia"/>
        </w:rPr>
        <w:t>실행하고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완료되지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않았다면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</w:t>
      </w:r>
      <w:r w:rsidR="0056481D">
        <w:rPr>
          <w:rFonts w:hint="eastAsia"/>
        </w:rPr>
        <w:t xml:space="preserve"> state</w:t>
      </w:r>
      <w:r w:rsidR="0056481D">
        <w:rPr>
          <w:rFonts w:hint="eastAsia"/>
        </w:rPr>
        <w:t>를</w:t>
      </w:r>
      <w:r w:rsidR="0056481D">
        <w:rPr>
          <w:rFonts w:hint="eastAsia"/>
        </w:rPr>
        <w:t xml:space="preserve"> ready</w:t>
      </w:r>
      <w:r w:rsidR="0056481D">
        <w:rPr>
          <w:rFonts w:hint="eastAsia"/>
        </w:rPr>
        <w:t>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바꾸고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완료되었다면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</w:t>
      </w:r>
      <w:r w:rsidR="0056481D">
        <w:rPr>
          <w:rFonts w:hint="eastAsia"/>
        </w:rPr>
        <w:t xml:space="preserve"> state</w:t>
      </w:r>
      <w:r w:rsidR="0056481D">
        <w:rPr>
          <w:rFonts w:hint="eastAsia"/>
        </w:rPr>
        <w:t>를</w:t>
      </w:r>
      <w:r w:rsidR="0056481D">
        <w:rPr>
          <w:rFonts w:hint="eastAsia"/>
        </w:rPr>
        <w:t xml:space="preserve"> complete</w:t>
      </w:r>
      <w:r w:rsidR="0056481D">
        <w:rPr>
          <w:rFonts w:hint="eastAsia"/>
        </w:rPr>
        <w:t>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바꾼다</w:t>
      </w:r>
      <w:r w:rsidR="0056481D">
        <w:rPr>
          <w:rFonts w:hint="eastAsia"/>
        </w:rPr>
        <w:t xml:space="preserve">. </w:t>
      </w:r>
      <w:r w:rsidR="0056481D">
        <w:rPr>
          <w:rFonts w:hint="eastAsia"/>
        </w:rPr>
        <w:t>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때</w:t>
      </w:r>
      <w:r w:rsidR="0056481D">
        <w:rPr>
          <w:rFonts w:hint="eastAsia"/>
        </w:rPr>
        <w:t xml:space="preserve"> keyboard interrupt</w:t>
      </w:r>
      <w:r w:rsidR="0056481D">
        <w:rPr>
          <w:rFonts w:hint="eastAsia"/>
        </w:rPr>
        <w:t>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발생하면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즉시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</w:t>
      </w:r>
      <w:r w:rsidR="0056481D">
        <w:rPr>
          <w:rFonts w:hint="eastAsia"/>
        </w:rPr>
        <w:t xml:space="preserve"> state</w:t>
      </w:r>
      <w:r w:rsidR="0056481D">
        <w:rPr>
          <w:rFonts w:hint="eastAsia"/>
        </w:rPr>
        <w:t>를</w:t>
      </w:r>
      <w:r w:rsidR="0056481D">
        <w:rPr>
          <w:rFonts w:hint="eastAsia"/>
        </w:rPr>
        <w:t xml:space="preserve"> ready</w:t>
      </w:r>
      <w:r w:rsidR="0056481D">
        <w:rPr>
          <w:rFonts w:hint="eastAsia"/>
        </w:rPr>
        <w:t>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바꾸고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프로세스를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일시중지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한다</w:t>
      </w:r>
      <w:r w:rsidR="0056481D">
        <w:rPr>
          <w:rFonts w:hint="eastAsia"/>
        </w:rPr>
        <w:t xml:space="preserve">. </w:t>
      </w:r>
      <w:r w:rsidR="0056481D">
        <w:rPr>
          <w:rFonts w:hint="eastAsia"/>
        </w:rPr>
        <w:t>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후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입력이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끝나면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다시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프로세스</w:t>
      </w:r>
      <w:r w:rsidR="0056481D">
        <w:rPr>
          <w:rFonts w:hint="eastAsia"/>
        </w:rPr>
        <w:t xml:space="preserve"> state</w:t>
      </w:r>
      <w:r w:rsidR="0056481D">
        <w:rPr>
          <w:rFonts w:hint="eastAsia"/>
        </w:rPr>
        <w:t>를</w:t>
      </w:r>
      <w:r w:rsidR="0056481D">
        <w:rPr>
          <w:rFonts w:hint="eastAsia"/>
        </w:rPr>
        <w:t xml:space="preserve"> running</w:t>
      </w:r>
      <w:r w:rsidR="0056481D">
        <w:rPr>
          <w:rFonts w:hint="eastAsia"/>
        </w:rPr>
        <w:t>으로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바꾸고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이어서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실행한다</w:t>
      </w:r>
      <w:r w:rsidR="0056481D">
        <w:rPr>
          <w:rFonts w:hint="eastAsia"/>
        </w:rPr>
        <w:t>.</w:t>
      </w:r>
    </w:p>
    <w:p w14:paraId="2C197049" w14:textId="77777777" w:rsidR="00C02EFE" w:rsidRDefault="00C02EFE" w:rsidP="006C6DF6">
      <w:pPr>
        <w:jc w:val="left"/>
      </w:pPr>
    </w:p>
    <w:p w14:paraId="58722436" w14:textId="1102FDB9" w:rsidR="00C02EFE" w:rsidRPr="00C02EFE" w:rsidRDefault="00C02EFE" w:rsidP="006C6DF6">
      <w:pPr>
        <w:jc w:val="left"/>
      </w:pPr>
      <w:r w:rsidRPr="00C02EFE">
        <w:rPr>
          <w:noProof/>
        </w:rPr>
        <w:drawing>
          <wp:inline distT="0" distB="0" distL="0" distR="0" wp14:anchorId="3ACC614C" wp14:editId="506211D6">
            <wp:extent cx="6645910" cy="7181850"/>
            <wp:effectExtent l="0" t="0" r="2540" b="0"/>
            <wp:docPr id="122189049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0494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A2EF" w14:textId="2B5AE7E6" w:rsidR="00C02EFE" w:rsidRDefault="00C02EFE" w:rsidP="00C02EFE">
      <w:pPr>
        <w:jc w:val="left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file_download_simultaion</w:t>
      </w:r>
      <w:proofErr w:type="spellEnd"/>
    </w:p>
    <w:p w14:paraId="66808401" w14:textId="5D909692" w:rsidR="00C02EFE" w:rsidRDefault="00C02EFE" w:rsidP="00C02EFE">
      <w:pPr>
        <w:jc w:val="left"/>
      </w:pPr>
      <w:r>
        <w:rPr>
          <w:rFonts w:hint="eastAsia"/>
        </w:rPr>
        <w:t>size(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-&gt;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가정하였다</w:t>
      </w:r>
      <w:r>
        <w:rPr>
          <w:rFonts w:hint="eastAsia"/>
        </w:rPr>
        <w:t xml:space="preserve">. </w:t>
      </w:r>
    </w:p>
    <w:p w14:paraId="013FA03D" w14:textId="4F0C8675" w:rsidR="00C02EFE" w:rsidRDefault="00C02EFE" w:rsidP="006C6DF6">
      <w:pPr>
        <w:jc w:val="left"/>
      </w:pPr>
      <w:r>
        <w:rPr>
          <w:rFonts w:hint="eastAsia"/>
        </w:rPr>
        <w:t xml:space="preserve">time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 w:rsidR="0056481D">
        <w:rPr>
          <w:rFonts w:hint="eastAsia"/>
        </w:rPr>
        <w:t>활</w:t>
      </w:r>
      <w:r>
        <w:rPr>
          <w:rFonts w:hint="eastAsia"/>
        </w:rPr>
        <w:t>용하여</w:t>
      </w:r>
      <w:r>
        <w:rPr>
          <w:rFonts w:hint="eastAsia"/>
        </w:rPr>
        <w:t xml:space="preserve"> </w:t>
      </w:r>
      <w:r w:rsidR="0056481D">
        <w:rPr>
          <w:rFonts w:hint="eastAsia"/>
        </w:rPr>
        <w:t>파일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다운로드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진행상황을</w:t>
      </w:r>
      <w:r w:rsidR="0056481D">
        <w:rPr>
          <w:rFonts w:hint="eastAsia"/>
        </w:rPr>
        <w:t xml:space="preserve"> </w:t>
      </w:r>
      <w:r w:rsidR="0056481D">
        <w:rPr>
          <w:rFonts w:hint="eastAsia"/>
        </w:rPr>
        <w:t>나타낸다</w:t>
      </w:r>
      <w:r w:rsidR="0056481D">
        <w:rPr>
          <w:rFonts w:hint="eastAsia"/>
        </w:rPr>
        <w:t xml:space="preserve">. </w:t>
      </w:r>
    </w:p>
    <w:p w14:paraId="42EB60B3" w14:textId="7EF55208" w:rsidR="0056481D" w:rsidRDefault="0056481D" w:rsidP="006C6DF6">
      <w:pPr>
        <w:jc w:val="left"/>
      </w:pPr>
      <w:proofErr w:type="spellStart"/>
      <w:r>
        <w:rPr>
          <w:rFonts w:hint="eastAsia"/>
        </w:rPr>
        <w:t>million_loop</w:t>
      </w:r>
      <w:proofErr w:type="spellEnd"/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Round Robin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흐름이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E582C13" w14:textId="77777777" w:rsidR="00C02EFE" w:rsidRDefault="00C02EFE" w:rsidP="006C6DF6">
      <w:pPr>
        <w:jc w:val="left"/>
      </w:pPr>
    </w:p>
    <w:p w14:paraId="1D765A11" w14:textId="77777777" w:rsidR="007B2382" w:rsidRDefault="007B2382" w:rsidP="006C6DF6">
      <w:pPr>
        <w:jc w:val="left"/>
      </w:pPr>
    </w:p>
    <w:p w14:paraId="6033CE1E" w14:textId="1665CB0E" w:rsidR="007B2382" w:rsidRDefault="007B2382" w:rsidP="006C6DF6">
      <w:pPr>
        <w:jc w:val="left"/>
      </w:pPr>
      <w:r w:rsidRPr="007B2382">
        <w:rPr>
          <w:noProof/>
        </w:rPr>
        <w:lastRenderedPageBreak/>
        <w:drawing>
          <wp:inline distT="0" distB="0" distL="0" distR="0" wp14:anchorId="5A2B9287" wp14:editId="54A138F5">
            <wp:extent cx="6477904" cy="7087589"/>
            <wp:effectExtent l="0" t="0" r="0" b="0"/>
            <wp:docPr id="12839210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104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846" w14:textId="3D53C20D" w:rsidR="007B2382" w:rsidRDefault="007B2382" w:rsidP="006C6DF6">
      <w:pPr>
        <w:jc w:val="left"/>
      </w:pPr>
      <w:r>
        <w:rPr>
          <w:rFonts w:hint="eastAsia"/>
        </w:rPr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 pause, resume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keyboard interrupt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paused</w:t>
      </w:r>
      <w:r>
        <w:rPr>
          <w:rFonts w:hint="eastAsia"/>
        </w:rPr>
        <w:t>를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바꿔준다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add_process</w:t>
      </w:r>
      <w:proofErr w:type="spellEnd"/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queue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 xml:space="preserve">. start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큐가</w:t>
      </w:r>
      <w:r>
        <w:rPr>
          <w:rFonts w:hint="eastAsia"/>
        </w:rPr>
        <w:t xml:space="preserve"> </w:t>
      </w:r>
      <w:r>
        <w:rPr>
          <w:rFonts w:hint="eastAsia"/>
        </w:rPr>
        <w:t>비어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않다면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가져오고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complete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task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실행횟수를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complete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</w:p>
    <w:p w14:paraId="31B7166F" w14:textId="77777777" w:rsidR="007B2382" w:rsidRDefault="007B2382" w:rsidP="006C6DF6">
      <w:pPr>
        <w:jc w:val="left"/>
      </w:pPr>
    </w:p>
    <w:p w14:paraId="79799B41" w14:textId="1F47BF2E" w:rsidR="007B2382" w:rsidRDefault="007B2382" w:rsidP="006C6DF6">
      <w:pPr>
        <w:jc w:val="left"/>
      </w:pPr>
      <w:r w:rsidRPr="007B2382">
        <w:rPr>
          <w:noProof/>
        </w:rPr>
        <w:lastRenderedPageBreak/>
        <w:drawing>
          <wp:inline distT="0" distB="0" distL="0" distR="0" wp14:anchorId="1E7DFEB6" wp14:editId="62A14C07">
            <wp:extent cx="6249272" cy="3543795"/>
            <wp:effectExtent l="0" t="0" r="0" b="0"/>
            <wp:docPr id="7130115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11519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D62" w14:textId="5E639550" w:rsidR="007B2382" w:rsidRDefault="007B2382" w:rsidP="006C6DF6">
      <w:pPr>
        <w:jc w:val="left"/>
      </w:pPr>
      <w:r>
        <w:rPr>
          <w:rFonts w:hint="eastAsia"/>
        </w:rPr>
        <w:t>keyboard interrupt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E8931D4" w14:textId="4BAAA88D" w:rsidR="007B2382" w:rsidRDefault="007B2382" w:rsidP="006C6DF6">
      <w:pPr>
        <w:jc w:val="left"/>
      </w:pPr>
      <w:r>
        <w:rPr>
          <w:rFonts w:hint="eastAsia"/>
        </w:rPr>
        <w:t>enter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keyboard interrupt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enter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끝났다고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중단된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</w:p>
    <w:p w14:paraId="42055F18" w14:textId="77777777" w:rsidR="007B2382" w:rsidRDefault="007B2382" w:rsidP="006C6DF6">
      <w:pPr>
        <w:jc w:val="left"/>
      </w:pPr>
    </w:p>
    <w:p w14:paraId="1092F2EA" w14:textId="2B581A73" w:rsidR="007B2382" w:rsidRDefault="007B2382" w:rsidP="006C6DF6">
      <w:pPr>
        <w:jc w:val="left"/>
      </w:pPr>
      <w:r w:rsidRPr="007B2382">
        <w:rPr>
          <w:noProof/>
        </w:rPr>
        <w:drawing>
          <wp:inline distT="0" distB="0" distL="0" distR="0" wp14:anchorId="6DFB837E" wp14:editId="32B6BD70">
            <wp:extent cx="6645910" cy="4030980"/>
            <wp:effectExtent l="0" t="0" r="2540" b="7620"/>
            <wp:docPr id="9551651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5187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934" w14:textId="33CF98D2" w:rsidR="007B2382" w:rsidRDefault="007B2382" w:rsidP="006C6DF6">
      <w:pPr>
        <w:jc w:val="left"/>
      </w:pP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초기화해주고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실행했다</w:t>
      </w:r>
      <w:r>
        <w:rPr>
          <w:rFonts w:hint="eastAsia"/>
        </w:rPr>
        <w:t xml:space="preserve">. </w:t>
      </w:r>
    </w:p>
    <w:p w14:paraId="6B43BF01" w14:textId="77777777" w:rsidR="007B2382" w:rsidRDefault="007B2382" w:rsidP="006C6DF6">
      <w:pPr>
        <w:jc w:val="left"/>
      </w:pPr>
    </w:p>
    <w:p w14:paraId="67ECC164" w14:textId="77777777" w:rsidR="007B2382" w:rsidRDefault="007B2382" w:rsidP="006C6DF6">
      <w:pPr>
        <w:jc w:val="left"/>
      </w:pPr>
    </w:p>
    <w:p w14:paraId="7AE10CEF" w14:textId="77777777" w:rsidR="007B2382" w:rsidRDefault="007B2382" w:rsidP="006C6DF6">
      <w:pPr>
        <w:jc w:val="left"/>
      </w:pPr>
    </w:p>
    <w:p w14:paraId="4D16BD02" w14:textId="77777777" w:rsidR="007B2382" w:rsidRDefault="007B2382" w:rsidP="006C6DF6">
      <w:pPr>
        <w:jc w:val="left"/>
      </w:pPr>
    </w:p>
    <w:p w14:paraId="349AAEBD" w14:textId="77777777" w:rsidR="007B2382" w:rsidRDefault="007B2382" w:rsidP="006C6DF6">
      <w:pPr>
        <w:jc w:val="left"/>
      </w:pPr>
    </w:p>
    <w:p w14:paraId="6638292C" w14:textId="77777777" w:rsidR="007B2382" w:rsidRPr="00C02EFE" w:rsidRDefault="007B2382" w:rsidP="006C6DF6">
      <w:pPr>
        <w:jc w:val="left"/>
      </w:pPr>
    </w:p>
    <w:p w14:paraId="4AAB92DB" w14:textId="038B67FD" w:rsidR="001D0B9B" w:rsidRPr="009448A7" w:rsidRDefault="009448A7" w:rsidP="009448A7">
      <w:pPr>
        <w:jc w:val="left"/>
        <w:rPr>
          <w:b/>
          <w:bCs/>
          <w:sz w:val="24"/>
          <w:szCs w:val="32"/>
        </w:rPr>
      </w:pPr>
      <w:r w:rsidRPr="009448A7">
        <w:rPr>
          <w:b/>
          <w:bCs/>
          <w:sz w:val="24"/>
          <w:szCs w:val="32"/>
        </w:rPr>
        <w:lastRenderedPageBreak/>
        <w:t>실행</w:t>
      </w:r>
      <w:r w:rsidRPr="009448A7">
        <w:rPr>
          <w:b/>
          <w:bCs/>
          <w:sz w:val="24"/>
          <w:szCs w:val="32"/>
        </w:rPr>
        <w:t xml:space="preserve"> </w:t>
      </w:r>
      <w:r w:rsidRPr="009448A7">
        <w:rPr>
          <w:b/>
          <w:bCs/>
          <w:sz w:val="24"/>
          <w:szCs w:val="32"/>
        </w:rPr>
        <w:t>결과</w:t>
      </w:r>
      <w:r w:rsidRPr="009448A7">
        <w:rPr>
          <w:b/>
          <w:bCs/>
          <w:sz w:val="24"/>
          <w:szCs w:val="32"/>
        </w:rPr>
        <w:t xml:space="preserve"> </w:t>
      </w:r>
      <w:r w:rsidRPr="009448A7">
        <w:rPr>
          <w:b/>
          <w:bCs/>
          <w:sz w:val="24"/>
          <w:szCs w:val="32"/>
        </w:rPr>
        <w:t>스크린샷</w:t>
      </w:r>
    </w:p>
    <w:p w14:paraId="3C1AB4D2" w14:textId="77777777" w:rsidR="009448A7" w:rsidRDefault="009448A7" w:rsidP="009448A7">
      <w:pPr>
        <w:jc w:val="left"/>
      </w:pPr>
    </w:p>
    <w:p w14:paraId="3FEE3BC9" w14:textId="7A7C18C8" w:rsidR="009448A7" w:rsidRDefault="00EF7FAA" w:rsidP="009448A7">
      <w:pPr>
        <w:jc w:val="left"/>
      </w:pPr>
      <w:r w:rsidRPr="00EF7FAA">
        <w:rPr>
          <w:noProof/>
        </w:rPr>
        <w:drawing>
          <wp:inline distT="0" distB="0" distL="0" distR="0" wp14:anchorId="05CFAF37" wp14:editId="0B817C84">
            <wp:extent cx="4220164" cy="3943900"/>
            <wp:effectExtent l="0" t="0" r="9525" b="0"/>
            <wp:docPr id="12431536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361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922" w14:textId="1573BBAA" w:rsidR="00EF7FAA" w:rsidRDefault="00EF7FAA" w:rsidP="009448A7">
      <w:pPr>
        <w:jc w:val="left"/>
      </w:pP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</w:p>
    <w:p w14:paraId="1C84C659" w14:textId="1C9BEA4C" w:rsidR="008D501C" w:rsidRDefault="00EF7FAA" w:rsidP="009448A7">
      <w:pPr>
        <w:jc w:val="left"/>
      </w:pP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enter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ready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바뀌고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중단된다</w:t>
      </w:r>
      <w:r>
        <w:rPr>
          <w:rFonts w:hint="eastAsia"/>
        </w:rPr>
        <w:t>.</w:t>
      </w:r>
    </w:p>
    <w:p w14:paraId="2FA09B92" w14:textId="78BD529D" w:rsidR="00EF7FAA" w:rsidRDefault="00EF7FAA" w:rsidP="009448A7">
      <w:pPr>
        <w:jc w:val="left"/>
      </w:pPr>
      <w:r w:rsidRPr="00EF7FAA">
        <w:rPr>
          <w:noProof/>
        </w:rPr>
        <w:drawing>
          <wp:inline distT="0" distB="0" distL="0" distR="0" wp14:anchorId="1217482D" wp14:editId="223892A2">
            <wp:extent cx="3715268" cy="3905795"/>
            <wp:effectExtent l="0" t="0" r="0" b="0"/>
            <wp:docPr id="5638230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2304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720" w14:textId="77777777" w:rsidR="00EF7FAA" w:rsidRDefault="00EF7FAA" w:rsidP="009448A7">
      <w:pPr>
        <w:jc w:val="left"/>
      </w:pPr>
      <w:r>
        <w:rPr>
          <w:rFonts w:hint="eastAsia"/>
        </w:rPr>
        <w:t>다시</w:t>
      </w:r>
      <w:r>
        <w:rPr>
          <w:rFonts w:hint="eastAsia"/>
        </w:rPr>
        <w:t xml:space="preserve"> enter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running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바뀌고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7F963929" w14:textId="77777777" w:rsidR="00EF7FAA" w:rsidRDefault="00EF7FAA" w:rsidP="009448A7">
      <w:pPr>
        <w:jc w:val="left"/>
      </w:pPr>
      <w:r w:rsidRPr="00EF7FAA">
        <w:rPr>
          <w:noProof/>
        </w:rPr>
        <w:lastRenderedPageBreak/>
        <w:drawing>
          <wp:inline distT="0" distB="0" distL="0" distR="0" wp14:anchorId="1442E019" wp14:editId="649BC9A4">
            <wp:extent cx="3439005" cy="4629796"/>
            <wp:effectExtent l="0" t="0" r="9525" b="0"/>
            <wp:docPr id="1513207452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7452" name="그림 1" descr="텍스트, 스크린샷, 폰트, 메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F2F6" w14:textId="3B1F30A8" w:rsidR="00EF7FAA" w:rsidRDefault="00EF7FAA" w:rsidP="009448A7">
      <w:pPr>
        <w:jc w:val="left"/>
      </w:pP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완료되어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state</w:t>
      </w:r>
      <w:r>
        <w:rPr>
          <w:rFonts w:hint="eastAsia"/>
        </w:rPr>
        <w:t>가</w:t>
      </w:r>
      <w:r>
        <w:rPr>
          <w:rFonts w:hint="eastAsia"/>
        </w:rPr>
        <w:t xml:space="preserve"> complete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D875A1C" w14:textId="77777777" w:rsidR="00A70DB0" w:rsidRDefault="00A70DB0" w:rsidP="009448A7">
      <w:pPr>
        <w:jc w:val="left"/>
      </w:pPr>
    </w:p>
    <w:p w14:paraId="0CF4914A" w14:textId="33BF0363" w:rsidR="00A70DB0" w:rsidRDefault="00A70DB0" w:rsidP="009448A7">
      <w:pPr>
        <w:jc w:val="left"/>
        <w:rPr>
          <w:noProof/>
        </w:rPr>
      </w:pPr>
      <w:r w:rsidRPr="00A70DB0">
        <w:rPr>
          <w:noProof/>
        </w:rPr>
        <w:drawing>
          <wp:inline distT="0" distB="0" distL="0" distR="0" wp14:anchorId="2D4E7714" wp14:editId="363AF2D6">
            <wp:extent cx="1752845" cy="962159"/>
            <wp:effectExtent l="0" t="0" r="0" b="9525"/>
            <wp:docPr id="1552474562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4562" name="그림 1" descr="텍스트, 스크린샷, 폰트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DB0">
        <w:rPr>
          <w:noProof/>
        </w:rPr>
        <w:t xml:space="preserve"> </w:t>
      </w:r>
      <w:r w:rsidRPr="00A70DB0">
        <w:rPr>
          <w:noProof/>
        </w:rPr>
        <w:drawing>
          <wp:inline distT="0" distB="0" distL="0" distR="0" wp14:anchorId="00198AC8" wp14:editId="6EEDCC2E">
            <wp:extent cx="1152686" cy="1105054"/>
            <wp:effectExtent l="0" t="0" r="9525" b="0"/>
            <wp:docPr id="17471837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83703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9532" w14:textId="3DA3C827" w:rsidR="00A70DB0" w:rsidRPr="009448A7" w:rsidRDefault="00A70DB0" w:rsidP="009448A7">
      <w:pPr>
        <w:jc w:val="left"/>
      </w:pPr>
      <w:r>
        <w:rPr>
          <w:rFonts w:hint="eastAsia"/>
          <w:noProof/>
        </w:rPr>
        <w:t>프로세스의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진행상황을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기록하는</w:t>
      </w:r>
      <w:r>
        <w:rPr>
          <w:rFonts w:hint="eastAsia"/>
          <w:noProof/>
        </w:rPr>
        <w:t xml:space="preserve"> txt</w:t>
      </w:r>
      <w:r>
        <w:rPr>
          <w:rFonts w:hint="eastAsia"/>
          <w:noProof/>
        </w:rPr>
        <w:t>파일이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생성된다</w:t>
      </w:r>
      <w:r>
        <w:rPr>
          <w:rFonts w:hint="eastAsia"/>
          <w:noProof/>
        </w:rPr>
        <w:t xml:space="preserve">. </w:t>
      </w:r>
    </w:p>
    <w:sectPr w:rsidR="00A70DB0" w:rsidRPr="009448A7" w:rsidSect="004D07B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136D0" w14:textId="77777777" w:rsidR="004D07B3" w:rsidRDefault="004D07B3" w:rsidP="00FF235C">
      <w:r>
        <w:separator/>
      </w:r>
    </w:p>
  </w:endnote>
  <w:endnote w:type="continuationSeparator" w:id="0">
    <w:p w14:paraId="6FC0474B" w14:textId="77777777" w:rsidR="004D07B3" w:rsidRDefault="004D07B3" w:rsidP="00FF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2CB38" w14:textId="77777777" w:rsidR="004D07B3" w:rsidRDefault="004D07B3" w:rsidP="00FF235C">
      <w:r>
        <w:separator/>
      </w:r>
    </w:p>
  </w:footnote>
  <w:footnote w:type="continuationSeparator" w:id="0">
    <w:p w14:paraId="16AB8773" w14:textId="77777777" w:rsidR="004D07B3" w:rsidRDefault="004D07B3" w:rsidP="00FF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B"/>
    <w:rsid w:val="001105A3"/>
    <w:rsid w:val="001D0B9B"/>
    <w:rsid w:val="00310F95"/>
    <w:rsid w:val="003854A4"/>
    <w:rsid w:val="00437243"/>
    <w:rsid w:val="004D07B3"/>
    <w:rsid w:val="0056481D"/>
    <w:rsid w:val="00577FCD"/>
    <w:rsid w:val="006C6DF6"/>
    <w:rsid w:val="006E142F"/>
    <w:rsid w:val="007609C6"/>
    <w:rsid w:val="007B2382"/>
    <w:rsid w:val="007D43BD"/>
    <w:rsid w:val="00801428"/>
    <w:rsid w:val="00843C0A"/>
    <w:rsid w:val="0085273D"/>
    <w:rsid w:val="008D501C"/>
    <w:rsid w:val="00931D1E"/>
    <w:rsid w:val="009448A7"/>
    <w:rsid w:val="00A70DB0"/>
    <w:rsid w:val="00AA7338"/>
    <w:rsid w:val="00B64A4D"/>
    <w:rsid w:val="00C02EFE"/>
    <w:rsid w:val="00C41F2B"/>
    <w:rsid w:val="00CF3C91"/>
    <w:rsid w:val="00DA2A58"/>
    <w:rsid w:val="00EF7FAA"/>
    <w:rsid w:val="00F37C4D"/>
    <w:rsid w:val="00F41816"/>
    <w:rsid w:val="00F474FA"/>
    <w:rsid w:val="00FF235C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FF75"/>
  <w15:chartTrackingRefBased/>
  <w15:docId w15:val="{ADCBE1CC-17B2-0945-B64A-0B891142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35C"/>
  </w:style>
  <w:style w:type="paragraph" w:styleId="a5">
    <w:name w:val="footer"/>
    <w:basedOn w:val="a"/>
    <w:link w:val="Char0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FB6E4-F24A-D947-947F-4C30F55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신주호</dc:creator>
  <cp:keywords/>
  <dc:description/>
  <cp:lastModifiedBy>Changhyun Lee</cp:lastModifiedBy>
  <cp:revision>10</cp:revision>
  <cp:lastPrinted>2023-10-08T10:27:00Z</cp:lastPrinted>
  <dcterms:created xsi:type="dcterms:W3CDTF">2024-04-16T01:33:00Z</dcterms:created>
  <dcterms:modified xsi:type="dcterms:W3CDTF">2024-04-16T08:09:00Z</dcterms:modified>
</cp:coreProperties>
</file>