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651" w:type="dxa"/>
        <w:tblInd w:w="-329" w:type="dxa"/>
        <w:tblLayout w:type="fixed"/>
        <w:tblLook w:val="04A0" w:firstRow="1" w:lastRow="0" w:firstColumn="1" w:lastColumn="0" w:noHBand="0" w:noVBand="1"/>
      </w:tblPr>
      <w:tblGrid>
        <w:gridCol w:w="4037"/>
        <w:gridCol w:w="5614"/>
      </w:tblGrid>
      <w:tr w:rsidR="00CE0D87" w14:paraId="58F07C62" w14:textId="77777777" w:rsidTr="006B69AA">
        <w:trPr>
          <w:trHeight w:val="5650"/>
        </w:trPr>
        <w:tc>
          <w:tcPr>
            <w:tcW w:w="4037" w:type="dxa"/>
          </w:tcPr>
          <w:p w14:paraId="01024844" w14:textId="77777777" w:rsidR="00CE0D87" w:rsidRDefault="00CE0D87" w:rsidP="009C5A9D">
            <w:pPr>
              <w:pStyle w:val="a4"/>
              <w:widowControl/>
              <w:spacing w:beforeAutospacing="0" w:afterAutospacing="0" w:line="264" w:lineRule="atLeast"/>
              <w:ind w:firstLineChars="200" w:firstLine="482"/>
              <w:jc w:val="both"/>
              <w:rPr>
                <w:rFonts w:ascii="宋体" w:eastAsia="宋体" w:hAnsi="宋体" w:cs="宋体"/>
                <w:b/>
                <w:bCs/>
                <w:color w:val="262626"/>
                <w:shd w:val="clear" w:color="auto" w:fill="FFFFFF"/>
              </w:rPr>
            </w:pPr>
          </w:p>
          <w:p w14:paraId="4F9B02F6" w14:textId="1C34B480" w:rsidR="00CE0D87" w:rsidRDefault="006B69AA" w:rsidP="009C5A9D">
            <w:pPr>
              <w:pStyle w:val="a4"/>
              <w:widowControl/>
              <w:spacing w:beforeAutospacing="0" w:afterAutospacing="0" w:line="264" w:lineRule="atLeast"/>
              <w:ind w:firstLineChars="200" w:firstLine="482"/>
              <w:jc w:val="both"/>
              <w:rPr>
                <w:rFonts w:ascii="宋体" w:eastAsia="宋体" w:hAnsi="宋体" w:cs="宋体"/>
                <w:b/>
                <w:bCs/>
                <w:color w:val="262626"/>
                <w:shd w:val="clear" w:color="auto" w:fill="FFFFFF"/>
              </w:rPr>
            </w:pPr>
            <w:r w:rsidRPr="006B69AA">
              <w:rPr>
                <w:rFonts w:ascii="宋体" w:eastAsia="宋体" w:hAnsi="宋体" w:cs="宋体"/>
                <w:b/>
                <w:bCs/>
                <w:noProof/>
                <w:color w:val="262626"/>
                <w:shd w:val="clear" w:color="auto" w:fill="FFFFFF"/>
              </w:rPr>
              <w:drawing>
                <wp:inline distT="0" distB="0" distL="0" distR="0" wp14:anchorId="2CFD6572" wp14:editId="39BEC0C1">
                  <wp:extent cx="2028736" cy="2619375"/>
                  <wp:effectExtent l="0" t="0" r="0" b="0"/>
                  <wp:docPr id="17654102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41023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051" cy="2631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4" w:type="dxa"/>
          </w:tcPr>
          <w:p w14:paraId="4F0C3DE7" w14:textId="13551F07" w:rsidR="00CE0D87" w:rsidRDefault="00CE0D87" w:rsidP="006B69AA">
            <w:pPr>
              <w:pStyle w:val="a4"/>
              <w:widowControl/>
              <w:shd w:val="clear" w:color="auto" w:fill="FFFFFF"/>
              <w:spacing w:beforeAutospacing="0" w:afterAutospacing="0"/>
              <w:ind w:firstLineChars="200" w:firstLine="482"/>
              <w:jc w:val="both"/>
              <w:rPr>
                <w:rFonts w:ascii="宋体" w:eastAsia="宋体" w:hAnsi="宋体" w:cs="宋体"/>
                <w:color w:val="333333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333333"/>
                <w:shd w:val="clear" w:color="auto" w:fill="FFFFFF"/>
              </w:rPr>
              <w:t>研究所：</w:t>
            </w:r>
            <w:r>
              <w:rPr>
                <w:rFonts w:ascii="微软雅黑" w:eastAsia="微软雅黑" w:hAnsi="微软雅黑" w:hint="eastAsia"/>
                <w:color w:val="444444"/>
                <w:sz w:val="21"/>
                <w:szCs w:val="21"/>
              </w:rPr>
              <w:t>信息与通信研究所</w:t>
            </w:r>
          </w:p>
          <w:p w14:paraId="1D5C3FE9" w14:textId="65F56CA0" w:rsidR="00CE0D87" w:rsidRDefault="00CE0D87" w:rsidP="006B69AA">
            <w:pPr>
              <w:pStyle w:val="a4"/>
              <w:widowControl/>
              <w:shd w:val="clear" w:color="auto" w:fill="FFFFFF"/>
              <w:spacing w:beforeAutospacing="0" w:afterAutospacing="0"/>
              <w:ind w:firstLineChars="200" w:firstLine="482"/>
              <w:jc w:val="both"/>
              <w:rPr>
                <w:rFonts w:ascii="微软雅黑" w:eastAsia="微软雅黑" w:hAnsi="微软雅黑"/>
                <w:color w:val="444444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333333"/>
                <w:shd w:val="clear" w:color="auto" w:fill="FFFFFF"/>
              </w:rPr>
              <w:t>研究领域</w:t>
            </w:r>
            <w:r>
              <w:rPr>
                <w:rFonts w:ascii="宋体" w:eastAsia="宋体" w:hAnsi="宋体" w:cs="宋体" w:hint="eastAsia"/>
                <w:color w:val="333333"/>
                <w:shd w:val="clear" w:color="auto" w:fill="FFFFFF"/>
              </w:rPr>
              <w:t>：</w:t>
            </w:r>
            <w:r>
              <w:rPr>
                <w:rFonts w:ascii="微软雅黑" w:eastAsia="微软雅黑" w:hAnsi="微软雅黑" w:hint="eastAsia"/>
                <w:color w:val="444444"/>
                <w:sz w:val="21"/>
                <w:szCs w:val="21"/>
              </w:rPr>
              <w:t>无线通信与信号处理</w:t>
            </w:r>
          </w:p>
          <w:p w14:paraId="1195CD20" w14:textId="21F994D5" w:rsidR="00CE0D87" w:rsidRDefault="00CE0D87" w:rsidP="006B69AA">
            <w:pPr>
              <w:pStyle w:val="a4"/>
              <w:widowControl/>
              <w:shd w:val="clear" w:color="auto" w:fill="FFFFFF"/>
              <w:spacing w:beforeAutospacing="0" w:afterAutospacing="0"/>
              <w:ind w:firstLineChars="200" w:firstLine="482"/>
              <w:jc w:val="both"/>
              <w:rPr>
                <w:rFonts w:ascii="宋体" w:eastAsia="宋体" w:hAnsi="宋体" w:cs="宋体"/>
                <w:color w:val="333333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333333"/>
                <w:shd w:val="clear" w:color="auto" w:fill="FFFFFF"/>
              </w:rPr>
              <w:t>电子邮件</w:t>
            </w:r>
            <w:r>
              <w:rPr>
                <w:rFonts w:ascii="宋体" w:eastAsia="宋体" w:hAnsi="宋体" w:cs="宋体" w:hint="eastAsia"/>
                <w:color w:val="333333"/>
                <w:shd w:val="clear" w:color="auto" w:fill="FFFFFF"/>
              </w:rPr>
              <w:t>：</w:t>
            </w:r>
            <w:r>
              <w:rPr>
                <w:rFonts w:ascii="微软雅黑" w:eastAsia="微软雅黑" w:hAnsi="微软雅黑" w:hint="eastAsia"/>
                <w:color w:val="444444"/>
                <w:sz w:val="21"/>
                <w:szCs w:val="21"/>
              </w:rPr>
              <w:t>lingyang.song</w:t>
            </w:r>
            <w:r>
              <w:rPr>
                <w:rFonts w:ascii="微软雅黑" w:eastAsia="微软雅黑" w:hAnsi="微软雅黑"/>
                <w:color w:val="444444"/>
                <w:sz w:val="21"/>
                <w:szCs w:val="21"/>
              </w:rPr>
              <w:t>@</w:t>
            </w:r>
            <w:r>
              <w:rPr>
                <w:rFonts w:ascii="微软雅黑" w:eastAsia="微软雅黑" w:hAnsi="微软雅黑" w:hint="eastAsia"/>
                <w:color w:val="444444"/>
                <w:sz w:val="21"/>
                <w:szCs w:val="21"/>
              </w:rPr>
              <w:t>pku.edu.cn</w:t>
            </w:r>
          </w:p>
          <w:p w14:paraId="64004652" w14:textId="43940E68" w:rsidR="00CE0D87" w:rsidRDefault="00CE0D87" w:rsidP="006B69AA">
            <w:pPr>
              <w:pStyle w:val="a4"/>
              <w:widowControl/>
              <w:shd w:val="clear" w:color="auto" w:fill="FFFFFF"/>
              <w:spacing w:beforeAutospacing="0" w:afterAutospacing="0"/>
              <w:ind w:firstLineChars="200" w:firstLine="482"/>
              <w:jc w:val="both"/>
              <w:rPr>
                <w:rFonts w:ascii="宋体" w:eastAsia="宋体" w:hAnsi="宋体" w:cs="宋体"/>
                <w:color w:val="333333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333333"/>
                <w:shd w:val="clear" w:color="auto" w:fill="FFFFFF"/>
              </w:rPr>
              <w:t>办公电话：</w:t>
            </w:r>
            <w:r>
              <w:rPr>
                <w:rFonts w:ascii="宋体" w:eastAsia="宋体" w:hAnsi="宋体" w:cs="宋体" w:hint="eastAsia"/>
                <w:color w:val="333333"/>
                <w:shd w:val="clear" w:color="auto" w:fill="FFFFFF"/>
              </w:rPr>
              <w:t>86-10-62755392</w:t>
            </w:r>
          </w:p>
          <w:p w14:paraId="5B837B03" w14:textId="77777777" w:rsidR="006B69AA" w:rsidRDefault="006B69AA" w:rsidP="006B69AA">
            <w:pPr>
              <w:pStyle w:val="a4"/>
              <w:widowControl/>
              <w:shd w:val="clear" w:color="auto" w:fill="FFFFFF"/>
              <w:spacing w:beforeAutospacing="0" w:afterAutospacing="0"/>
              <w:ind w:firstLineChars="200" w:firstLine="480"/>
              <w:jc w:val="both"/>
              <w:rPr>
                <w:rFonts w:ascii="宋体" w:eastAsia="宋体" w:hAnsi="宋体" w:cs="宋体"/>
                <w:color w:val="333333"/>
                <w:shd w:val="clear" w:color="auto" w:fill="FFFFFF"/>
              </w:rPr>
            </w:pPr>
          </w:p>
          <w:p w14:paraId="7996ABDA" w14:textId="77777777" w:rsidR="00CE0D87" w:rsidRDefault="00CE0D87" w:rsidP="009C5A9D">
            <w:pPr>
              <w:pStyle w:val="a4"/>
              <w:widowControl/>
              <w:shd w:val="clear" w:color="auto" w:fill="FFFFFF"/>
              <w:spacing w:beforeAutospacing="0" w:afterAutospacing="0"/>
              <w:ind w:firstLineChars="200" w:firstLine="482"/>
              <w:jc w:val="both"/>
              <w:rPr>
                <w:rFonts w:ascii="宋体" w:eastAsia="宋体" w:hAnsi="宋体" w:cs="宋体"/>
                <w:color w:val="333333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333333"/>
                <w:shd w:val="clear" w:color="auto" w:fill="FFFFFF"/>
              </w:rPr>
              <w:t>个人主页</w:t>
            </w:r>
            <w:r>
              <w:rPr>
                <w:rFonts w:ascii="宋体" w:eastAsia="宋体" w:hAnsi="宋体" w:cs="宋体" w:hint="eastAsia"/>
                <w:color w:val="333333"/>
                <w:shd w:val="clear" w:color="auto" w:fill="FFFFFF"/>
              </w:rPr>
              <w:t>：</w:t>
            </w:r>
          </w:p>
          <w:p w14:paraId="06F48705" w14:textId="05367345" w:rsidR="00CE0D87" w:rsidRDefault="00000000" w:rsidP="009C5A9D">
            <w:pPr>
              <w:pStyle w:val="a4"/>
              <w:widowControl/>
              <w:shd w:val="clear" w:color="auto" w:fill="FFFFFF"/>
              <w:spacing w:beforeAutospacing="0" w:afterAutospacing="0"/>
              <w:ind w:firstLine="480"/>
              <w:jc w:val="both"/>
              <w:rPr>
                <w:rStyle w:val="a7"/>
                <w:rFonts w:ascii="宋体" w:eastAsia="宋体" w:hAnsi="宋体" w:cs="宋体"/>
                <w:kern w:val="2"/>
                <w:szCs w:val="24"/>
              </w:rPr>
            </w:pPr>
            <w:hyperlink r:id="rId8" w:tgtFrame="_self" w:history="1">
              <w:r w:rsidR="00CE0D87">
                <w:rPr>
                  <w:rStyle w:val="a6"/>
                  <w:rFonts w:ascii="微软雅黑" w:eastAsia="微软雅黑" w:hAnsi="微软雅黑" w:hint="eastAsia"/>
                  <w:color w:val="1E50A2"/>
                  <w:sz w:val="21"/>
                  <w:szCs w:val="21"/>
                </w:rPr>
                <w:t>https://ele.pku.edu.cn/info/1042/1174.htm</w:t>
              </w:r>
            </w:hyperlink>
          </w:p>
          <w:p w14:paraId="6DEC82B6" w14:textId="0A6D79FF" w:rsidR="00CE0D87" w:rsidRDefault="00CE0D87" w:rsidP="009C5A9D">
            <w:pPr>
              <w:pStyle w:val="a4"/>
              <w:widowControl/>
              <w:shd w:val="clear" w:color="auto" w:fill="FFFFFF"/>
              <w:spacing w:beforeAutospacing="0" w:afterAutospacing="0" w:line="210" w:lineRule="atLeast"/>
              <w:ind w:firstLineChars="200" w:firstLine="482"/>
              <w:rPr>
                <w:rFonts w:ascii="宋体" w:eastAsia="宋体" w:hAnsi="宋体" w:cs="宋体"/>
                <w:b/>
                <w:bCs/>
                <w:color w:val="262626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62626"/>
                <w:shd w:val="clear" w:color="auto" w:fill="FFFFFF"/>
              </w:rPr>
              <w:t>个人简介：</w:t>
            </w:r>
          </w:p>
          <w:p w14:paraId="255F6D4A" w14:textId="683B417A" w:rsidR="00CE0D87" w:rsidRDefault="00CE0D87" w:rsidP="009C5A9D">
            <w:pPr>
              <w:pStyle w:val="a4"/>
              <w:widowControl/>
              <w:shd w:val="clear" w:color="auto" w:fill="FFFFFF"/>
              <w:spacing w:beforeAutospacing="0" w:afterAutospacing="0" w:line="210" w:lineRule="atLeast"/>
              <w:ind w:firstLineChars="200" w:firstLine="420"/>
              <w:rPr>
                <w:rFonts w:ascii="宋体" w:eastAsia="宋体" w:hAnsi="宋体" w:cs="宋体"/>
                <w:color w:val="262626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44444"/>
                <w:sz w:val="21"/>
                <w:szCs w:val="21"/>
              </w:rPr>
              <w:t>北京大学博雅特聘教授、学科建设办公室副主任（挂）、电子学系副主任、信息与通信研究所所长，教授，博士生导师。</w:t>
            </w:r>
          </w:p>
        </w:tc>
      </w:tr>
    </w:tbl>
    <w:p w14:paraId="31F3DFA0" w14:textId="77777777" w:rsidR="00CE0D87" w:rsidRPr="00CE0D87" w:rsidRDefault="00CE0D87">
      <w:pPr>
        <w:tabs>
          <w:tab w:val="left" w:pos="688"/>
        </w:tabs>
        <w:ind w:left="425" w:hanging="425"/>
      </w:pPr>
    </w:p>
    <w:tbl>
      <w:tblPr>
        <w:tblStyle w:val="a5"/>
        <w:tblW w:w="9651" w:type="dxa"/>
        <w:tblInd w:w="-329" w:type="dxa"/>
        <w:tblLayout w:type="fixed"/>
        <w:tblLook w:val="04A0" w:firstRow="1" w:lastRow="0" w:firstColumn="1" w:lastColumn="0" w:noHBand="0" w:noVBand="1"/>
      </w:tblPr>
      <w:tblGrid>
        <w:gridCol w:w="4037"/>
        <w:gridCol w:w="5614"/>
      </w:tblGrid>
      <w:tr w:rsidR="00D22421" w14:paraId="3A2FC097" w14:textId="77777777" w:rsidTr="009C5A9D">
        <w:trPr>
          <w:trHeight w:val="5650"/>
        </w:trPr>
        <w:tc>
          <w:tcPr>
            <w:tcW w:w="4037" w:type="dxa"/>
          </w:tcPr>
          <w:p w14:paraId="4602BEBD" w14:textId="77777777" w:rsidR="00D22421" w:rsidRDefault="00D22421" w:rsidP="009C5A9D">
            <w:pPr>
              <w:pStyle w:val="a4"/>
              <w:widowControl/>
              <w:spacing w:beforeAutospacing="0" w:afterAutospacing="0" w:line="264" w:lineRule="atLeast"/>
              <w:ind w:firstLineChars="200" w:firstLine="482"/>
              <w:jc w:val="both"/>
              <w:rPr>
                <w:rFonts w:ascii="宋体" w:eastAsia="宋体" w:hAnsi="宋体" w:cs="宋体"/>
                <w:b/>
                <w:bCs/>
                <w:color w:val="262626"/>
                <w:shd w:val="clear" w:color="auto" w:fill="FFFFFF"/>
              </w:rPr>
            </w:pPr>
          </w:p>
          <w:p w14:paraId="725C2071" w14:textId="3EEA853A" w:rsidR="00D22421" w:rsidRDefault="00D22421" w:rsidP="009C5A9D">
            <w:pPr>
              <w:pStyle w:val="a4"/>
              <w:widowControl/>
              <w:spacing w:beforeAutospacing="0" w:afterAutospacing="0" w:line="264" w:lineRule="atLeast"/>
              <w:ind w:firstLineChars="200" w:firstLine="482"/>
              <w:jc w:val="both"/>
              <w:rPr>
                <w:rFonts w:ascii="宋体" w:eastAsia="宋体" w:hAnsi="宋体" w:cs="宋体"/>
                <w:b/>
                <w:bCs/>
                <w:color w:val="262626"/>
                <w:shd w:val="clear" w:color="auto" w:fill="FFFFFF"/>
              </w:rPr>
            </w:pPr>
            <w:r w:rsidRPr="00D22421">
              <w:rPr>
                <w:rFonts w:ascii="宋体" w:eastAsia="宋体" w:hAnsi="宋体" w:cs="宋体"/>
                <w:b/>
                <w:bCs/>
                <w:noProof/>
                <w:color w:val="262626"/>
                <w:shd w:val="clear" w:color="auto" w:fill="FFFFFF"/>
              </w:rPr>
              <w:drawing>
                <wp:inline distT="0" distB="0" distL="0" distR="0" wp14:anchorId="4605CECC" wp14:editId="67DB41F2">
                  <wp:extent cx="1881201" cy="2433655"/>
                  <wp:effectExtent l="0" t="0" r="5080" b="5080"/>
                  <wp:docPr id="20953121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531212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201" cy="243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4" w:type="dxa"/>
          </w:tcPr>
          <w:p w14:paraId="53558057" w14:textId="77777777" w:rsidR="00D22421" w:rsidRDefault="00D22421" w:rsidP="009C5A9D">
            <w:pPr>
              <w:pStyle w:val="a4"/>
              <w:widowControl/>
              <w:shd w:val="clear" w:color="auto" w:fill="FFFFFF"/>
              <w:spacing w:beforeAutospacing="0" w:afterAutospacing="0"/>
              <w:ind w:firstLineChars="200" w:firstLine="482"/>
              <w:jc w:val="both"/>
              <w:rPr>
                <w:rFonts w:ascii="宋体" w:eastAsia="宋体" w:hAnsi="宋体" w:cs="宋体"/>
                <w:color w:val="333333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333333"/>
                <w:shd w:val="clear" w:color="auto" w:fill="FFFFFF"/>
              </w:rPr>
              <w:t>研究所：</w:t>
            </w:r>
            <w:r>
              <w:rPr>
                <w:rFonts w:ascii="微软雅黑" w:eastAsia="微软雅黑" w:hAnsi="微软雅黑" w:hint="eastAsia"/>
                <w:color w:val="444444"/>
                <w:sz w:val="21"/>
                <w:szCs w:val="21"/>
              </w:rPr>
              <w:t>信息与通信研究所</w:t>
            </w:r>
          </w:p>
          <w:p w14:paraId="6ADA762C" w14:textId="77777777" w:rsidR="00D22421" w:rsidRDefault="00D22421" w:rsidP="009C5A9D">
            <w:pPr>
              <w:pStyle w:val="a4"/>
              <w:widowControl/>
              <w:shd w:val="clear" w:color="auto" w:fill="FFFFFF"/>
              <w:spacing w:beforeAutospacing="0" w:afterAutospacing="0"/>
              <w:ind w:firstLineChars="200" w:firstLine="482"/>
              <w:jc w:val="both"/>
              <w:rPr>
                <w:rFonts w:ascii="微软雅黑" w:eastAsia="微软雅黑" w:hAnsi="微软雅黑"/>
                <w:color w:val="444444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333333"/>
                <w:shd w:val="clear" w:color="auto" w:fill="FFFFFF"/>
              </w:rPr>
              <w:t>研究领域</w:t>
            </w:r>
            <w:r>
              <w:rPr>
                <w:rFonts w:ascii="宋体" w:eastAsia="宋体" w:hAnsi="宋体" w:cs="宋体" w:hint="eastAsia"/>
                <w:color w:val="333333"/>
                <w:shd w:val="clear" w:color="auto" w:fill="FFFFFF"/>
              </w:rPr>
              <w:t>：</w:t>
            </w:r>
            <w:r>
              <w:rPr>
                <w:rFonts w:ascii="微软雅黑" w:eastAsia="微软雅黑" w:hAnsi="微软雅黑" w:hint="eastAsia"/>
                <w:color w:val="444444"/>
                <w:sz w:val="21"/>
                <w:szCs w:val="21"/>
              </w:rPr>
              <w:t>智能无线通信与感知</w:t>
            </w:r>
          </w:p>
          <w:p w14:paraId="22B7FFD3" w14:textId="335489C3" w:rsidR="00D22421" w:rsidRDefault="00D22421" w:rsidP="009C5A9D">
            <w:pPr>
              <w:pStyle w:val="a4"/>
              <w:widowControl/>
              <w:shd w:val="clear" w:color="auto" w:fill="FFFFFF"/>
              <w:spacing w:beforeAutospacing="0" w:afterAutospacing="0"/>
              <w:ind w:firstLineChars="200" w:firstLine="482"/>
              <w:jc w:val="both"/>
              <w:rPr>
                <w:rFonts w:ascii="微软雅黑" w:eastAsia="微软雅黑" w:hAnsi="微软雅黑"/>
                <w:color w:val="444444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333333"/>
                <w:shd w:val="clear" w:color="auto" w:fill="FFFFFF"/>
              </w:rPr>
              <w:t>电子邮件</w:t>
            </w:r>
            <w:r>
              <w:rPr>
                <w:rFonts w:ascii="宋体" w:eastAsia="宋体" w:hAnsi="宋体" w:cs="宋体" w:hint="eastAsia"/>
                <w:color w:val="333333"/>
                <w:shd w:val="clear" w:color="auto" w:fill="FFFFFF"/>
              </w:rPr>
              <w:t>：</w:t>
            </w:r>
            <w:hyperlink r:id="rId10" w:history="1">
              <w:r w:rsidRPr="00DD6C52">
                <w:rPr>
                  <w:rStyle w:val="a6"/>
                  <w:rFonts w:ascii="微软雅黑" w:eastAsia="微软雅黑" w:hAnsi="微软雅黑" w:hint="eastAsia"/>
                  <w:sz w:val="21"/>
                  <w:szCs w:val="21"/>
                </w:rPr>
                <w:t>diboya</w:t>
              </w:r>
              <w:r w:rsidRPr="00DD6C52">
                <w:rPr>
                  <w:rStyle w:val="a6"/>
                  <w:rFonts w:ascii="微软雅黑" w:eastAsia="微软雅黑" w:hAnsi="微软雅黑"/>
                  <w:sz w:val="21"/>
                  <w:szCs w:val="21"/>
                </w:rPr>
                <w:t>@</w:t>
              </w:r>
              <w:r w:rsidRPr="00DD6C52">
                <w:rPr>
                  <w:rStyle w:val="a6"/>
                  <w:rFonts w:ascii="微软雅黑" w:eastAsia="微软雅黑" w:hAnsi="微软雅黑" w:hint="eastAsia"/>
                  <w:sz w:val="21"/>
                  <w:szCs w:val="21"/>
                </w:rPr>
                <w:t>pku.edu.cn</w:t>
              </w:r>
            </w:hyperlink>
          </w:p>
          <w:p w14:paraId="47CDE73F" w14:textId="77777777" w:rsidR="00D22421" w:rsidRDefault="00D22421" w:rsidP="009C5A9D">
            <w:pPr>
              <w:pStyle w:val="a4"/>
              <w:widowControl/>
              <w:shd w:val="clear" w:color="auto" w:fill="FFFFFF"/>
              <w:spacing w:beforeAutospacing="0" w:afterAutospacing="0"/>
              <w:ind w:firstLineChars="200" w:firstLine="420"/>
              <w:jc w:val="both"/>
              <w:rPr>
                <w:rFonts w:ascii="微软雅黑" w:eastAsia="微软雅黑" w:hAnsi="微软雅黑"/>
                <w:color w:val="444444"/>
                <w:sz w:val="21"/>
                <w:szCs w:val="21"/>
              </w:rPr>
            </w:pPr>
          </w:p>
          <w:p w14:paraId="477A9131" w14:textId="77777777" w:rsidR="00D22421" w:rsidRDefault="00D22421" w:rsidP="009C5A9D">
            <w:pPr>
              <w:pStyle w:val="a4"/>
              <w:widowControl/>
              <w:shd w:val="clear" w:color="auto" w:fill="FFFFFF"/>
              <w:spacing w:beforeAutospacing="0" w:afterAutospacing="0" w:line="210" w:lineRule="atLeast"/>
              <w:ind w:firstLineChars="200" w:firstLine="482"/>
              <w:rPr>
                <w:rFonts w:ascii="宋体" w:eastAsia="宋体" w:hAnsi="宋体" w:cs="宋体"/>
                <w:b/>
                <w:bCs/>
                <w:color w:val="262626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62626"/>
                <w:shd w:val="clear" w:color="auto" w:fill="FFFFFF"/>
              </w:rPr>
              <w:t>个人简介：</w:t>
            </w:r>
          </w:p>
          <w:p w14:paraId="4420D247" w14:textId="52C4AFF9" w:rsidR="00D22421" w:rsidRDefault="00D22421" w:rsidP="009C5A9D">
            <w:pPr>
              <w:pStyle w:val="a4"/>
              <w:widowControl/>
              <w:shd w:val="clear" w:color="auto" w:fill="FFFFFF"/>
              <w:spacing w:beforeAutospacing="0" w:afterAutospacing="0" w:line="210" w:lineRule="atLeast"/>
              <w:ind w:firstLineChars="200" w:firstLine="420"/>
              <w:rPr>
                <w:rFonts w:ascii="宋体" w:eastAsia="宋体" w:hAnsi="宋体" w:cs="宋体"/>
                <w:color w:val="262626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44444"/>
                <w:sz w:val="21"/>
                <w:szCs w:val="21"/>
              </w:rPr>
              <w:t>北京大学研究员、助理教授。主要研究领域是5G/6G无线通信与感知，包括基于智能超表面的多用户传输、感知、定位等，低轨小卫星组网，基于全息雷达的通信感知一体化，智能物联网等。</w:t>
            </w:r>
          </w:p>
        </w:tc>
      </w:tr>
    </w:tbl>
    <w:p w14:paraId="13523B4B" w14:textId="77777777" w:rsidR="00CE0D87" w:rsidRPr="00D22421" w:rsidRDefault="00CE0D87" w:rsidP="00CE0D87">
      <w:pPr>
        <w:tabs>
          <w:tab w:val="left" w:pos="688"/>
        </w:tabs>
      </w:pPr>
    </w:p>
    <w:p w14:paraId="69B929ED" w14:textId="3D6575B2" w:rsidR="00CE0D87" w:rsidRPr="008357FA" w:rsidRDefault="008357FA" w:rsidP="00CE0D87">
      <w:pPr>
        <w:tabs>
          <w:tab w:val="left" w:pos="688"/>
        </w:tabs>
      </w:pPr>
      <w:r>
        <w:rPr>
          <w:rFonts w:hint="eastAsia"/>
        </w:rPr>
        <w:t>（宋老师和邸老师同属信息与通讯研究所，希望这次采访能让大家对这个信息与通讯研究所有所了解）</w:t>
      </w:r>
    </w:p>
    <w:p w14:paraId="6A6683DB" w14:textId="77777777" w:rsidR="008357FA" w:rsidRDefault="008357FA" w:rsidP="00CE0D87">
      <w:pPr>
        <w:tabs>
          <w:tab w:val="left" w:pos="688"/>
        </w:tabs>
      </w:pPr>
    </w:p>
    <w:p w14:paraId="7FF9C127" w14:textId="77777777" w:rsidR="00113332" w:rsidRDefault="00113332" w:rsidP="00CE0D87">
      <w:pPr>
        <w:tabs>
          <w:tab w:val="left" w:pos="688"/>
        </w:tabs>
      </w:pPr>
    </w:p>
    <w:p w14:paraId="18A4E5C4" w14:textId="7BEA775C" w:rsidR="00113332" w:rsidRDefault="00113332" w:rsidP="00CE0D87">
      <w:pPr>
        <w:tabs>
          <w:tab w:val="left" w:pos="688"/>
        </w:tabs>
      </w:pPr>
    </w:p>
    <w:p w14:paraId="3BAF6C95" w14:textId="77777777" w:rsidR="00113332" w:rsidRDefault="00113332" w:rsidP="00113332">
      <w:pPr>
        <w:pStyle w:val="a3"/>
        <w:numPr>
          <w:ilvl w:val="0"/>
          <w:numId w:val="2"/>
        </w:numPr>
        <w:ind w:firstLineChars="0"/>
      </w:pPr>
      <w:r>
        <w:t>能具体介绍一下您的实验室目前的研究方向吗？</w:t>
      </w:r>
    </w:p>
    <w:p w14:paraId="53E566F8" w14:textId="77777777" w:rsidR="00113332" w:rsidRDefault="00113332" w:rsidP="00113332">
      <w:pPr>
        <w:pStyle w:val="a3"/>
        <w:ind w:left="360" w:firstLineChars="0" w:firstLine="0"/>
      </w:pPr>
      <w:r>
        <w:rPr>
          <w:rFonts w:hint="eastAsia"/>
        </w:rPr>
        <w:lastRenderedPageBreak/>
        <w:t>整个实验室围绕未来</w:t>
      </w:r>
      <w:r>
        <w:rPr>
          <w:rFonts w:hint="eastAsia"/>
        </w:rPr>
        <w:t>5</w:t>
      </w:r>
      <w:r>
        <w:t>G</w:t>
      </w:r>
      <w:r>
        <w:rPr>
          <w:rFonts w:hint="eastAsia"/>
        </w:rPr>
        <w:t>和</w:t>
      </w:r>
      <w:r>
        <w:rPr>
          <w:rFonts w:hint="eastAsia"/>
        </w:rPr>
        <w:t>6</w:t>
      </w:r>
      <w:r>
        <w:t>G</w:t>
      </w:r>
      <w:r>
        <w:rPr>
          <w:rFonts w:hint="eastAsia"/>
        </w:rPr>
        <w:t>无线通信展开，包括</w:t>
      </w:r>
      <w:r>
        <w:rPr>
          <w:rFonts w:hint="eastAsia"/>
          <w:b/>
          <w:bCs/>
        </w:rPr>
        <w:t>智能超表面通信</w:t>
      </w:r>
      <w:r>
        <w:rPr>
          <w:rFonts w:hint="eastAsia"/>
        </w:rPr>
        <w:t>、</w:t>
      </w:r>
      <w:r>
        <w:rPr>
          <w:rFonts w:hint="eastAsia"/>
          <w:b/>
          <w:bCs/>
        </w:rPr>
        <w:t>视频感知</w:t>
      </w:r>
      <w:r>
        <w:rPr>
          <w:rFonts w:hint="eastAsia"/>
        </w:rPr>
        <w:t>，以及</w:t>
      </w:r>
      <w:r>
        <w:rPr>
          <w:rFonts w:hint="eastAsia"/>
          <w:b/>
          <w:bCs/>
        </w:rPr>
        <w:t>云边协同传输与计算</w:t>
      </w:r>
      <w:r>
        <w:rPr>
          <w:rFonts w:hint="eastAsia"/>
        </w:rPr>
        <w:t>，</w:t>
      </w:r>
      <w:r>
        <w:t>可以概括成是</w:t>
      </w:r>
      <w:r>
        <w:rPr>
          <w:b/>
          <w:bCs/>
        </w:rPr>
        <w:t>通</w:t>
      </w:r>
      <w:r>
        <w:rPr>
          <w:rFonts w:hint="eastAsia"/>
          <w:b/>
          <w:bCs/>
        </w:rPr>
        <w:t>、</w:t>
      </w:r>
      <w:r>
        <w:rPr>
          <w:b/>
          <w:bCs/>
        </w:rPr>
        <w:t>感</w:t>
      </w:r>
      <w:r>
        <w:rPr>
          <w:rFonts w:hint="eastAsia"/>
          <w:b/>
          <w:bCs/>
        </w:rPr>
        <w:t>、</w:t>
      </w:r>
      <w:proofErr w:type="gramStart"/>
      <w:r>
        <w:rPr>
          <w:b/>
          <w:bCs/>
        </w:rPr>
        <w:t>算</w:t>
      </w:r>
      <w:r>
        <w:t>这三</w:t>
      </w:r>
      <w:proofErr w:type="gramEnd"/>
      <w:r>
        <w:t>部分</w:t>
      </w:r>
      <w:r>
        <w:rPr>
          <w:rFonts w:hint="eastAsia"/>
        </w:rPr>
        <w:t>。</w:t>
      </w:r>
    </w:p>
    <w:p w14:paraId="22AC25F1" w14:textId="77777777" w:rsidR="00113332" w:rsidRDefault="00113332" w:rsidP="00113332">
      <w:pPr>
        <w:pStyle w:val="a3"/>
        <w:ind w:firstLineChars="0" w:firstLine="0"/>
      </w:pPr>
    </w:p>
    <w:p w14:paraId="41384CF7" w14:textId="77777777" w:rsidR="00113332" w:rsidRDefault="00113332" w:rsidP="00113332">
      <w:pPr>
        <w:pStyle w:val="a3"/>
        <w:numPr>
          <w:ilvl w:val="0"/>
          <w:numId w:val="2"/>
        </w:numPr>
        <w:ind w:firstLineChars="0"/>
      </w:pPr>
      <w:r>
        <w:t>可以科普一下这几个方面具体是做什么的吗？在未来现实生活中的前景如何呢？</w:t>
      </w:r>
    </w:p>
    <w:p w14:paraId="3E2F1536" w14:textId="77777777" w:rsidR="00A800C9" w:rsidRDefault="00A800C9" w:rsidP="00A800C9">
      <w:pPr>
        <w:pStyle w:val="a3"/>
        <w:ind w:left="360" w:firstLineChars="0" w:firstLine="0"/>
      </w:pPr>
    </w:p>
    <w:p w14:paraId="0C3D2AFC" w14:textId="77777777" w:rsidR="002417B1" w:rsidRDefault="00113332" w:rsidP="00113332">
      <w:r>
        <w:rPr>
          <w:rFonts w:hint="eastAsia"/>
        </w:rPr>
        <w:t>在</w:t>
      </w:r>
      <w:r>
        <w:rPr>
          <w:rFonts w:hint="eastAsia"/>
          <w:b/>
          <w:bCs/>
        </w:rPr>
        <w:t>感知</w:t>
      </w:r>
      <w:r>
        <w:rPr>
          <w:rFonts w:hint="eastAsia"/>
        </w:rPr>
        <w:t>方面：</w:t>
      </w:r>
      <w:r>
        <w:t>从学术的角度来讲</w:t>
      </w:r>
      <w:r>
        <w:rPr>
          <w:rFonts w:hint="eastAsia"/>
        </w:rPr>
        <w:t>，</w:t>
      </w:r>
      <w:r>
        <w:t>我们认为</w:t>
      </w:r>
      <w:r>
        <w:t>5G</w:t>
      </w:r>
      <w:r>
        <w:t>的标准已经固化</w:t>
      </w:r>
      <w:r>
        <w:rPr>
          <w:rFonts w:hint="eastAsia"/>
        </w:rPr>
        <w:t>了，在研究</w:t>
      </w:r>
      <w:r>
        <w:t>从</w:t>
      </w:r>
      <w:r>
        <w:t>5G</w:t>
      </w:r>
      <w:r>
        <w:t>到</w:t>
      </w:r>
      <w:r>
        <w:rPr>
          <w:rFonts w:hint="eastAsia"/>
        </w:rPr>
        <w:t>6G</w:t>
      </w:r>
      <w:r>
        <w:t>的演进过程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我们</w:t>
      </w:r>
      <w:r>
        <w:t>希望拥有更高的定位和感知精度，更高的传输速率，更低的服务延迟。</w:t>
      </w:r>
    </w:p>
    <w:p w14:paraId="00E265FA" w14:textId="77777777" w:rsidR="00A30DCC" w:rsidRDefault="00113332" w:rsidP="00113332">
      <w:r>
        <w:rPr>
          <w:rFonts w:hint="eastAsia"/>
        </w:rPr>
        <w:t>在定位感知上，以往有</w:t>
      </w:r>
      <w:r>
        <w:t>接触式</w:t>
      </w:r>
      <w:r>
        <w:rPr>
          <w:rFonts w:hint="eastAsia"/>
        </w:rPr>
        <w:t>感知，视觉感知，射频感知等方式，其中</w:t>
      </w:r>
      <w:r>
        <w:rPr>
          <w:rFonts w:hint="eastAsia"/>
          <w:b/>
          <w:bCs/>
        </w:rPr>
        <w:t>射频感知</w:t>
      </w:r>
      <w:r>
        <w:rPr>
          <w:rFonts w:hint="eastAsia"/>
        </w:rPr>
        <w:t>在生活中有较多应用，比如汽车上的超声波雷达能在倒车时给予距离提示。</w:t>
      </w:r>
    </w:p>
    <w:p w14:paraId="14C73BD4" w14:textId="36309574" w:rsidR="002417B1" w:rsidRDefault="00113332" w:rsidP="00113332">
      <w:r>
        <w:rPr>
          <w:rFonts w:hint="eastAsia"/>
        </w:rPr>
        <w:t>这种射频感知的好处在于</w:t>
      </w:r>
      <w:r>
        <w:t>它不受环境光强的影</w:t>
      </w:r>
      <w:r>
        <w:rPr>
          <w:rFonts w:hint="eastAsia"/>
        </w:rPr>
        <w:t>响，能探知</w:t>
      </w:r>
      <w:r>
        <w:t>比较敏感的环境或者不</w:t>
      </w:r>
      <w:r>
        <w:rPr>
          <w:rFonts w:hint="eastAsia"/>
        </w:rPr>
        <w:t>好直接</w:t>
      </w:r>
      <w:r>
        <w:t>接触的</w:t>
      </w:r>
      <w:r>
        <w:rPr>
          <w:rFonts w:hint="eastAsia"/>
        </w:rPr>
        <w:t>环境。而射频感知的问题在于它的</w:t>
      </w:r>
      <w:r>
        <w:t>精度不如这种接触式</w:t>
      </w:r>
      <w:r>
        <w:rPr>
          <w:rFonts w:hint="eastAsia"/>
        </w:rPr>
        <w:t>感知，而</w:t>
      </w:r>
      <w:r>
        <w:t>对于</w:t>
      </w:r>
      <w:r>
        <w:t>6G</w:t>
      </w:r>
      <w:r>
        <w:t>来讲</w:t>
      </w:r>
      <w:r>
        <w:rPr>
          <w:rFonts w:hint="eastAsia"/>
        </w:rPr>
        <w:t>，</w:t>
      </w:r>
      <w:r>
        <w:t>它需要高精度的定位感知</w:t>
      </w:r>
      <w:r>
        <w:rPr>
          <w:rFonts w:hint="eastAsia"/>
        </w:rPr>
        <w:t>，所以我们实验室的第一个研究点就是要</w:t>
      </w:r>
      <w:r>
        <w:rPr>
          <w:rFonts w:hint="eastAsia"/>
          <w:b/>
          <w:bCs/>
        </w:rPr>
        <w:t>提升它的感知精度</w:t>
      </w:r>
      <w:r>
        <w:rPr>
          <w:rFonts w:hint="eastAsia"/>
        </w:rPr>
        <w:t>。</w:t>
      </w:r>
    </w:p>
    <w:p w14:paraId="04118079" w14:textId="77777777" w:rsidR="002417B1" w:rsidRDefault="00113332" w:rsidP="00113332">
      <w:r>
        <w:rPr>
          <w:rFonts w:hint="eastAsia"/>
        </w:rPr>
        <w:t>感知的基本原理就是通过</w:t>
      </w:r>
      <w:r>
        <w:t>信号的强弱来判断距离的远近</w:t>
      </w:r>
      <w:r>
        <w:rPr>
          <w:rFonts w:hint="eastAsia"/>
        </w:rPr>
        <w:t>。</w:t>
      </w:r>
      <w:r>
        <w:t>那么</w:t>
      </w:r>
      <w:r>
        <w:rPr>
          <w:b/>
          <w:bCs/>
        </w:rPr>
        <w:t>基于智能超表面的无线感知</w:t>
      </w:r>
      <w:r>
        <w:rPr>
          <w:rFonts w:hint="eastAsia"/>
        </w:rPr>
        <w:t>有什么特别之处呢？我们可以假设有一块铁板，给它一束</w:t>
      </w:r>
      <w:r>
        <w:t>光</w:t>
      </w:r>
      <w:r>
        <w:rPr>
          <w:rFonts w:hint="eastAsia"/>
        </w:rPr>
        <w:t>线</w:t>
      </w:r>
      <w:r>
        <w:t>过去它是不是镜面反射出去</w:t>
      </w:r>
      <w:r>
        <w:rPr>
          <w:rFonts w:hint="eastAsia"/>
        </w:rPr>
        <w:t>，</w:t>
      </w:r>
      <w:r>
        <w:t>那如果我现在有一块板比较智能，它可以</w:t>
      </w:r>
      <w:r>
        <w:rPr>
          <w:rFonts w:hint="eastAsia"/>
        </w:rPr>
        <w:t>做到将一束光</w:t>
      </w:r>
      <w:r>
        <w:t>打过去，它不一定是镜面反射，而是我想让它往往哪里反射它就往哪反射啊。这个就叫做智能超表面</w:t>
      </w:r>
      <w:r>
        <w:rPr>
          <w:rFonts w:hint="eastAsia"/>
        </w:rPr>
        <w:t>，也</w:t>
      </w:r>
      <w:r>
        <w:t>就是说我可以定制的它的这个对电磁波的一个调控。</w:t>
      </w:r>
    </w:p>
    <w:p w14:paraId="1D7B7FD5" w14:textId="77777777" w:rsidR="00A30DCC" w:rsidRDefault="00113332" w:rsidP="00113332">
      <w:r>
        <w:t>那这个方法为什么可以</w:t>
      </w:r>
      <w:proofErr w:type="gramStart"/>
      <w:r>
        <w:t>提改善</w:t>
      </w:r>
      <w:proofErr w:type="gramEnd"/>
      <w:r>
        <w:t>这个感知的精度呢？就是因为返回来的信号，它是包含了他自己的位置信息以及环境的信息的。那我</w:t>
      </w:r>
      <w:r>
        <w:rPr>
          <w:rFonts w:hint="eastAsia"/>
        </w:rPr>
        <w:t>们</w:t>
      </w:r>
      <w:r>
        <w:t>现在通过这样一</w:t>
      </w:r>
      <w:r>
        <w:rPr>
          <w:rFonts w:hint="eastAsia"/>
        </w:rPr>
        <w:t>块</w:t>
      </w:r>
      <w:r>
        <w:t>超表面相当于是我对环境进行了一个定制，</w:t>
      </w:r>
      <w:r>
        <w:rPr>
          <w:rFonts w:hint="eastAsia"/>
          <w:b/>
          <w:bCs/>
        </w:rPr>
        <w:t>让环境</w:t>
      </w:r>
      <w:r>
        <w:rPr>
          <w:b/>
          <w:bCs/>
        </w:rPr>
        <w:t>信息丰富化、定制化</w:t>
      </w:r>
      <w:r>
        <w:t>，这样的话，我</w:t>
      </w:r>
      <w:r>
        <w:rPr>
          <w:rFonts w:hint="eastAsia"/>
        </w:rPr>
        <w:t>们</w:t>
      </w:r>
      <w:r>
        <w:t>就可以利用这些信息来更好的去倒推出</w:t>
      </w:r>
      <w:r>
        <w:rPr>
          <w:rFonts w:hint="eastAsia"/>
        </w:rPr>
        <w:t>所需要的信息，</w:t>
      </w:r>
      <w:r>
        <w:t>大体是这样的一个思路。</w:t>
      </w:r>
    </w:p>
    <w:p w14:paraId="27ED8556" w14:textId="086ECB57" w:rsidR="00113332" w:rsidRDefault="00113332" w:rsidP="00113332">
      <w:r>
        <w:rPr>
          <w:rFonts w:hint="eastAsia"/>
        </w:rPr>
        <w:t>那么</w:t>
      </w:r>
      <w:r>
        <w:t>假设</w:t>
      </w:r>
      <w:r>
        <w:rPr>
          <w:rFonts w:hint="eastAsia"/>
        </w:rPr>
        <w:t>我们需要探测的</w:t>
      </w:r>
      <w:r>
        <w:t>空间中有一个不规则的物体</w:t>
      </w:r>
      <w:r>
        <w:rPr>
          <w:rFonts w:hint="eastAsia"/>
        </w:rPr>
        <w:t>，</w:t>
      </w:r>
      <w:r>
        <w:t>我</w:t>
      </w:r>
      <w:r>
        <w:rPr>
          <w:rFonts w:hint="eastAsia"/>
        </w:rPr>
        <w:t>们</w:t>
      </w:r>
      <w:r>
        <w:t>可以利用这个超表面的这样一个</w:t>
      </w:r>
      <w:r>
        <w:t>3D</w:t>
      </w:r>
      <w:r>
        <w:t>的感知，然后最后通过深度学习一步一步的把它给恢复出来。比如说智能家居就是一个很好的感</w:t>
      </w:r>
      <w:r>
        <w:rPr>
          <w:rFonts w:hint="eastAsia"/>
        </w:rPr>
        <w:t>例子</w:t>
      </w:r>
      <w:r>
        <w:t>。一个家里面有好几个成员，</w:t>
      </w:r>
      <w:r>
        <w:rPr>
          <w:rFonts w:hint="eastAsia"/>
        </w:rPr>
        <w:t>我们需要</w:t>
      </w:r>
      <w:r>
        <w:t>通过感知准确的判断</w:t>
      </w:r>
      <w:r>
        <w:rPr>
          <w:rFonts w:hint="eastAsia"/>
        </w:rPr>
        <w:t>他</w:t>
      </w:r>
      <w:r>
        <w:t>是哪一个成员</w:t>
      </w:r>
      <w:r>
        <w:rPr>
          <w:rFonts w:hint="eastAsia"/>
        </w:rPr>
        <w:t>，</w:t>
      </w:r>
      <w:r>
        <w:t>才能给他推送具体的这个业务。然后还有包括身份识别，安防，这些都是感知的应用</w:t>
      </w:r>
      <w:r>
        <w:rPr>
          <w:rFonts w:hint="eastAsia"/>
        </w:rPr>
        <w:t>。</w:t>
      </w:r>
    </w:p>
    <w:p w14:paraId="50864DE0" w14:textId="77777777" w:rsidR="00A800C9" w:rsidRDefault="00A800C9" w:rsidP="00113332"/>
    <w:p w14:paraId="27E42136" w14:textId="77777777" w:rsidR="002417B1" w:rsidRDefault="002417B1" w:rsidP="00113332">
      <w:pPr>
        <w:rPr>
          <w:rFonts w:hint="eastAsia"/>
        </w:rPr>
      </w:pPr>
    </w:p>
    <w:p w14:paraId="5E20F368" w14:textId="77777777" w:rsidR="00113332" w:rsidRDefault="00113332" w:rsidP="00113332">
      <w:r>
        <w:rPr>
          <w:rFonts w:hint="eastAsia"/>
        </w:rPr>
        <w:t>在</w:t>
      </w:r>
      <w:r>
        <w:rPr>
          <w:rFonts w:hint="eastAsia"/>
          <w:b/>
          <w:bCs/>
        </w:rPr>
        <w:t>通信</w:t>
      </w:r>
      <w:r>
        <w:rPr>
          <w:rFonts w:hint="eastAsia"/>
        </w:rPr>
        <w:t>方面：</w:t>
      </w:r>
      <w:r>
        <w:t>无线通信顾名思义离不开传输</w:t>
      </w:r>
      <w:r>
        <w:rPr>
          <w:rFonts w:hint="eastAsia"/>
        </w:rPr>
        <w:t>，</w:t>
      </w:r>
      <w:r>
        <w:t>在空气中的</w:t>
      </w:r>
      <w:proofErr w:type="gramStart"/>
      <w:r>
        <w:t>传输呢它是</w:t>
      </w:r>
      <w:proofErr w:type="gramEnd"/>
      <w:r>
        <w:t>离不开天线的，那天线指的</w:t>
      </w:r>
      <w:r>
        <w:rPr>
          <w:rFonts w:hint="eastAsia"/>
        </w:rPr>
        <w:t>是将</w:t>
      </w:r>
      <w:r>
        <w:t>导向波转换成电磁波，然后让它在空气中去传。</w:t>
      </w:r>
      <w:r>
        <w:rPr>
          <w:rFonts w:hint="eastAsia"/>
        </w:rPr>
        <w:t>（如下图为一个天线）</w:t>
      </w:r>
    </w:p>
    <w:p w14:paraId="3126BB58" w14:textId="77777777" w:rsidR="00113332" w:rsidRDefault="00113332" w:rsidP="00113332">
      <w:r>
        <w:rPr>
          <w:noProof/>
        </w:rPr>
        <w:drawing>
          <wp:inline distT="0" distB="0" distL="114300" distR="114300" wp14:anchorId="015E5FC2" wp14:editId="1C8C4CC7">
            <wp:extent cx="5269865" cy="2545080"/>
            <wp:effectExtent l="0" t="0" r="6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88DCA" w14:textId="77777777" w:rsidR="002417B1" w:rsidRDefault="00113332" w:rsidP="00113332">
      <w:r>
        <w:rPr>
          <w:rFonts w:hint="eastAsia"/>
        </w:rPr>
        <w:t>天线由多个</w:t>
      </w:r>
      <w:r>
        <w:rPr>
          <w:b/>
          <w:bCs/>
        </w:rPr>
        <w:t>天线单元</w:t>
      </w:r>
      <w:r>
        <w:rPr>
          <w:rFonts w:hint="eastAsia"/>
        </w:rPr>
        <w:t>构成，</w:t>
      </w:r>
      <w:r>
        <w:t>每一个天线单元可以向空间中辐射电磁波</w:t>
      </w:r>
      <w:r>
        <w:rPr>
          <w:rFonts w:hint="eastAsia"/>
        </w:rPr>
        <w:t>，这些电磁波在空间中</w:t>
      </w:r>
      <w:r>
        <w:t>同向叠加，</w:t>
      </w:r>
      <w:r>
        <w:rPr>
          <w:rFonts w:hint="eastAsia"/>
        </w:rPr>
        <w:t>异</w:t>
      </w:r>
      <w:r>
        <w:t>向相消</w:t>
      </w:r>
      <w:r>
        <w:rPr>
          <w:rFonts w:hint="eastAsia"/>
        </w:rPr>
        <w:t>，</w:t>
      </w:r>
      <w:r>
        <w:t>就可以去打出一些定向的波数</w:t>
      </w:r>
      <w:r>
        <w:rPr>
          <w:rFonts w:hint="eastAsia"/>
        </w:rPr>
        <w:t>，给</w:t>
      </w:r>
      <w:r>
        <w:t>到我想要服务的用户，这就是我们</w:t>
      </w:r>
      <w:r>
        <w:lastRenderedPageBreak/>
        <w:t>现在实实在在发生的通信。</w:t>
      </w:r>
    </w:p>
    <w:p w14:paraId="35EDDB49" w14:textId="75DADD4B" w:rsidR="00113332" w:rsidRDefault="00113332" w:rsidP="00113332">
      <w:r>
        <w:t>但是传输的技术呢也面临着两个问题，</w:t>
      </w:r>
      <w:r>
        <w:rPr>
          <w:rFonts w:hint="eastAsia"/>
        </w:rPr>
        <w:t>第一，</w:t>
      </w:r>
      <w:r>
        <w:t>在空气中叠加生成这样的一个定向波束</w:t>
      </w:r>
      <w:r>
        <w:rPr>
          <w:rFonts w:hint="eastAsia"/>
        </w:rPr>
        <w:t>需要大量天线单元，但</w:t>
      </w:r>
      <w:r>
        <w:t>实际中天线的规模扩大，一是成本会增高，二</w:t>
      </w:r>
      <w:proofErr w:type="gramStart"/>
      <w:r>
        <w:t>是呢它的</w:t>
      </w:r>
      <w:proofErr w:type="gramEnd"/>
      <w:r>
        <w:t>这个硬件损耗也会提升</w:t>
      </w:r>
      <w:r>
        <w:rPr>
          <w:rFonts w:hint="eastAsia"/>
        </w:rPr>
        <w:t>，所以信号传输</w:t>
      </w:r>
      <w:r>
        <w:t>会很受限于你这个天线阵列的规模</w:t>
      </w:r>
      <w:r>
        <w:rPr>
          <w:rFonts w:hint="eastAsia"/>
        </w:rPr>
        <w:t>。第二，在发射端和接收端之间存在障碍物，会阻碍信号传输，而</w:t>
      </w:r>
      <w:r>
        <w:rPr>
          <w:b/>
          <w:bCs/>
        </w:rPr>
        <w:t>智能超表面</w:t>
      </w:r>
      <w:r>
        <w:t>可以进行任意定向的反射</w:t>
      </w:r>
      <w:r>
        <w:rPr>
          <w:rFonts w:hint="eastAsia"/>
        </w:rPr>
        <w:t>，</w:t>
      </w:r>
      <w:r>
        <w:t>那这种功能在通信中其实相当于是它无形中扩大了你的通信的范围，原来你传不到的地方</w:t>
      </w:r>
      <w:r>
        <w:rPr>
          <w:rFonts w:hint="eastAsia"/>
        </w:rPr>
        <w:t>，</w:t>
      </w:r>
      <w:r>
        <w:t>那么现在我们通过这样一种定制的方法可以让它传</w:t>
      </w:r>
      <w:r>
        <w:rPr>
          <w:rFonts w:hint="eastAsia"/>
        </w:rPr>
        <w:t>得到。同时，</w:t>
      </w:r>
      <w:r>
        <w:t>电磁波在空气中传</w:t>
      </w:r>
      <w:r>
        <w:rPr>
          <w:rFonts w:hint="eastAsia"/>
        </w:rPr>
        <w:t>播，</w:t>
      </w:r>
      <w:r>
        <w:t>但空气</w:t>
      </w:r>
      <w:r>
        <w:rPr>
          <w:rFonts w:hint="eastAsia"/>
        </w:rPr>
        <w:t>中</w:t>
      </w:r>
      <w:r>
        <w:t>有大量的粒子尘埃都在不断地运动，会导致你传播的这个环境并不是稳定的。但是因为我们可以任意的去改变电磁波的反射方向，所以可以根据环境的变化来定制它如何去进行反射</w:t>
      </w:r>
      <w:r>
        <w:rPr>
          <w:rFonts w:hint="eastAsia"/>
        </w:rPr>
        <w:t>，这</w:t>
      </w:r>
      <w:r>
        <w:t>就是智能超表面来辅助传输的一个基本的原理。</w:t>
      </w:r>
    </w:p>
    <w:p w14:paraId="310B7012" w14:textId="77777777" w:rsidR="00A800C9" w:rsidRDefault="00A800C9" w:rsidP="00113332"/>
    <w:p w14:paraId="40ED6D53" w14:textId="77777777" w:rsidR="002417B1" w:rsidRDefault="002417B1" w:rsidP="00113332">
      <w:pPr>
        <w:rPr>
          <w:rFonts w:hint="eastAsia"/>
        </w:rPr>
      </w:pPr>
    </w:p>
    <w:p w14:paraId="488119F3" w14:textId="77777777" w:rsidR="002417B1" w:rsidRDefault="00113332" w:rsidP="00113332">
      <w:r>
        <w:rPr>
          <w:rFonts w:hint="eastAsia"/>
        </w:rPr>
        <w:t>在</w:t>
      </w:r>
      <w:r>
        <w:rPr>
          <w:rFonts w:hint="eastAsia"/>
          <w:b/>
          <w:bCs/>
        </w:rPr>
        <w:t>计算</w:t>
      </w:r>
      <w:r>
        <w:rPr>
          <w:rFonts w:hint="eastAsia"/>
        </w:rPr>
        <w:t>方面：我们举一个大家打游戏的例子，</w:t>
      </w:r>
      <w:r>
        <w:t>那个游戏是一个实时的交互类的游戏，那</w:t>
      </w:r>
      <w:r>
        <w:rPr>
          <w:rFonts w:hint="eastAsia"/>
        </w:rPr>
        <w:t>它就</w:t>
      </w:r>
      <w:r>
        <w:t>要求延迟特别低</w:t>
      </w:r>
      <w:r>
        <w:rPr>
          <w:rFonts w:hint="eastAsia"/>
        </w:rPr>
        <w:t>，</w:t>
      </w:r>
      <w:r>
        <w:t>但是这个游戏</w:t>
      </w:r>
      <w:r>
        <w:rPr>
          <w:rFonts w:hint="eastAsia"/>
        </w:rPr>
        <w:t>它</w:t>
      </w:r>
      <w:r>
        <w:t>的数据不是在你的主机上完全保存</w:t>
      </w:r>
      <w:r>
        <w:rPr>
          <w:rFonts w:hint="eastAsia"/>
        </w:rPr>
        <w:t>，</w:t>
      </w:r>
      <w:r>
        <w:t>因为你要跟人交互肯定得是</w:t>
      </w:r>
      <w:r>
        <w:rPr>
          <w:rFonts w:hint="eastAsia"/>
        </w:rPr>
        <w:t>游戏方</w:t>
      </w:r>
      <w:r>
        <w:t>那边有服务器</w:t>
      </w:r>
      <w:r>
        <w:rPr>
          <w:rFonts w:hint="eastAsia"/>
        </w:rPr>
        <w:t>在存储交互数据，</w:t>
      </w:r>
      <w:r>
        <w:t>那这个所谓的</w:t>
      </w:r>
      <w:r>
        <w:rPr>
          <w:b/>
          <w:bCs/>
        </w:rPr>
        <w:t>数据中心</w:t>
      </w:r>
      <w:r>
        <w:t>离你非常远</w:t>
      </w:r>
      <w:r>
        <w:rPr>
          <w:rFonts w:hint="eastAsia"/>
        </w:rPr>
        <w:t>，那就会导致延迟的升高，</w:t>
      </w:r>
      <w:r>
        <w:t>所以</w:t>
      </w:r>
      <w:r>
        <w:rPr>
          <w:rFonts w:hint="eastAsia"/>
        </w:rPr>
        <w:t>我们</w:t>
      </w:r>
      <w:r>
        <w:t>现在采用的这个方法，其实基于一个叫</w:t>
      </w:r>
      <w:r>
        <w:rPr>
          <w:b/>
          <w:bCs/>
        </w:rPr>
        <w:t>边缘计算</w:t>
      </w:r>
      <w:r>
        <w:t>这样的一个概念，那就是说我把</w:t>
      </w:r>
      <w:proofErr w:type="gramStart"/>
      <w:r>
        <w:t>云中心</w:t>
      </w:r>
      <w:proofErr w:type="gramEnd"/>
      <w:r>
        <w:t>分解成</w:t>
      </w:r>
      <w:r>
        <w:rPr>
          <w:b/>
          <w:bCs/>
        </w:rPr>
        <w:t>边缘</w:t>
      </w:r>
      <w:proofErr w:type="gramStart"/>
      <w:r>
        <w:rPr>
          <w:b/>
          <w:bCs/>
        </w:rPr>
        <w:t>云</w:t>
      </w:r>
      <w:r>
        <w:t>部署</w:t>
      </w:r>
      <w:proofErr w:type="gramEnd"/>
      <w:r>
        <w:rPr>
          <w:rFonts w:hint="eastAsia"/>
        </w:rPr>
        <w:t>在离你进的地方。</w:t>
      </w:r>
    </w:p>
    <w:p w14:paraId="2F622B43" w14:textId="77777777" w:rsidR="002417B1" w:rsidRDefault="00113332" w:rsidP="00113332">
      <w:r>
        <w:t>边缘云会比企业核心的</w:t>
      </w:r>
      <w:proofErr w:type="gramStart"/>
      <w:r>
        <w:t>云集团</w:t>
      </w:r>
      <w:proofErr w:type="gramEnd"/>
      <w:r>
        <w:t>要小很多，计算能力差很多，但是离你近很多。这样，你的数据就不需要</w:t>
      </w:r>
      <w:proofErr w:type="gramStart"/>
      <w:r>
        <w:t>去真的</w:t>
      </w:r>
      <w:proofErr w:type="gramEnd"/>
      <w:r>
        <w:t>传到他们整个的这个</w:t>
      </w:r>
      <w:proofErr w:type="gramStart"/>
      <w:r>
        <w:t>最</w:t>
      </w:r>
      <w:proofErr w:type="gramEnd"/>
      <w:r>
        <w:t>核心的云上，而是在边缘云上进行处理，</w:t>
      </w:r>
      <w:r>
        <w:rPr>
          <w:rFonts w:hint="eastAsia"/>
        </w:rPr>
        <w:t>就可</w:t>
      </w:r>
      <w:r>
        <w:t>以降低你实时类业务的延迟。</w:t>
      </w:r>
    </w:p>
    <w:p w14:paraId="010261D4" w14:textId="1BCD55D2" w:rsidR="00113332" w:rsidRDefault="00113332" w:rsidP="00113332">
      <w:r>
        <w:t>真实的例子</w:t>
      </w:r>
      <w:r>
        <w:rPr>
          <w:rFonts w:hint="eastAsia"/>
        </w:rPr>
        <w:t>就</w:t>
      </w:r>
      <w:r>
        <w:t>是交通</w:t>
      </w:r>
      <w:r>
        <w:rPr>
          <w:rFonts w:hint="eastAsia"/>
        </w:rPr>
        <w:t>，我们</w:t>
      </w:r>
      <w:r>
        <w:t>设置很多路边单元去实时的获取这个公路上的一些信息。然后再把这些信息就近处理一下，</w:t>
      </w:r>
      <w:r>
        <w:rPr>
          <w:rFonts w:hint="eastAsia"/>
        </w:rPr>
        <w:t>再</w:t>
      </w:r>
      <w:r>
        <w:t>传回到远端</w:t>
      </w:r>
      <w:r>
        <w:rPr>
          <w:rFonts w:hint="eastAsia"/>
        </w:rPr>
        <w:t>的</w:t>
      </w:r>
      <w:r>
        <w:t>集中指挥中心。</w:t>
      </w:r>
    </w:p>
    <w:p w14:paraId="536FC17B" w14:textId="77777777" w:rsidR="00113332" w:rsidRDefault="00113332" w:rsidP="00113332"/>
    <w:p w14:paraId="3AA79970" w14:textId="77777777" w:rsidR="008357FA" w:rsidRPr="00113332" w:rsidRDefault="008357FA" w:rsidP="00CE0D87">
      <w:pPr>
        <w:tabs>
          <w:tab w:val="left" w:pos="688"/>
        </w:tabs>
      </w:pPr>
    </w:p>
    <w:p w14:paraId="361BC8C9" w14:textId="0982C1A9" w:rsidR="0096119F" w:rsidRDefault="00113332" w:rsidP="00113332">
      <w:pPr>
        <w:tabs>
          <w:tab w:val="left" w:pos="688"/>
        </w:tabs>
      </w:pPr>
      <w:r>
        <w:rPr>
          <w:rFonts w:hint="eastAsia"/>
        </w:rPr>
        <w:t>3</w:t>
      </w:r>
      <w:r>
        <w:t>.</w:t>
      </w:r>
      <w:r>
        <w:t>那目前</w:t>
      </w:r>
      <w:r w:rsidR="00025437">
        <w:rPr>
          <w:rFonts w:hint="eastAsia"/>
        </w:rPr>
        <w:t>在通信、感知、计算等领域，您遇到的</w:t>
      </w:r>
      <w:r>
        <w:rPr>
          <w:rFonts w:hint="eastAsia"/>
        </w:rPr>
        <w:t>主要的问题和瓶颈</w:t>
      </w:r>
      <w:r w:rsidR="00025437">
        <w:rPr>
          <w:rFonts w:hint="eastAsia"/>
        </w:rPr>
        <w:t>有</w:t>
      </w:r>
      <w:r>
        <w:rPr>
          <w:rFonts w:hint="eastAsia"/>
        </w:rPr>
        <w:t>什么</w:t>
      </w:r>
      <w:r>
        <w:t>？</w:t>
      </w:r>
    </w:p>
    <w:p w14:paraId="62F28954" w14:textId="77777777" w:rsidR="0096119F" w:rsidRDefault="00000000">
      <w:pPr>
        <w:pStyle w:val="a3"/>
      </w:pPr>
      <w:r>
        <w:rPr>
          <w:rFonts w:hint="eastAsia"/>
        </w:rPr>
        <w:t>省流：核心问题就是</w:t>
      </w:r>
      <w:r w:rsidRPr="00EC75E6">
        <w:rPr>
          <w:rFonts w:hint="eastAsia"/>
          <w:b/>
          <w:bCs/>
        </w:rPr>
        <w:t>如何利用有限的资源，来提升传输速率、降低延迟、提高感知精度等关键性能指标。</w:t>
      </w:r>
    </w:p>
    <w:p w14:paraId="0D8B5235" w14:textId="07158821" w:rsidR="0096119F" w:rsidRDefault="00000000">
      <w:pPr>
        <w:pStyle w:val="a3"/>
      </w:pPr>
      <w:r>
        <w:t>整体来讲无线通信研究上的一个难点</w:t>
      </w:r>
      <w:r>
        <w:rPr>
          <w:rFonts w:hint="eastAsia"/>
        </w:rPr>
        <w:t>，</w:t>
      </w:r>
      <w:r w:rsidR="00025437">
        <w:rPr>
          <w:rFonts w:hint="eastAsia"/>
        </w:rPr>
        <w:t>我们该</w:t>
      </w:r>
      <w:r>
        <w:t>如何利用有限的资源</w:t>
      </w:r>
      <w:r>
        <w:rPr>
          <w:rFonts w:hint="eastAsia"/>
        </w:rPr>
        <w:t>（时间、空间、频谱、算力、能量、成本、硬件）</w:t>
      </w:r>
      <w:r>
        <w:t>去不断的提升传输</w:t>
      </w:r>
      <w:r>
        <w:rPr>
          <w:rFonts w:hint="eastAsia"/>
        </w:rPr>
        <w:t>，</w:t>
      </w:r>
      <w:r>
        <w:t>延迟，感知精度这些核心指标。以智能超表面为例，</w:t>
      </w:r>
      <w:r>
        <w:rPr>
          <w:rFonts w:hint="eastAsia"/>
        </w:rPr>
        <w:t>如果</w:t>
      </w:r>
      <w:r>
        <w:t>说想要提升感知精度，那么它会受限于带宽。那在有限的带宽资源之下怎么去提升精度？一是硬件设计上要更加精细</w:t>
      </w:r>
      <w:r>
        <w:rPr>
          <w:rFonts w:hint="eastAsia"/>
        </w:rPr>
        <w:t>，</w:t>
      </w:r>
      <w:r>
        <w:t>二是软件算法上要更加巧妙</w:t>
      </w:r>
      <w:r>
        <w:rPr>
          <w:rFonts w:hint="eastAsia"/>
        </w:rPr>
        <w:t>。所以一句话概括就是：</w:t>
      </w:r>
      <w:r>
        <w:t>有限的资源</w:t>
      </w:r>
      <w:r>
        <w:rPr>
          <w:rFonts w:hint="eastAsia"/>
        </w:rPr>
        <w:t>和</w:t>
      </w:r>
      <w:r>
        <w:t>无限的渴求</w:t>
      </w:r>
      <w:r>
        <w:rPr>
          <w:rFonts w:hint="eastAsia"/>
        </w:rPr>
        <w:t>的不平衡</w:t>
      </w:r>
      <w:r>
        <w:t>导致的这种矛盾。</w:t>
      </w:r>
    </w:p>
    <w:p w14:paraId="34DD63F1" w14:textId="77777777" w:rsidR="0096119F" w:rsidRDefault="00000000">
      <w:pPr>
        <w:ind w:firstLineChars="200" w:firstLine="420"/>
      </w:pPr>
      <w:r>
        <w:rPr>
          <w:rFonts w:hint="eastAsia"/>
        </w:rPr>
        <w:t>为什么说是有限的资源呢？</w:t>
      </w:r>
      <w:r>
        <w:t>因为高频的带宽会比较大</w:t>
      </w:r>
      <w:r>
        <w:rPr>
          <w:rFonts w:hint="eastAsia"/>
        </w:rPr>
        <w:t>，往</w:t>
      </w:r>
      <w:r>
        <w:t>高频走是我们现在整个学术界和企业界遇到的一个共同的难点，在于高频的器件很不好做，高频的成本也很高</w:t>
      </w:r>
      <w:r>
        <w:rPr>
          <w:rFonts w:hint="eastAsia"/>
        </w:rPr>
        <w:t>，</w:t>
      </w:r>
      <w:r>
        <w:t>就会有这样的限制。</w:t>
      </w:r>
    </w:p>
    <w:p w14:paraId="2C4FE03B" w14:textId="77777777" w:rsidR="0096119F" w:rsidRDefault="0096119F">
      <w:pPr>
        <w:ind w:firstLineChars="200" w:firstLine="420"/>
      </w:pPr>
    </w:p>
    <w:p w14:paraId="0F59FC72" w14:textId="1DC67FA4" w:rsidR="0096119F" w:rsidRDefault="00113332" w:rsidP="00113332">
      <w:r>
        <w:rPr>
          <w:rFonts w:hint="eastAsia"/>
        </w:rPr>
        <w:t>4</w:t>
      </w:r>
      <w:r>
        <w:t>.</w:t>
      </w:r>
      <w:r>
        <w:rPr>
          <w:rFonts w:hint="eastAsia"/>
        </w:rPr>
        <w:t>您能再解释一下刚刚说到的边缘计算吗？</w:t>
      </w:r>
    </w:p>
    <w:p w14:paraId="0A36600F" w14:textId="77777777" w:rsidR="0096119F" w:rsidRDefault="00000000">
      <w:pPr>
        <w:ind w:firstLineChars="200" w:firstLine="420"/>
      </w:pPr>
      <w:r>
        <w:rPr>
          <w:rFonts w:hint="eastAsia"/>
        </w:rPr>
        <w:t>举一个简单的例子吧：</w:t>
      </w:r>
      <w:r>
        <w:t>比如说现在有一堆手机用户，一种是手机用户直接往云中先传</w:t>
      </w:r>
      <w:r>
        <w:rPr>
          <w:rFonts w:hint="eastAsia"/>
        </w:rPr>
        <w:t>，</w:t>
      </w:r>
      <w:r>
        <w:t>另外一种是手机用户先汇聚到一个边缘节点，边缘节点再往上传。你想啊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果</w:t>
      </w:r>
      <w:r>
        <w:t>是手机直传的话，有</w:t>
      </w:r>
      <w:r>
        <w:t>100</w:t>
      </w:r>
      <w:r>
        <w:t>个手机</w:t>
      </w:r>
      <w:r>
        <w:rPr>
          <w:rFonts w:hint="eastAsia"/>
        </w:rPr>
        <w:t>就有</w:t>
      </w:r>
      <w:r>
        <w:t>100</w:t>
      </w:r>
      <w:r>
        <w:t>条通路。如果</w:t>
      </w:r>
      <w:r>
        <w:t>100</w:t>
      </w:r>
      <w:r>
        <w:t>条通路的每一条通路都很长</w:t>
      </w:r>
      <w:r>
        <w:rPr>
          <w:rFonts w:hint="eastAsia"/>
        </w:rPr>
        <w:t>，速度就慢了；</w:t>
      </w:r>
      <w:r>
        <w:t>如果是中间有一个节点，先汇聚到一个离这</w:t>
      </w:r>
      <w:r>
        <w:t>100</w:t>
      </w:r>
      <w:r>
        <w:t>个用户很近的节点，然后</w:t>
      </w:r>
      <w:r>
        <w:rPr>
          <w:rFonts w:hint="eastAsia"/>
        </w:rPr>
        <w:t>在</w:t>
      </w:r>
      <w:r>
        <w:t>这个节点统一</w:t>
      </w:r>
      <w:r>
        <w:rPr>
          <w:rFonts w:hint="eastAsia"/>
        </w:rPr>
        <w:t>往</w:t>
      </w:r>
      <w:r>
        <w:t>上传</w:t>
      </w:r>
      <w:r>
        <w:rPr>
          <w:rFonts w:hint="eastAsia"/>
        </w:rPr>
        <w:t>。</w:t>
      </w:r>
      <w:r>
        <w:t>所以整体算下来以后还是第二个</w:t>
      </w:r>
      <w:r>
        <w:rPr>
          <w:rFonts w:hint="eastAsia"/>
        </w:rPr>
        <w:t>速度要快一些</w:t>
      </w:r>
      <w:r>
        <w:t>。</w:t>
      </w:r>
    </w:p>
    <w:p w14:paraId="630FCD3B" w14:textId="77777777" w:rsidR="0096119F" w:rsidRDefault="0096119F"/>
    <w:p w14:paraId="70412998" w14:textId="2FB49642" w:rsidR="0096119F" w:rsidRDefault="00113332" w:rsidP="00113332">
      <w:r>
        <w:rPr>
          <w:rFonts w:hint="eastAsia"/>
        </w:rPr>
        <w:t>5</w:t>
      </w:r>
      <w:r>
        <w:t>.</w:t>
      </w:r>
      <w:r>
        <w:rPr>
          <w:rFonts w:hint="eastAsia"/>
        </w:rPr>
        <w:t>如果让您概括一下</w:t>
      </w:r>
      <w:r>
        <w:t>5G</w:t>
      </w:r>
      <w:r>
        <w:t>时代下人们的生活模式，或者</w:t>
      </w:r>
      <w:r>
        <w:rPr>
          <w:rFonts w:hint="eastAsia"/>
        </w:rPr>
        <w:t>是</w:t>
      </w:r>
      <w:r>
        <w:t>畅想一下之后</w:t>
      </w:r>
      <w:r>
        <w:t>6G</w:t>
      </w:r>
      <w:r>
        <w:rPr>
          <w:rFonts w:hint="eastAsia"/>
        </w:rPr>
        <w:t>以后</w:t>
      </w:r>
      <w:r>
        <w:t>生活的</w:t>
      </w:r>
      <w:r>
        <w:rPr>
          <w:rFonts w:hint="eastAsia"/>
        </w:rPr>
        <w:t>一</w:t>
      </w:r>
      <w:r>
        <w:t>些改</w:t>
      </w:r>
      <w:r>
        <w:lastRenderedPageBreak/>
        <w:t>变</w:t>
      </w:r>
      <w:r>
        <w:rPr>
          <w:rFonts w:hint="eastAsia"/>
        </w:rPr>
        <w:t>，</w:t>
      </w:r>
      <w:r>
        <w:t>您会有怎样的描述？</w:t>
      </w:r>
    </w:p>
    <w:p w14:paraId="0EE5B245" w14:textId="11EB28EB" w:rsidR="0096119F" w:rsidRDefault="00000000">
      <w:pPr>
        <w:ind w:firstLineChars="200" w:firstLine="420"/>
      </w:pPr>
      <w:r>
        <w:rPr>
          <w:rFonts w:hint="eastAsia"/>
        </w:rPr>
        <w:t>我觉得简要概括来说就是：</w:t>
      </w:r>
      <w:r w:rsidRPr="00EC75E6">
        <w:rPr>
          <w:rFonts w:hint="eastAsia"/>
          <w:b/>
          <w:bCs/>
        </w:rPr>
        <w:t>更快速</w:t>
      </w:r>
      <w:r>
        <w:rPr>
          <w:rFonts w:hint="eastAsia"/>
        </w:rPr>
        <w:t>（低延迟不卡顿）、</w:t>
      </w:r>
      <w:r w:rsidRPr="00EC75E6">
        <w:rPr>
          <w:rFonts w:hint="eastAsia"/>
          <w:b/>
          <w:bCs/>
        </w:rPr>
        <w:t>更便捷</w:t>
      </w:r>
      <w:r>
        <w:rPr>
          <w:rFonts w:hint="eastAsia"/>
        </w:rPr>
        <w:t>（随处可以上网）、</w:t>
      </w:r>
      <w:r w:rsidRPr="00EC75E6">
        <w:rPr>
          <w:rFonts w:hint="eastAsia"/>
          <w:b/>
          <w:bCs/>
        </w:rPr>
        <w:t>更多样化</w:t>
      </w:r>
      <w:r>
        <w:rPr>
          <w:rFonts w:hint="eastAsia"/>
        </w:rPr>
        <w:t>（催生了各种直播和</w:t>
      </w:r>
      <w:r>
        <w:rPr>
          <w:rFonts w:hint="eastAsia"/>
        </w:rPr>
        <w:t>l</w:t>
      </w:r>
      <w:r>
        <w:t>ive</w:t>
      </w:r>
      <w:r>
        <w:rPr>
          <w:rFonts w:hint="eastAsia"/>
        </w:rPr>
        <w:t>）、</w:t>
      </w:r>
      <w:r w:rsidRPr="00EC75E6">
        <w:rPr>
          <w:rFonts w:hint="eastAsia"/>
          <w:b/>
          <w:bCs/>
        </w:rPr>
        <w:t>更智能</w:t>
      </w:r>
      <w:r>
        <w:rPr>
          <w:rFonts w:hint="eastAsia"/>
        </w:rPr>
        <w:t>（各种传感器、智能家居）、</w:t>
      </w:r>
      <w:r w:rsidRPr="00EC75E6">
        <w:rPr>
          <w:rFonts w:hint="eastAsia"/>
          <w:b/>
          <w:bCs/>
        </w:rPr>
        <w:t>更安全</w:t>
      </w:r>
      <w:r>
        <w:rPr>
          <w:rFonts w:hint="eastAsia"/>
        </w:rPr>
        <w:t>（北京冬奥会期间</w:t>
      </w:r>
      <w:proofErr w:type="gramStart"/>
      <w:r>
        <w:rPr>
          <w:rFonts w:hint="eastAsia"/>
        </w:rPr>
        <w:t>的京礼高速公路</w:t>
      </w:r>
      <w:proofErr w:type="gramEnd"/>
      <w:r>
        <w:rPr>
          <w:rFonts w:hint="eastAsia"/>
        </w:rPr>
        <w:t>采用</w:t>
      </w:r>
      <w:r>
        <w:rPr>
          <w:rFonts w:hint="eastAsia"/>
        </w:rPr>
        <w:t>5</w:t>
      </w:r>
      <w:r>
        <w:t>G</w:t>
      </w:r>
      <w:r>
        <w:rPr>
          <w:rFonts w:hint="eastAsia"/>
        </w:rPr>
        <w:t>结合北斗卫星进行车辆实时定位与通信，确保转运安全高效）。</w:t>
      </w:r>
    </w:p>
    <w:p w14:paraId="1CF4B2E5" w14:textId="5AB337CE" w:rsidR="0096119F" w:rsidRDefault="00692EB7">
      <w:pPr>
        <w:ind w:firstLineChars="200" w:firstLine="420"/>
      </w:pPr>
      <w:r w:rsidRPr="00692EB7">
        <w:rPr>
          <w:noProof/>
        </w:rPr>
        <w:drawing>
          <wp:inline distT="0" distB="0" distL="0" distR="0" wp14:anchorId="2870D23F" wp14:editId="5FCB184C">
            <wp:extent cx="5248275" cy="2424113"/>
            <wp:effectExtent l="0" t="0" r="0" b="0"/>
            <wp:docPr id="82461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1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765" cy="24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CD03" w14:textId="77777777" w:rsidR="0096119F" w:rsidRDefault="0096119F">
      <w:pPr>
        <w:ind w:firstLineChars="200" w:firstLine="420"/>
      </w:pPr>
    </w:p>
    <w:p w14:paraId="2BE8D36B" w14:textId="77777777" w:rsidR="0096119F" w:rsidRDefault="00000000">
      <w:pPr>
        <w:rPr>
          <w:b/>
          <w:bCs/>
          <w:sz w:val="30"/>
          <w:szCs w:val="30"/>
        </w:rPr>
      </w:pPr>
      <w:proofErr w:type="gramStart"/>
      <w:r>
        <w:rPr>
          <w:rFonts w:hint="eastAsia"/>
          <w:b/>
          <w:bCs/>
          <w:sz w:val="30"/>
          <w:szCs w:val="30"/>
        </w:rPr>
        <w:t>小萌新友好</w:t>
      </w:r>
      <w:proofErr w:type="gramEnd"/>
      <w:r>
        <w:rPr>
          <w:rFonts w:hint="eastAsia"/>
          <w:b/>
          <w:bCs/>
          <w:sz w:val="30"/>
          <w:szCs w:val="30"/>
        </w:rPr>
        <w:t>部分</w:t>
      </w:r>
    </w:p>
    <w:p w14:paraId="1E0375EE" w14:textId="77777777" w:rsidR="0096119F" w:rsidRDefault="000000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那现在您可以说说</w:t>
      </w:r>
      <w:r>
        <w:t>实验</w:t>
      </w:r>
      <w:r>
        <w:rPr>
          <w:rFonts w:hint="eastAsia"/>
        </w:rPr>
        <w:t>室是</w:t>
      </w:r>
      <w:r>
        <w:t>如何发挥它作为科研的沃土</w:t>
      </w:r>
      <w:r>
        <w:rPr>
          <w:rFonts w:hint="eastAsia"/>
        </w:rPr>
        <w:t>的作用</w:t>
      </w:r>
      <w:r>
        <w:t>呢？您和同学们平时在实验室中是怎样交流学习的呢</w:t>
      </w:r>
      <w:r>
        <w:rPr>
          <w:rFonts w:hint="eastAsia"/>
        </w:rPr>
        <w:t>？</w:t>
      </w:r>
    </w:p>
    <w:p w14:paraId="05CFFEEF" w14:textId="77777777" w:rsidR="0096119F" w:rsidRDefault="00000000">
      <w:pPr>
        <w:pStyle w:val="a3"/>
      </w:pPr>
      <w:r>
        <w:t>如果没有特殊情况</w:t>
      </w:r>
      <w:r>
        <w:rPr>
          <w:rFonts w:hint="eastAsia"/>
        </w:rPr>
        <w:t>，</w:t>
      </w:r>
      <w:r>
        <w:t>是</w:t>
      </w:r>
      <w:r w:rsidRPr="00EC75E6">
        <w:rPr>
          <w:b/>
          <w:bCs/>
        </w:rPr>
        <w:t>每周一次大</w:t>
      </w:r>
      <w:r w:rsidRPr="00EC75E6">
        <w:rPr>
          <w:rFonts w:hint="eastAsia"/>
          <w:b/>
          <w:bCs/>
        </w:rPr>
        <w:t>组会</w:t>
      </w:r>
      <w:r>
        <w:rPr>
          <w:rFonts w:hint="eastAsia"/>
        </w:rPr>
        <w:t>，</w:t>
      </w:r>
      <w:r>
        <w:t>一次只安排一个人讲自己</w:t>
      </w:r>
      <w:r>
        <w:rPr>
          <w:rFonts w:hint="eastAsia"/>
        </w:rPr>
        <w:t>在</w:t>
      </w:r>
      <w:r>
        <w:t>上一个学期干了什</w:t>
      </w:r>
      <w:r>
        <w:rPr>
          <w:rFonts w:hint="eastAsia"/>
        </w:rPr>
        <w:t>么，</w:t>
      </w:r>
      <w:r>
        <w:t>一个同学一个学期</w:t>
      </w:r>
      <w:proofErr w:type="gramStart"/>
      <w:r>
        <w:t>最多讲</w:t>
      </w:r>
      <w:proofErr w:type="gramEnd"/>
      <w:r>
        <w:t>一次，一次</w:t>
      </w:r>
      <w:r>
        <w:t>30</w:t>
      </w:r>
      <w:r>
        <w:t>分钟</w:t>
      </w:r>
      <w:r>
        <w:rPr>
          <w:rFonts w:hint="eastAsia"/>
        </w:rPr>
        <w:t>。</w:t>
      </w:r>
    </w:p>
    <w:p w14:paraId="1773D7A4" w14:textId="6E64EFE9" w:rsidR="0096119F" w:rsidRDefault="00000000">
      <w:pPr>
        <w:pStyle w:val="a3"/>
      </w:pPr>
      <w:r>
        <w:t>每一个细分的小方向</w:t>
      </w:r>
      <w:r>
        <w:rPr>
          <w:rFonts w:hint="eastAsia"/>
        </w:rPr>
        <w:t>，</w:t>
      </w:r>
      <w:r w:rsidRPr="00EC75E6">
        <w:rPr>
          <w:b/>
          <w:bCs/>
        </w:rPr>
        <w:t>每两周有一个小组会</w:t>
      </w:r>
      <w:r>
        <w:rPr>
          <w:rFonts w:hint="eastAsia"/>
        </w:rPr>
        <w:t>，</w:t>
      </w:r>
      <w:r>
        <w:t>主要目的是</w:t>
      </w:r>
      <w:r>
        <w:rPr>
          <w:rFonts w:hint="eastAsia"/>
        </w:rPr>
        <w:t>让</w:t>
      </w:r>
      <w:r>
        <w:t>几个做着同一个小方向</w:t>
      </w:r>
      <w:r w:rsidR="00EC75E6">
        <w:rPr>
          <w:rFonts w:hint="eastAsia"/>
        </w:rPr>
        <w:t>，</w:t>
      </w:r>
      <w:r>
        <w:rPr>
          <w:rFonts w:hint="eastAsia"/>
        </w:rPr>
        <w:t>但</w:t>
      </w:r>
      <w:r>
        <w:t>有</w:t>
      </w:r>
      <w:r>
        <w:rPr>
          <w:rFonts w:hint="eastAsia"/>
        </w:rPr>
        <w:t>不同的细分的</w:t>
      </w:r>
      <w:r>
        <w:t>同学</w:t>
      </w:r>
      <w:r>
        <w:rPr>
          <w:rFonts w:hint="eastAsia"/>
        </w:rPr>
        <w:t>进行</w:t>
      </w:r>
      <w:r>
        <w:t>沟通</w:t>
      </w:r>
      <w:r>
        <w:rPr>
          <w:rFonts w:hint="eastAsia"/>
        </w:rPr>
        <w:t>，</w:t>
      </w:r>
      <w:r w:rsidR="00EC75E6">
        <w:rPr>
          <w:rFonts w:hint="eastAsia"/>
        </w:rPr>
        <w:t>相互启发灵感，研究解决共同问题</w:t>
      </w:r>
      <w:r>
        <w:t>。</w:t>
      </w:r>
    </w:p>
    <w:p w14:paraId="4FA9E26D" w14:textId="77777777" w:rsidR="000E28E9" w:rsidRDefault="00000000">
      <w:pPr>
        <w:pStyle w:val="a3"/>
      </w:pPr>
      <w:r>
        <w:rPr>
          <w:rFonts w:hint="eastAsia"/>
        </w:rPr>
        <w:t>在</w:t>
      </w:r>
      <w:r w:rsidRPr="00EC75E6">
        <w:rPr>
          <w:rFonts w:hint="eastAsia"/>
          <w:b/>
          <w:bCs/>
        </w:rPr>
        <w:t>本</w:t>
      </w:r>
      <w:proofErr w:type="gramStart"/>
      <w:r w:rsidRPr="00EC75E6">
        <w:rPr>
          <w:rFonts w:hint="eastAsia"/>
          <w:b/>
          <w:bCs/>
        </w:rPr>
        <w:t>研</w:t>
      </w:r>
      <w:proofErr w:type="gramEnd"/>
      <w:r>
        <w:rPr>
          <w:rFonts w:hint="eastAsia"/>
        </w:rPr>
        <w:t>的同学</w:t>
      </w:r>
      <w:r>
        <w:t>大二下进来以后，会先给他建一个</w:t>
      </w:r>
      <w:r w:rsidRPr="00EC75E6">
        <w:rPr>
          <w:rFonts w:hint="eastAsia"/>
          <w:b/>
          <w:bCs/>
        </w:rPr>
        <w:t>“</w:t>
      </w:r>
      <w:r w:rsidRPr="00EC75E6">
        <w:rPr>
          <w:b/>
          <w:bCs/>
        </w:rPr>
        <w:t>幼儿园群</w:t>
      </w:r>
      <w:r w:rsidRPr="00EC75E6">
        <w:rPr>
          <w:rFonts w:hint="eastAsia"/>
          <w:b/>
          <w:bCs/>
        </w:rPr>
        <w:t>”</w:t>
      </w:r>
      <w:r>
        <w:t>。</w:t>
      </w:r>
      <w:r>
        <w:rPr>
          <w:rFonts w:hint="eastAsia"/>
        </w:rPr>
        <w:t>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博二的学长会带一带这些新进来的同学，帮助他们学习一些必备的基础知识。“</w:t>
      </w:r>
      <w:r>
        <w:t>幼儿园</w:t>
      </w:r>
      <w:r>
        <w:rPr>
          <w:rFonts w:hint="eastAsia"/>
        </w:rPr>
        <w:t>”</w:t>
      </w:r>
      <w:r>
        <w:t>毕业出来之后</w:t>
      </w:r>
      <w:r>
        <w:rPr>
          <w:rFonts w:hint="eastAsia"/>
        </w:rPr>
        <w:t>，</w:t>
      </w:r>
      <w:r>
        <w:t>会给每一个同学</w:t>
      </w:r>
      <w:r>
        <w:rPr>
          <w:rFonts w:hint="eastAsia"/>
        </w:rPr>
        <w:t>一个</w:t>
      </w:r>
      <w:r>
        <w:t>本</w:t>
      </w:r>
      <w:proofErr w:type="gramStart"/>
      <w:r>
        <w:rPr>
          <w:rFonts w:hint="eastAsia"/>
        </w:rPr>
        <w:t>研</w:t>
      </w:r>
      <w:proofErr w:type="gramEnd"/>
      <w:r>
        <w:t>的题目，不同的同学之间不会重复，确保每一个同学</w:t>
      </w:r>
      <w:r>
        <w:rPr>
          <w:rFonts w:hint="eastAsia"/>
        </w:rPr>
        <w:t>自己</w:t>
      </w:r>
      <w:r>
        <w:t>为第一负责人。</w:t>
      </w:r>
    </w:p>
    <w:p w14:paraId="522466A0" w14:textId="25A5B8C4" w:rsidR="0096119F" w:rsidRDefault="00000000">
      <w:pPr>
        <w:pStyle w:val="a3"/>
      </w:pPr>
      <w:r>
        <w:t>大三要求没有很严格</w:t>
      </w:r>
      <w:r>
        <w:rPr>
          <w:rFonts w:hint="eastAsia"/>
        </w:rPr>
        <w:t>，因为大三的压力也比较大，</w:t>
      </w:r>
      <w:r>
        <w:t>所以</w:t>
      </w:r>
      <w:r>
        <w:rPr>
          <w:rFonts w:hint="eastAsia"/>
        </w:rPr>
        <w:t>一般</w:t>
      </w:r>
      <w:r>
        <w:t>十天半个月讨论一次</w:t>
      </w:r>
      <w:r>
        <w:rPr>
          <w:rFonts w:hint="eastAsia"/>
        </w:rPr>
        <w:t>。</w:t>
      </w:r>
      <w:r>
        <w:t>同时</w:t>
      </w:r>
      <w:r>
        <w:rPr>
          <w:rFonts w:hint="eastAsia"/>
        </w:rPr>
        <w:t>也</w:t>
      </w:r>
      <w:r>
        <w:t>鼓励他们主动来找我</w:t>
      </w:r>
      <w:r>
        <w:rPr>
          <w:rFonts w:hint="eastAsia"/>
        </w:rPr>
        <w:t>。</w:t>
      </w:r>
    </w:p>
    <w:p w14:paraId="5981DCDE" w14:textId="77777777" w:rsidR="0096119F" w:rsidRDefault="00000000">
      <w:pPr>
        <w:pStyle w:val="a3"/>
      </w:pPr>
      <w:r>
        <w:rPr>
          <w:rFonts w:hint="eastAsia"/>
        </w:rPr>
        <w:t>对于同学的研究方向主要是理论还是实践，就主要是看性格和个人兴趣了。</w:t>
      </w:r>
    </w:p>
    <w:p w14:paraId="66031B32" w14:textId="77777777" w:rsidR="0096119F" w:rsidRDefault="0096119F">
      <w:pPr>
        <w:pStyle w:val="a3"/>
        <w:ind w:firstLineChars="0" w:firstLine="0"/>
      </w:pPr>
    </w:p>
    <w:p w14:paraId="008F4FA4" w14:textId="77777777" w:rsidR="0096119F" w:rsidRDefault="0096119F" w:rsidP="00692EB7"/>
    <w:p w14:paraId="14EEF543" w14:textId="77777777" w:rsidR="0096119F" w:rsidRDefault="0096119F">
      <w:pPr>
        <w:ind w:firstLineChars="200" w:firstLine="420"/>
      </w:pPr>
    </w:p>
    <w:p w14:paraId="2E43C50A" w14:textId="77777777" w:rsidR="0096119F" w:rsidRDefault="00000000">
      <w:pPr>
        <w:pStyle w:val="a3"/>
        <w:numPr>
          <w:ilvl w:val="0"/>
          <w:numId w:val="1"/>
        </w:numPr>
        <w:ind w:firstLineChars="0"/>
      </w:pPr>
      <w:r>
        <w:t>您对本科生科研有什么个人的见解吗？您的实验室对想进行本</w:t>
      </w:r>
      <w:proofErr w:type="gramStart"/>
      <w:r>
        <w:t>研</w:t>
      </w:r>
      <w:proofErr w:type="gramEnd"/>
      <w:r>
        <w:t>的学生在</w:t>
      </w:r>
      <w:r>
        <w:rPr>
          <w:rFonts w:hint="eastAsia"/>
        </w:rPr>
        <w:t>GPA/</w:t>
      </w:r>
      <w:proofErr w:type="gramStart"/>
      <w:r>
        <w:rPr>
          <w:rFonts w:hint="eastAsia"/>
        </w:rPr>
        <w:t>综测</w:t>
      </w:r>
      <w:proofErr w:type="gramEnd"/>
      <w:r>
        <w:rPr>
          <w:rFonts w:hint="eastAsia"/>
        </w:rPr>
        <w:t>/</w:t>
      </w:r>
      <w:r>
        <w:rPr>
          <w:rFonts w:hint="eastAsia"/>
        </w:rPr>
        <w:t>科研</w:t>
      </w:r>
      <w:r>
        <w:rPr>
          <w:rFonts w:hint="eastAsia"/>
        </w:rPr>
        <w:t>/</w:t>
      </w:r>
      <w:r>
        <w:rPr>
          <w:rFonts w:hint="eastAsia"/>
        </w:rPr>
        <w:t>实习经历方面</w:t>
      </w:r>
      <w:r>
        <w:t>的要求标准如何呢？</w:t>
      </w:r>
    </w:p>
    <w:p w14:paraId="78EACA5D" w14:textId="747481AB" w:rsidR="0096119F" w:rsidRDefault="00000000">
      <w:pPr>
        <w:pStyle w:val="a3"/>
        <w:ind w:firstLineChars="300" w:firstLine="630"/>
      </w:pPr>
      <w:r>
        <w:rPr>
          <w:rFonts w:hint="eastAsia"/>
        </w:rPr>
        <w:t>其实对于本科生来说，</w:t>
      </w:r>
      <w:r w:rsidR="00A551E1">
        <w:rPr>
          <w:rFonts w:hint="eastAsia"/>
        </w:rPr>
        <w:t>本</w:t>
      </w:r>
      <w:proofErr w:type="gramStart"/>
      <w:r w:rsidR="00A551E1">
        <w:rPr>
          <w:rFonts w:hint="eastAsia"/>
        </w:rPr>
        <w:t>研</w:t>
      </w:r>
      <w:proofErr w:type="gramEnd"/>
      <w:r>
        <w:rPr>
          <w:rFonts w:hint="eastAsia"/>
        </w:rPr>
        <w:t>是一个探索自己喜欢什么的过程，我们以鼓励为主。</w:t>
      </w:r>
    </w:p>
    <w:p w14:paraId="62623D0B" w14:textId="349F6DAA" w:rsidR="0096119F" w:rsidRDefault="00000000">
      <w:pPr>
        <w:pStyle w:val="a3"/>
        <w:ind w:left="360" w:firstLineChars="0" w:firstLine="0"/>
      </w:pPr>
      <w:r>
        <w:rPr>
          <w:rFonts w:hint="eastAsia"/>
        </w:rPr>
        <w:t>其他的没有明确的要求，但主要还是希望同学自己对科研有</w:t>
      </w:r>
      <w:r w:rsidRPr="00EC75E6">
        <w:rPr>
          <w:rFonts w:hint="eastAsia"/>
          <w:b/>
          <w:bCs/>
        </w:rPr>
        <w:t>好奇心</w:t>
      </w:r>
      <w:r>
        <w:rPr>
          <w:rFonts w:hint="eastAsia"/>
        </w:rPr>
        <w:t>，对自己的本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项目有</w:t>
      </w:r>
      <w:r w:rsidRPr="00EC75E6">
        <w:rPr>
          <w:rFonts w:hint="eastAsia"/>
          <w:b/>
          <w:bCs/>
        </w:rPr>
        <w:t>责任感</w:t>
      </w:r>
      <w:r>
        <w:rPr>
          <w:rFonts w:hint="eastAsia"/>
        </w:rPr>
        <w:t>，能够愿意踏实地去探索，保持</w:t>
      </w:r>
      <w:r w:rsidRPr="00EC75E6">
        <w:rPr>
          <w:rFonts w:hint="eastAsia"/>
          <w:b/>
          <w:bCs/>
        </w:rPr>
        <w:t>热情</w:t>
      </w:r>
      <w:r>
        <w:rPr>
          <w:rFonts w:hint="eastAsia"/>
        </w:rPr>
        <w:t>。</w:t>
      </w:r>
    </w:p>
    <w:p w14:paraId="6DCCBCC3" w14:textId="77777777" w:rsidR="0096119F" w:rsidRDefault="0096119F">
      <w:pPr>
        <w:pStyle w:val="a3"/>
        <w:ind w:firstLineChars="0" w:firstLine="0"/>
      </w:pPr>
    </w:p>
    <w:p w14:paraId="62728903" w14:textId="77777777" w:rsidR="0096119F" w:rsidRDefault="00000000">
      <w:pPr>
        <w:numPr>
          <w:ilvl w:val="0"/>
          <w:numId w:val="1"/>
        </w:numPr>
      </w:pPr>
      <w:r>
        <w:t>如果是</w:t>
      </w:r>
      <w:r w:rsidRPr="0050617B">
        <w:rPr>
          <w:b/>
          <w:bCs/>
        </w:rPr>
        <w:t>学计算机的</w:t>
      </w:r>
      <w:r w:rsidRPr="0050617B">
        <w:rPr>
          <w:rFonts w:hint="eastAsia"/>
          <w:b/>
          <w:bCs/>
        </w:rPr>
        <w:t>同学</w:t>
      </w:r>
      <w:r>
        <w:t>，想参加</w:t>
      </w:r>
      <w:r>
        <w:rPr>
          <w:rFonts w:hint="eastAsia"/>
        </w:rPr>
        <w:t>您的</w:t>
      </w:r>
      <w:r>
        <w:t>实验室的话会有什么</w:t>
      </w:r>
      <w:r>
        <w:rPr>
          <w:rFonts w:hint="eastAsia"/>
        </w:rPr>
        <w:t>限制吗</w:t>
      </w:r>
      <w:r>
        <w:t>？</w:t>
      </w:r>
    </w:p>
    <w:p w14:paraId="5EFF21D0" w14:textId="2569F1C0" w:rsidR="0096119F" w:rsidRDefault="00000000">
      <w:pPr>
        <w:ind w:firstLineChars="200" w:firstLine="420"/>
      </w:pPr>
      <w:r>
        <w:rPr>
          <w:rFonts w:hint="eastAsia"/>
        </w:rPr>
        <w:t>其实我们也有招收计算机方向的同学。与计算机有关的方面比如说，</w:t>
      </w:r>
      <w:r>
        <w:t>模型进化是传统计算机</w:t>
      </w:r>
      <w:r w:rsidR="00025437">
        <w:rPr>
          <w:rFonts w:hint="eastAsia"/>
        </w:rPr>
        <w:t>领域</w:t>
      </w:r>
      <w:r>
        <w:t>本来就有的</w:t>
      </w:r>
      <w:r w:rsidR="00A551E1">
        <w:rPr>
          <w:rFonts w:hint="eastAsia"/>
        </w:rPr>
        <w:t>研究方向</w:t>
      </w:r>
      <w:r w:rsidR="00025437">
        <w:rPr>
          <w:rFonts w:hint="eastAsia"/>
        </w:rPr>
        <w:t>，我们实验室也新开设了这一方向</w:t>
      </w:r>
      <w:r>
        <w:rPr>
          <w:rFonts w:hint="eastAsia"/>
        </w:rPr>
        <w:t>；还有</w:t>
      </w:r>
      <w:proofErr w:type="gramStart"/>
      <w:r w:rsidR="00025437">
        <w:rPr>
          <w:rFonts w:hint="eastAsia"/>
        </w:rPr>
        <w:t>在</w:t>
      </w:r>
      <w:r>
        <w:t>算力资源</w:t>
      </w:r>
      <w:proofErr w:type="gramEnd"/>
      <w:r>
        <w:rPr>
          <w:rFonts w:hint="eastAsia"/>
        </w:rPr>
        <w:t>，</w:t>
      </w:r>
      <w:r>
        <w:t>网络层</w:t>
      </w:r>
      <w:r>
        <w:lastRenderedPageBreak/>
        <w:t>协议</w:t>
      </w:r>
      <w:r w:rsidR="00025437">
        <w:rPr>
          <w:rFonts w:hint="eastAsia"/>
        </w:rPr>
        <w:t>等与通</w:t>
      </w:r>
      <w:r>
        <w:rPr>
          <w:rFonts w:hint="eastAsia"/>
        </w:rPr>
        <w:t>信</w:t>
      </w:r>
      <w:r>
        <w:t>交叉</w:t>
      </w:r>
      <w:r>
        <w:rPr>
          <w:rFonts w:hint="eastAsia"/>
        </w:rPr>
        <w:t>的</w:t>
      </w:r>
      <w:r>
        <w:t>方向</w:t>
      </w:r>
      <w:r w:rsidR="00025437">
        <w:rPr>
          <w:rFonts w:hint="eastAsia"/>
        </w:rPr>
        <w:t>也欢迎计算的同学加入我们的实验室</w:t>
      </w:r>
      <w:r>
        <w:rPr>
          <w:rFonts w:hint="eastAsia"/>
        </w:rPr>
        <w:t>。</w:t>
      </w:r>
    </w:p>
    <w:p w14:paraId="7CC10DB6" w14:textId="77777777" w:rsidR="0096119F" w:rsidRDefault="0096119F">
      <w:pPr>
        <w:ind w:firstLineChars="200" w:firstLine="420"/>
      </w:pPr>
    </w:p>
    <w:p w14:paraId="15380791" w14:textId="77777777" w:rsidR="0096119F" w:rsidRDefault="00000000">
      <w:pPr>
        <w:pStyle w:val="a3"/>
        <w:numPr>
          <w:ilvl w:val="0"/>
          <w:numId w:val="1"/>
        </w:numPr>
        <w:ind w:firstLineChars="0"/>
      </w:pPr>
      <w:r>
        <w:t>对有这方面兴趣的同学，您可以推荐一些</w:t>
      </w:r>
      <w:r w:rsidRPr="0050617B">
        <w:rPr>
          <w:rFonts w:hint="eastAsia"/>
          <w:b/>
          <w:bCs/>
        </w:rPr>
        <w:t>课程或书籍</w:t>
      </w:r>
      <w:r>
        <w:t>吗？</w:t>
      </w:r>
    </w:p>
    <w:p w14:paraId="2186F050" w14:textId="50129B1C" w:rsidR="0096119F" w:rsidRDefault="00A551E1">
      <w:pPr>
        <w:pStyle w:val="a3"/>
      </w:pPr>
      <w:r>
        <w:rPr>
          <w:rFonts w:hint="eastAsia"/>
        </w:rPr>
        <w:t>如果大家感兴趣，可以选修概率统计、通信原理、信号与系统等等一些通讯领域的基础课程，也欢迎大家选修宋令阳老师开设的大四课程《电子信息前沿与顶点实践》。</w:t>
      </w:r>
    </w:p>
    <w:p w14:paraId="50BDEE19" w14:textId="6BED3E7C" w:rsidR="0096119F" w:rsidRDefault="00A551E1">
      <w:pPr>
        <w:pStyle w:val="a3"/>
      </w:pPr>
      <w:r>
        <w:rPr>
          <w:rFonts w:hint="eastAsia"/>
        </w:rPr>
        <w:t>在书籍方面，</w:t>
      </w:r>
      <w:r>
        <w:t>《通信之道</w:t>
      </w:r>
      <w:r>
        <w:t>——</w:t>
      </w:r>
      <w:r>
        <w:t>从微积分到</w:t>
      </w:r>
      <w:r>
        <w:t>5G</w:t>
      </w:r>
      <w:r>
        <w:t>》</w:t>
      </w:r>
      <w:r>
        <w:rPr>
          <w:rFonts w:hint="eastAsia"/>
        </w:rPr>
        <w:t>这本书深入浅出得讲述了我们领域的一些基本问题，比较适合初学者阅读。我现在正在读《无线通信简史，从电磁波到</w:t>
      </w:r>
      <w:r>
        <w:t>5G</w:t>
      </w:r>
      <w:r>
        <w:t>》</w:t>
      </w:r>
      <w:r>
        <w:rPr>
          <w:rFonts w:hint="eastAsia"/>
        </w:rPr>
        <w:t>这本书，整体上它也可以帮助同学们更多地了解通讯领域。</w:t>
      </w:r>
    </w:p>
    <w:p w14:paraId="21642866" w14:textId="77777777" w:rsidR="0096119F" w:rsidRDefault="0096119F">
      <w:pPr>
        <w:ind w:firstLineChars="200" w:firstLine="420"/>
      </w:pPr>
    </w:p>
    <w:p w14:paraId="1A6E9970" w14:textId="77777777" w:rsidR="0096119F" w:rsidRDefault="0096119F"/>
    <w:p w14:paraId="20012300" w14:textId="6936FA04" w:rsidR="0096119F" w:rsidRDefault="00692EB7">
      <w:r>
        <w:rPr>
          <w:noProof/>
        </w:rPr>
        <w:drawing>
          <wp:inline distT="0" distB="0" distL="0" distR="0" wp14:anchorId="3F67413E" wp14:editId="12206DCC">
            <wp:extent cx="5272405" cy="2433955"/>
            <wp:effectExtent l="0" t="0" r="4445" b="4445"/>
            <wp:docPr id="1462314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00ED7" w14:textId="67285A63" w:rsidR="00692EB7" w:rsidRDefault="00692EB7" w:rsidP="00692EB7">
      <w:pPr>
        <w:jc w:val="center"/>
      </w:pPr>
      <w:r>
        <w:rPr>
          <w:rFonts w:hint="eastAsia"/>
        </w:rPr>
        <w:t>（智能超表面的实验仪器）</w:t>
      </w:r>
    </w:p>
    <w:sectPr w:rsidR="00692E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EDD88" w14:textId="77777777" w:rsidR="00477452" w:rsidRDefault="00477452" w:rsidP="00113332">
      <w:r>
        <w:separator/>
      </w:r>
    </w:p>
  </w:endnote>
  <w:endnote w:type="continuationSeparator" w:id="0">
    <w:p w14:paraId="667FA262" w14:textId="77777777" w:rsidR="00477452" w:rsidRDefault="00477452" w:rsidP="001133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27158" w14:textId="77777777" w:rsidR="00477452" w:rsidRDefault="00477452" w:rsidP="00113332">
      <w:r>
        <w:separator/>
      </w:r>
    </w:p>
  </w:footnote>
  <w:footnote w:type="continuationSeparator" w:id="0">
    <w:p w14:paraId="39EBDA0B" w14:textId="77777777" w:rsidR="00477452" w:rsidRDefault="00477452" w:rsidP="001133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269FCC"/>
    <w:multiLevelType w:val="singleLevel"/>
    <w:tmpl w:val="2F269FC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41884E6F"/>
    <w:multiLevelType w:val="multilevel"/>
    <w:tmpl w:val="41884E6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485197825">
    <w:abstractNumId w:val="0"/>
  </w:num>
  <w:num w:numId="2" w16cid:durableId="13650134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TY3ZTUyNzVjYWViYTdkYjc0YmQ5MDMyZWRmNTUxMTUifQ=="/>
  </w:docVars>
  <w:rsids>
    <w:rsidRoot w:val="444639DB"/>
    <w:rsid w:val="00025437"/>
    <w:rsid w:val="00043DE3"/>
    <w:rsid w:val="000D0424"/>
    <w:rsid w:val="000E28E9"/>
    <w:rsid w:val="00113332"/>
    <w:rsid w:val="002417B1"/>
    <w:rsid w:val="00477452"/>
    <w:rsid w:val="0050617B"/>
    <w:rsid w:val="00546CC9"/>
    <w:rsid w:val="00692EB7"/>
    <w:rsid w:val="006B69AA"/>
    <w:rsid w:val="008357FA"/>
    <w:rsid w:val="0096119F"/>
    <w:rsid w:val="00A30DCC"/>
    <w:rsid w:val="00A551E1"/>
    <w:rsid w:val="00A800C9"/>
    <w:rsid w:val="00AA08F4"/>
    <w:rsid w:val="00B4310B"/>
    <w:rsid w:val="00C43966"/>
    <w:rsid w:val="00CE0D87"/>
    <w:rsid w:val="00D22421"/>
    <w:rsid w:val="00EC75E6"/>
    <w:rsid w:val="11BF4C1A"/>
    <w:rsid w:val="244F7CBA"/>
    <w:rsid w:val="444639DB"/>
    <w:rsid w:val="74054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237AD4"/>
  <w15:docId w15:val="{A6DA93B9-7260-4855-81A8-97DDFB4D2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annotation reference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Arial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Normal (Web)"/>
    <w:basedOn w:val="a"/>
    <w:qFormat/>
    <w:rsid w:val="00CE0D87"/>
    <w:pPr>
      <w:spacing w:beforeAutospacing="1" w:afterAutospacing="1"/>
      <w:jc w:val="left"/>
    </w:pPr>
    <w:rPr>
      <w:rFonts w:asciiTheme="minorHAnsi" w:eastAsiaTheme="minorEastAsia" w:hAnsiTheme="minorHAnsi" w:cs="Times New Roman"/>
      <w:kern w:val="0"/>
      <w:sz w:val="24"/>
    </w:rPr>
  </w:style>
  <w:style w:type="table" w:styleId="a5">
    <w:name w:val="Table Grid"/>
    <w:basedOn w:val="a1"/>
    <w:qFormat/>
    <w:rsid w:val="00CE0D87"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qFormat/>
    <w:rsid w:val="00CE0D87"/>
    <w:rPr>
      <w:color w:val="0000FF"/>
      <w:u w:val="single"/>
    </w:rPr>
  </w:style>
  <w:style w:type="character" w:styleId="a7">
    <w:name w:val="annotation reference"/>
    <w:basedOn w:val="a0"/>
    <w:qFormat/>
    <w:rsid w:val="00CE0D87"/>
    <w:rPr>
      <w:sz w:val="21"/>
      <w:szCs w:val="21"/>
    </w:rPr>
  </w:style>
  <w:style w:type="character" w:styleId="a8">
    <w:name w:val="Unresolved Mention"/>
    <w:basedOn w:val="a0"/>
    <w:uiPriority w:val="99"/>
    <w:semiHidden/>
    <w:unhideWhenUsed/>
    <w:rsid w:val="00D22421"/>
    <w:rPr>
      <w:color w:val="605E5C"/>
      <w:shd w:val="clear" w:color="auto" w:fill="E1DFDD"/>
    </w:rPr>
  </w:style>
  <w:style w:type="paragraph" w:styleId="a9">
    <w:name w:val="header"/>
    <w:basedOn w:val="a"/>
    <w:link w:val="aa"/>
    <w:rsid w:val="0011333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113332"/>
    <w:rPr>
      <w:rFonts w:ascii="Calibri" w:eastAsia="宋体" w:hAnsi="Calibri" w:cs="Arial"/>
      <w:kern w:val="2"/>
      <w:sz w:val="18"/>
      <w:szCs w:val="18"/>
    </w:rPr>
  </w:style>
  <w:style w:type="paragraph" w:styleId="ab">
    <w:name w:val="footer"/>
    <w:basedOn w:val="a"/>
    <w:link w:val="ac"/>
    <w:rsid w:val="001133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113332"/>
    <w:rPr>
      <w:rFonts w:ascii="Calibri" w:eastAsia="宋体" w:hAnsi="Calibri" w:cs="Arial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le.pku.edu.cn/info/1042/1174.htm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mailto:diboya@pku.edu.c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577</Words>
  <Characters>3291</Characters>
  <Application>Microsoft Office Word</Application>
  <DocSecurity>0</DocSecurity>
  <Lines>27</Lines>
  <Paragraphs>7</Paragraphs>
  <ScaleCrop>false</ScaleCrop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...</dc:creator>
  <cp:lastModifiedBy>艺彭 王</cp:lastModifiedBy>
  <cp:revision>20</cp:revision>
  <dcterms:created xsi:type="dcterms:W3CDTF">2023-09-25T00:37:00Z</dcterms:created>
  <dcterms:modified xsi:type="dcterms:W3CDTF">2023-09-28T08:49:00Z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01C3EE7B04CE4B1D907834E39C037EF7_11</vt:lpwstr>
  </property>
</Properties>
</file>