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047A" w14:textId="7077585E" w:rsidR="00376AE6" w:rsidRDefault="00000000" w:rsidP="00376AE6">
      <w:pPr>
        <w:pStyle w:val="Heading1"/>
        <w:rPr>
          <w:sz w:val="44"/>
          <w:lang w:val="fr-FR"/>
        </w:rPr>
      </w:pPr>
      <w:r w:rsidRPr="00586F18">
        <w:rPr>
          <w:sz w:val="44"/>
          <w:lang w:val="fr-FR"/>
        </w:rPr>
        <w:t>ë — Role Descriptions (2025–2026)</w:t>
      </w:r>
    </w:p>
    <w:p w14:paraId="231F6AB0" w14:textId="61B25DCA" w:rsidR="00564FE4" w:rsidRPr="00586F18" w:rsidRDefault="00000000" w:rsidP="00376AE6">
      <w:pPr>
        <w:pStyle w:val="Heading1"/>
        <w:rPr>
          <w:lang w:val="fr-FR"/>
        </w:rPr>
      </w:pPr>
      <w:r w:rsidRPr="00586F18">
        <w:rPr>
          <w:lang w:val="fr-FR"/>
        </w:rPr>
        <w:t>CEO — Avneesh (Artistic Direction &amp; Vision)</w:t>
      </w:r>
    </w:p>
    <w:p w14:paraId="4FEDA7F0" w14:textId="54D558B1" w:rsidR="00564FE4" w:rsidRDefault="00586F18" w:rsidP="00586F18">
      <w:r w:rsidRPr="00376AE6">
        <w:rPr>
          <w:lang w:val="fr-FR"/>
        </w:rPr>
        <w:br/>
      </w:r>
      <w:r>
        <w:t>• Defines artistic vision, long-term direction, identity.</w:t>
      </w:r>
      <w:r>
        <w:br/>
        <w:t>• Approves major creative decisions across units.</w:t>
      </w:r>
      <w:r>
        <w:br/>
        <w:t>• Protects brand integrity, ensures alignment.</w:t>
      </w:r>
      <w:r>
        <w:br/>
        <w:t>• Oversees cultural impact, partnerships, and high-level strategy.</w:t>
      </w:r>
      <w:r>
        <w:br/>
        <w:t>• Validates key releases, visuals, and brand expressions.</w:t>
      </w:r>
    </w:p>
    <w:p w14:paraId="6B5093ED" w14:textId="77777777" w:rsidR="00564FE4" w:rsidRDefault="00000000">
      <w:pPr>
        <w:pStyle w:val="Heading2"/>
      </w:pPr>
      <w:r>
        <w:t>Head of Operations — David</w:t>
      </w:r>
    </w:p>
    <w:p w14:paraId="206F9AEB" w14:textId="1C4A7ABB" w:rsidR="00564FE4" w:rsidRDefault="00586F18" w:rsidP="00586F18">
      <w:r>
        <w:br/>
        <w:t>• Manages internal operations and execution across all units.</w:t>
      </w:r>
      <w:r>
        <w:br/>
        <w:t>• Assigns priorities, resolves conflicts, coordinates teams.</w:t>
      </w:r>
      <w:r>
        <w:br/>
        <w:t>• Owns timelines, capacity planning, and workloads.</w:t>
      </w:r>
      <w:r>
        <w:br/>
        <w:t>• Escalates strategic issues to CEO.</w:t>
      </w:r>
      <w:r>
        <w:br/>
        <w:t>• Ensures stability, structure, and delivery across the ecosystem.</w:t>
      </w:r>
    </w:p>
    <w:p w14:paraId="7496FD83" w14:textId="77777777" w:rsidR="00564FE4" w:rsidRDefault="00000000">
      <w:pPr>
        <w:pStyle w:val="Heading2"/>
      </w:pPr>
      <w:r>
        <w:t>Project Coordinator (Cross-Unit Flow Manager)</w:t>
      </w:r>
    </w:p>
    <w:p w14:paraId="20765984" w14:textId="2B496AA1" w:rsidR="00564FE4" w:rsidRDefault="00376AE6" w:rsidP="00586F18">
      <w:r>
        <w:br/>
        <w:t>• Manages the flow of work between units (musiquë, zimazë, bōucan, talënt, mōris).</w:t>
      </w:r>
      <w:r w:rsidR="00586F18">
        <w:br/>
      </w:r>
      <w:r>
        <w:t>• Tracks deadlines, deliverables, calendars, dependencies.</w:t>
      </w:r>
      <w:r w:rsidR="00586F18">
        <w:t>|</w:t>
      </w:r>
      <w:r w:rsidR="00586F18">
        <w:br/>
      </w:r>
      <w:r>
        <w:t>• Prepares structured briefs and updates for the CEO &amp; Head of Operations.</w:t>
      </w:r>
      <w:r w:rsidR="00586F18">
        <w:br/>
      </w:r>
      <w:r>
        <w:t>• Reduces operational noise and miscommunication.</w:t>
      </w:r>
      <w:r w:rsidR="00586F18">
        <w:br/>
      </w:r>
      <w:r>
        <w:t>• Ensures every project follows an approved workflow.</w:t>
      </w:r>
    </w:p>
    <w:p w14:paraId="7754DB84" w14:textId="7A40841B" w:rsidR="00564FE4" w:rsidRPr="00376AE6" w:rsidRDefault="00000000">
      <w:pPr>
        <w:pStyle w:val="Heading2"/>
        <w:rPr>
          <w:color w:val="000000" w:themeColor="text1"/>
        </w:rPr>
      </w:pPr>
      <w:r w:rsidRPr="00376AE6">
        <w:rPr>
          <w:color w:val="000000" w:themeColor="text1"/>
        </w:rPr>
        <w:t>ë • musiquë — A&amp;R Lead (Laura)</w:t>
      </w:r>
    </w:p>
    <w:p w14:paraId="1A6D0167" w14:textId="5672FB06" w:rsidR="00564FE4" w:rsidRDefault="00586F18" w:rsidP="00586F18">
      <w:r>
        <w:br/>
        <w:t>• Leads artist relations, development, and signing.</w:t>
      </w:r>
      <w:r>
        <w:br/>
        <w:t>• Manages calendars, contracts, approvals.</w:t>
      </w:r>
      <w:r>
        <w:br/>
        <w:t>• Coordinates with bōucan (studio), zimazë (visuals), and talënt (artists).</w:t>
      </w:r>
      <w:r>
        <w:br/>
        <w:t>• Works with the Label Manager on release logistics.</w:t>
      </w:r>
      <w:r>
        <w:br/>
        <w:t>• Ensures artistic quality and alignment with CEO’s vision.</w:t>
      </w:r>
    </w:p>
    <w:p w14:paraId="62DB8895" w14:textId="77777777" w:rsidR="00564FE4" w:rsidRDefault="00000000">
      <w:pPr>
        <w:pStyle w:val="Heading2"/>
      </w:pPr>
      <w:r>
        <w:t>Label Manager (musiquë)</w:t>
      </w:r>
    </w:p>
    <w:p w14:paraId="7579D927" w14:textId="0FA2DAAB" w:rsidR="00564FE4" w:rsidRDefault="00586F18" w:rsidP="00586F18">
      <w:r>
        <w:br/>
        <w:t>• Manages metadata, ISRC/UPC, DSP delivery, scheduling.</w:t>
      </w:r>
      <w:r>
        <w:br/>
        <w:t>• Builds and maintains the release pipeline.</w:t>
      </w:r>
      <w:r>
        <w:br/>
        <w:t>• Coordinates assets with zimazë and audio with bōucan.</w:t>
      </w:r>
      <w:r>
        <w:br/>
        <w:t>• Prepares internal release packages and communication.</w:t>
      </w:r>
      <w:r>
        <w:br/>
        <w:t>• Tracks analytics, performance, and reporting.</w:t>
      </w:r>
    </w:p>
    <w:p w14:paraId="5E8CA786" w14:textId="77777777" w:rsidR="00564FE4" w:rsidRPr="00376AE6" w:rsidRDefault="00000000">
      <w:pPr>
        <w:pStyle w:val="Heading2"/>
        <w:rPr>
          <w:color w:val="000000" w:themeColor="text1"/>
        </w:rPr>
      </w:pPr>
      <w:r w:rsidRPr="00376AE6">
        <w:rPr>
          <w:color w:val="000000" w:themeColor="text1"/>
        </w:rPr>
        <w:lastRenderedPageBreak/>
        <w:t>ë • zimazë — Creative Visual Lead (Harsh)</w:t>
      </w:r>
    </w:p>
    <w:p w14:paraId="21F4AE9F" w14:textId="24DD4F9D" w:rsidR="00564FE4" w:rsidRDefault="00586F18" w:rsidP="00586F18">
      <w:r>
        <w:br/>
        <w:t>• Leads all visual creative output: design, mapping, artwork, motion.</w:t>
      </w:r>
      <w:r>
        <w:br/>
        <w:t>• Supervises visual contributors and freelancers.</w:t>
      </w:r>
      <w:r>
        <w:br/>
        <w:t>• Ensures visual identity consistency across brands.</w:t>
      </w:r>
      <w:r>
        <w:br/>
        <w:t>• Delivers assets for releases, events, campaigns, and apps.</w:t>
      </w:r>
      <w:r>
        <w:br/>
        <w:t>• Works with musiquë, bōucan, and mōris on cross-unit projects.</w:t>
      </w:r>
    </w:p>
    <w:p w14:paraId="42DBDD62" w14:textId="77777777" w:rsidR="00564FE4" w:rsidRPr="00376AE6" w:rsidRDefault="00000000">
      <w:pPr>
        <w:pStyle w:val="Heading2"/>
        <w:rPr>
          <w:color w:val="000000" w:themeColor="text1"/>
        </w:rPr>
      </w:pPr>
      <w:r w:rsidRPr="00376AE6">
        <w:rPr>
          <w:color w:val="000000" w:themeColor="text1"/>
        </w:rPr>
        <w:t>ë • bōucan — Studio Manager (William)</w:t>
      </w:r>
    </w:p>
    <w:p w14:paraId="11971158" w14:textId="1F170413" w:rsidR="00564FE4" w:rsidRDefault="00586F18" w:rsidP="00586F18">
      <w:r>
        <w:br/>
        <w:t>• Oversees all studio operations: audio, video, recording, post-production.</w:t>
      </w:r>
      <w:r>
        <w:br/>
        <w:t>• Manages bookings, workload, equipment maintenance.</w:t>
      </w:r>
      <w:r>
        <w:br/>
        <w:t>• Coordinates with musiquë for releases and zimazë for visuals.</w:t>
      </w:r>
      <w:r>
        <w:br/>
        <w:t>• Ensures technical quality and timely delivery.</w:t>
      </w:r>
      <w:r>
        <w:br/>
        <w:t>• Maintains gear inventory and studio readiness.</w:t>
      </w:r>
    </w:p>
    <w:p w14:paraId="6B811576" w14:textId="77777777" w:rsidR="00564FE4" w:rsidRDefault="00000000">
      <w:pPr>
        <w:pStyle w:val="Heading2"/>
      </w:pPr>
      <w:r>
        <w:t>ë</w:t>
      </w:r>
      <w:r w:rsidRPr="00376AE6">
        <w:rPr>
          <w:color w:val="000000" w:themeColor="text1"/>
        </w:rPr>
        <w:t xml:space="preserve"> • talënt — Talent Lead (Laura, interim)</w:t>
      </w:r>
    </w:p>
    <w:p w14:paraId="4177B97A" w14:textId="7D9882E6" w:rsidR="00564FE4" w:rsidRDefault="00586F18" w:rsidP="00586F18">
      <w:r>
        <w:br/>
        <w:t>• Manages artist roster, bookings, and development.</w:t>
      </w:r>
      <w:r>
        <w:br/>
        <w:t>• Oversees crëw operations for events and performances.</w:t>
      </w:r>
      <w:r>
        <w:br/>
        <w:t>• Works closely with musiquë on release planning.</w:t>
      </w:r>
      <w:r>
        <w:br/>
        <w:t>• Coordinates logistics, rehearsals, and scheduling.</w:t>
      </w:r>
      <w:r>
        <w:br/>
        <w:t>• Supported by Kunal for events, hospitality, and stage operations.</w:t>
      </w:r>
    </w:p>
    <w:p w14:paraId="2913653F" w14:textId="77777777" w:rsidR="00564FE4" w:rsidRDefault="00000000">
      <w:pPr>
        <w:pStyle w:val="Heading2"/>
      </w:pPr>
      <w:r>
        <w:t>Kunal — Artist Logistics &amp; Event Coordination (talënt)</w:t>
      </w:r>
    </w:p>
    <w:p w14:paraId="20EE1F8B" w14:textId="0029EF64" w:rsidR="00564FE4" w:rsidRDefault="00586F18" w:rsidP="00586F18">
      <w:r>
        <w:br/>
        <w:t>• Manages event logistics, artist hospitality, stage schedules.</w:t>
      </w:r>
      <w:r>
        <w:br/>
        <w:t>• Supports bookings and roster operations.</w:t>
      </w:r>
      <w:r>
        <w:br/>
        <w:t>• Coordinates with zimazë and bōucan for event production.</w:t>
      </w:r>
      <w:r>
        <w:br/>
        <w:t>• Ensures smooth execution for shows and public appearances.</w:t>
      </w:r>
    </w:p>
    <w:p w14:paraId="6A3CE472" w14:textId="77777777" w:rsidR="00564FE4" w:rsidRPr="00376AE6" w:rsidRDefault="00000000">
      <w:pPr>
        <w:pStyle w:val="Heading2"/>
        <w:rPr>
          <w:color w:val="000000" w:themeColor="text1"/>
        </w:rPr>
      </w:pPr>
      <w:r w:rsidRPr="00376AE6">
        <w:rPr>
          <w:color w:val="000000" w:themeColor="text1"/>
        </w:rPr>
        <w:t>ë • mōris — Shop Manager (storë)</w:t>
      </w:r>
    </w:p>
    <w:p w14:paraId="32C195B7" w14:textId="14DB25E7" w:rsidR="00564FE4" w:rsidRDefault="00586F18" w:rsidP="00586F18">
      <w:r>
        <w:br/>
        <w:t>• Operates the storë as the physical hub of mōris.</w:t>
      </w:r>
      <w:r>
        <w:br/>
        <w:t>• Manages stock, POS, pricing, sales reporting.</w:t>
      </w:r>
      <w:r>
        <w:br/>
        <w:t>• Coordinates product drops with musiquë and zimazë.</w:t>
      </w:r>
      <w:r>
        <w:br/>
        <w:t>• Maintains visual merchandising, customer experience.</w:t>
      </w:r>
      <w:r>
        <w:br/>
        <w:t>• Works with Community Manager for special activations.</w:t>
      </w:r>
    </w:p>
    <w:p w14:paraId="3E040979" w14:textId="77777777" w:rsidR="00586F18" w:rsidRDefault="00586F18">
      <w:pPr>
        <w:pStyle w:val="Heading2"/>
      </w:pPr>
    </w:p>
    <w:p w14:paraId="738F8BFC" w14:textId="77777777" w:rsidR="00586F18" w:rsidRDefault="00586F18">
      <w:pPr>
        <w:pStyle w:val="Heading2"/>
      </w:pPr>
    </w:p>
    <w:p w14:paraId="0C0A9BBB" w14:textId="77777777" w:rsidR="0004138D" w:rsidRPr="0004138D" w:rsidRDefault="0004138D" w:rsidP="0004138D"/>
    <w:p w14:paraId="47995F14" w14:textId="3BEC4E95" w:rsidR="00564FE4" w:rsidRDefault="00000000">
      <w:pPr>
        <w:pStyle w:val="Heading2"/>
      </w:pPr>
      <w:r>
        <w:lastRenderedPageBreak/>
        <w:t>Community Manager (mōris)</w:t>
      </w:r>
    </w:p>
    <w:p w14:paraId="3E0C1436" w14:textId="43821EF7" w:rsidR="00564FE4" w:rsidRDefault="00586F18" w:rsidP="00242461">
      <w:r>
        <w:br/>
        <w:t>• Develops and manages radio programming and app content.</w:t>
      </w:r>
      <w:r>
        <w:br/>
        <w:t>• Coordinates creators, hosts, and community features.</w:t>
      </w:r>
      <w:r>
        <w:br/>
        <w:t>• Oversees content schedules, uploads, and editorial tone.</w:t>
      </w:r>
      <w:r>
        <w:br/>
        <w:t>• Supports social engagement and community activations.</w:t>
      </w:r>
      <w:r w:rsidR="00242461">
        <w:br/>
      </w:r>
      <w:r>
        <w:t>• Works with Shop Manager on integrated campaigns.</w:t>
      </w:r>
    </w:p>
    <w:p w14:paraId="70702E43" w14:textId="77777777" w:rsidR="00564FE4" w:rsidRDefault="00000000">
      <w:pPr>
        <w:pStyle w:val="Heading2"/>
      </w:pPr>
      <w:r>
        <w:t>Administration Lead — Vimla</w:t>
      </w:r>
    </w:p>
    <w:p w14:paraId="52CE1693" w14:textId="68A97C51" w:rsidR="00564FE4" w:rsidRDefault="00586F18" w:rsidP="00586F18">
      <w:r>
        <w:br/>
        <w:t>• Handles administrative workflow, contracts, compliance.</w:t>
      </w:r>
      <w:r>
        <w:br/>
        <w:t>• Supports communication between departments.</w:t>
      </w:r>
      <w:r>
        <w:br/>
        <w:t>• Maintains structure, consistency, and documentation.</w:t>
      </w:r>
      <w:r>
        <w:br/>
        <w:t>• Assists in HR-related coordination (leaves, schedules).</w:t>
      </w:r>
    </w:p>
    <w:p w14:paraId="4744E7B6" w14:textId="77777777" w:rsidR="00564FE4" w:rsidRDefault="00000000">
      <w:pPr>
        <w:pStyle w:val="Heading2"/>
      </w:pPr>
      <w:r>
        <w:t>Finance &amp; Reporting — Bipin</w:t>
      </w:r>
    </w:p>
    <w:p w14:paraId="41BB8209" w14:textId="70DBBF67" w:rsidR="00564FE4" w:rsidRDefault="00586F18" w:rsidP="00586F18">
      <w:r>
        <w:br/>
        <w:t>• Manages accounting, revenue tracking, budgets.</w:t>
      </w:r>
      <w:r>
        <w:br/>
        <w:t>• Provides financial reports to Head of Operations &amp; CEO.</w:t>
      </w:r>
      <w:r>
        <w:br/>
        <w:t>• Tracks shop sales, production costs, artist payments.</w:t>
      </w:r>
      <w:r>
        <w:br/>
        <w:t>• Ensures financial clarity across the organisation.</w:t>
      </w:r>
    </w:p>
    <w:sectPr w:rsidR="00564FE4" w:rsidSect="00376AE6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871429">
    <w:abstractNumId w:val="8"/>
  </w:num>
  <w:num w:numId="2" w16cid:durableId="206533285">
    <w:abstractNumId w:val="6"/>
  </w:num>
  <w:num w:numId="3" w16cid:durableId="705056967">
    <w:abstractNumId w:val="5"/>
  </w:num>
  <w:num w:numId="4" w16cid:durableId="323094548">
    <w:abstractNumId w:val="4"/>
  </w:num>
  <w:num w:numId="5" w16cid:durableId="1780567351">
    <w:abstractNumId w:val="7"/>
  </w:num>
  <w:num w:numId="6" w16cid:durableId="542015087">
    <w:abstractNumId w:val="3"/>
  </w:num>
  <w:num w:numId="7" w16cid:durableId="1589072771">
    <w:abstractNumId w:val="2"/>
  </w:num>
  <w:num w:numId="8" w16cid:durableId="138114434">
    <w:abstractNumId w:val="1"/>
  </w:num>
  <w:num w:numId="9" w16cid:durableId="152420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F39"/>
    <w:rsid w:val="0004138D"/>
    <w:rsid w:val="0006063C"/>
    <w:rsid w:val="0015074B"/>
    <w:rsid w:val="00242461"/>
    <w:rsid w:val="0029639D"/>
    <w:rsid w:val="00326F90"/>
    <w:rsid w:val="00376AE6"/>
    <w:rsid w:val="00564FE4"/>
    <w:rsid w:val="00586F18"/>
    <w:rsid w:val="007541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542CF"/>
  <w14:defaultImageDpi w14:val="300"/>
  <w15:docId w15:val="{E9B92713-9EC3-194B-AC77-A3F19C34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</cp:lastModifiedBy>
  <cp:revision>6</cp:revision>
  <dcterms:created xsi:type="dcterms:W3CDTF">2013-12-23T23:15:00Z</dcterms:created>
  <dcterms:modified xsi:type="dcterms:W3CDTF">2025-12-08T17:43:00Z</dcterms:modified>
  <cp:category/>
</cp:coreProperties>
</file>