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43E3" w14:textId="3EA3301F" w:rsidR="00961C83" w:rsidRDefault="003D1057" w:rsidP="003D1057">
      <w:pPr>
        <w:rPr>
          <w:rFonts w:ascii="Times New Roman" w:hAnsi="Times New Roman" w:cs="Times New Roman"/>
          <w:sz w:val="21"/>
          <w:szCs w:val="21"/>
        </w:rPr>
      </w:pPr>
      <w:bookmarkStart w:id="0" w:name="_GoBack"/>
      <w:r w:rsidRPr="003D1057">
        <w:rPr>
          <w:rFonts w:ascii="Times New Roman" w:hAnsi="Times New Roman" w:cs="Times New Roman"/>
          <w:sz w:val="21"/>
          <w:szCs w:val="21"/>
        </w:rPr>
        <w:t>Lin,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Y</w:t>
      </w:r>
      <w:r w:rsidRPr="003D1057">
        <w:rPr>
          <w:rFonts w:ascii="Times New Roman" w:hAnsi="Times New Roman" w:cs="Times New Roman"/>
          <w:sz w:val="21"/>
          <w:szCs w:val="21"/>
        </w:rPr>
        <w:t>.</w:t>
      </w:r>
      <w:r w:rsidRPr="003D1057">
        <w:rPr>
          <w:rFonts w:ascii="Times New Roman" w:hAnsi="Times New Roman" w:cs="Times New Roman"/>
          <w:sz w:val="21"/>
          <w:szCs w:val="21"/>
        </w:rPr>
        <w:t>,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X.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Yang,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N.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Zou,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and M.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Franz.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="00734E73">
        <w:rPr>
          <w:rFonts w:ascii="Times New Roman" w:hAnsi="Times New Roman" w:cs="Times New Roman"/>
          <w:sz w:val="21"/>
          <w:szCs w:val="21"/>
        </w:rPr>
        <w:t>“</w:t>
      </w:r>
      <w:r w:rsidRPr="003D1057">
        <w:rPr>
          <w:rFonts w:ascii="Times New Roman" w:hAnsi="Times New Roman" w:cs="Times New Roman"/>
          <w:sz w:val="21"/>
          <w:szCs w:val="21"/>
        </w:rPr>
        <w:t>Transit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Signal  Priority Control at Signalized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Intersections: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A  Comprehensive Review.</w:t>
      </w:r>
      <w:r w:rsidR="00734E73">
        <w:rPr>
          <w:rFonts w:ascii="Times New Roman" w:hAnsi="Times New Roman" w:cs="Times New Roman"/>
          <w:sz w:val="21"/>
          <w:szCs w:val="21"/>
        </w:rPr>
        <w:t>”</w:t>
      </w:r>
      <w:r w:rsidRPr="003D1057">
        <w:rPr>
          <w:rFonts w:ascii="Times New Roman" w:hAnsi="Times New Roman" w:cs="Times New Roman"/>
          <w:sz w:val="21"/>
          <w:szCs w:val="21"/>
        </w:rPr>
        <w:t xml:space="preserve"> Transportation Letters:</w:t>
      </w:r>
      <w:r w:rsidRPr="003D1057">
        <w:rPr>
          <w:rFonts w:ascii="Times New Roman" w:hAnsi="Times New Roman" w:cs="Times New Roman"/>
          <w:sz w:val="21"/>
          <w:szCs w:val="21"/>
        </w:rPr>
        <w:t xml:space="preserve"> </w:t>
      </w:r>
      <w:r w:rsidRPr="003D1057">
        <w:rPr>
          <w:rFonts w:ascii="Times New Roman" w:hAnsi="Times New Roman" w:cs="Times New Roman"/>
          <w:sz w:val="21"/>
          <w:szCs w:val="21"/>
        </w:rPr>
        <w:t>The  International Journal of Transportation Research 7 (3): 168-180.</w:t>
      </w:r>
    </w:p>
    <w:p w14:paraId="75261317" w14:textId="1579FB2B" w:rsidR="003D1057" w:rsidRDefault="003D1057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3D1057">
        <w:rPr>
          <w:rFonts w:ascii="Times New Roman" w:hAnsi="Times New Roman" w:cs="Times New Roman"/>
          <w:sz w:val="21"/>
          <w:szCs w:val="21"/>
        </w:rPr>
        <w:t>Yagar</w:t>
      </w:r>
      <w:proofErr w:type="spellEnd"/>
      <w:r w:rsidRPr="003D1057">
        <w:rPr>
          <w:rFonts w:ascii="Times New Roman" w:hAnsi="Times New Roman" w:cs="Times New Roman"/>
          <w:sz w:val="21"/>
          <w:szCs w:val="21"/>
        </w:rPr>
        <w:t>, S., and B. Han. “A Procedure for Real-time Signal Control that Considers Transit Interference and Priority.” Transportation Research Part B 28 (4): 315–331.</w:t>
      </w:r>
    </w:p>
    <w:p w14:paraId="03A5554D" w14:textId="70D45BE1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Hounsell, N. B., F. N. McLeod, K. Gardner, J. R. Head, and D. Cook. 2000. “Headway-based Bus Priority in London Using AVL: First Results.” 10th International Conference of Road Transport Information and Control, London, UK 218–222.</w:t>
      </w:r>
    </w:p>
    <w:p w14:paraId="1DD5C48C" w14:textId="1CB814ED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Hounsell, N. B., B. P. Shrestha, J. R. Head, S. Palmer, and T. Bowen. 2008. “The Way Ahead for London’s Bus Priority at Traffic Signals.” IET Intelligent Transport Systems 2 (3): 193–200.</w:t>
      </w:r>
    </w:p>
    <w:p w14:paraId="5D07785A" w14:textId="7D0440D8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Ling, K., and A.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Shalaby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. 2004. “Automated Transit Headway Control via Adaptive Signal Priority.” Journal of Advanced Transportation 38 (1): 45–67.</w:t>
      </w:r>
    </w:p>
    <w:p w14:paraId="27388B6B" w14:textId="24D08DE5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Head, L., D.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Gettman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and Z. P. Wei. 2006. “Decision Model for Priority Control of Traffic Signals.” Transportation Research Record: Journal of the Transportation Research Board 1978: 169–177. Washington, DC: Transportation Research Board of the National Academies.</w:t>
      </w:r>
    </w:p>
    <w:p w14:paraId="6FE04F0C" w14:textId="15BDE304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Ma, W., X. Yang, and Y. Liu. 2010. “Development and Evaluation of a Coordinated and Conditional Bus Priority Approach.” Transportation Research Record: Journal of the Transportation Research Board 2145: 49–58. Washington, DC: Transportation Research Board of the National Academies.</w:t>
      </w:r>
    </w:p>
    <w:p w14:paraId="30BAD085" w14:textId="3F0608A0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Ma, W., W. Ni, K. L. Head, and J. Zhao. 2013. “Effective Coordinated Optimization Model for Transit Priority Control under Arterial Progression.” Transportation Research Record: Journal of the Transportation Research Board 2356: 71–83. Washington, DC: Transportation Research Board of the National Academies.</w:t>
      </w:r>
    </w:p>
    <w:p w14:paraId="6585BB70" w14:textId="451D40C4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Mirchandani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, P. B., A.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Knyazyan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K. L. Head, and W. Wu. 2001. “An Approach towards the Integration of Bus Priority, Traffic Adaptive Signal Control, and Bus Information/Scheduling Systems.” Journal of Scheduling 505: 319–334.</w:t>
      </w:r>
    </w:p>
    <w:p w14:paraId="0E4A8855" w14:textId="38E02CF4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Li, M., Y. Yang, W. Zhang, and K. Zhou. 2011. “Modeling and Implementation of Adaptive Transit Signal Priority on Actuated Control Systems.” Computer-Aided Civil and Infrastructure Engineering 26 (4): 270–284.</w:t>
      </w:r>
    </w:p>
    <w:p w14:paraId="0B29691B" w14:textId="6239E807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Chang, G.-L., M. Vasudevan, and C.-C.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Su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 1996. “Modeling and Evaluation of Adaptive Bus-preemption Control with and without Automatic Vehicle Location System.” Transportation Research Part A 30 (4): 251–268.</w:t>
      </w:r>
    </w:p>
    <w:p w14:paraId="62874E99" w14:textId="4D38A964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Christofa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, E., and A.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Skabardonis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. 2011. “Traffic Signal Optimization with Application of Transit Signal Priority to an Isolated Intersection.” Transportation Research Record: Journal of the Transportation Research Board 2259: 192–201. Washington, DC: Transportation Research Board of the National Academies.</w:t>
      </w:r>
    </w:p>
    <w:p w14:paraId="11C74270" w14:textId="529B8498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Wu, G., L. Zhang, W. Zhang, and M.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Tomizuka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. 2012. “Signal Optimization at Urban Highway Rail Grade Crossings Using an Online Adaptive Priority Strategy.” Journal of Transportation Engineering 138 (4): 479–484.</w:t>
      </w:r>
    </w:p>
    <w:p w14:paraId="333AA9BD" w14:textId="6BC783F5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Altun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S. Z., and P. G. Furth. 2009. “Scheduling Buses to Take Advantage of Transit Signal Priority.” Transportation Research Record: Journal of the Transportation Research Board 2111: 50–59. Washington, DC: Transportation Research Board of the National Academies.</w:t>
      </w:r>
    </w:p>
    <w:p w14:paraId="601E418B" w14:textId="4A13EE03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Mirchandani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P. B., J. Q. Li, and M. Hickman. 2010. “A Macroscopic Model for Integrating Bus Signal Priority with Vehicle Rescheduling.” Public Transport 2 (3): 159–172.</w:t>
      </w:r>
    </w:p>
    <w:p w14:paraId="799ECB9E" w14:textId="4D8D9F96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Hounsell, N. B., and B. P. Shrestha. 2012. “A New Approach for Co-operative Bus Priority at Traffic </w:t>
      </w:r>
      <w:r w:rsidRPr="00734E73">
        <w:rPr>
          <w:rFonts w:ascii="Times New Roman" w:hAnsi="Times New Roman" w:cs="Times New Roman"/>
          <w:sz w:val="21"/>
          <w:szCs w:val="21"/>
        </w:rPr>
        <w:lastRenderedPageBreak/>
        <w:t>Signals.” IEEE Transactions on Intelligent Transportation Systems 13 (1): 6–14.</w:t>
      </w:r>
    </w:p>
    <w:p w14:paraId="4D3024E5" w14:textId="451A28B5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Lin, Y., X. Yang, G.-L. Chang, and N. Zou. 2013. “Transit Priority Strategies for Multiple Routes under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Headwaybased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 Operations.” Transportation Research Record: Journal of the Transportation Research Board 2356: 34–43. Washington, DC: Transportation Research Board of the National Academies.</w:t>
      </w:r>
    </w:p>
    <w:p w14:paraId="17988544" w14:textId="43C37CDF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Zeng, X., Y. Zhang, K. N.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Balke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and K. Yin. 2014. “A Realtime Transit Signal Priority Control Model Considering Stochastic Bus Arrival Time.” IEEE Transactions on Intelligent Transportation Systems 15 (4): 1657–1666.</w:t>
      </w:r>
    </w:p>
    <w:p w14:paraId="3D9A5D24" w14:textId="2DA62D71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He, Q., K. L. Head, and J. Ding. 2014. “Multi-modal Traffic Signal Control with Priority, Signal Actuation and Coordination.” Transportation Research Part C: Emerging Technologies 46: 65–82.</w:t>
      </w:r>
    </w:p>
    <w:p w14:paraId="5B2A09C3" w14:textId="3990B0E5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Hu, J., B. B. Park, and Y. J. Lee. 2015. “Coordinated Transit Signal Priority Supporting Transit Progression under Connected Vehicle Technology.” Transportation Research Part C: Emerging Technologies 55: 393–408.</w:t>
      </w:r>
    </w:p>
    <w:p w14:paraId="7EDF0719" w14:textId="211C28FE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Hu, J., B. B. Park, and Y. J. Lee. 2016. “Transit Signal Priority Accommodating Conflicting Requests under Connected Vehicles Technology.” Transportation Research Part C: Emerging Technologies 69: 173–192.</w:t>
      </w:r>
    </w:p>
    <w:p w14:paraId="505D5DF5" w14:textId="68A5D51D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Hounsell, N. B., and J. P. Wu. 1995. “Public Transport Priority in Real-time Traffic Control Systems.” Applications of Advanced Technologies in Transportation Engineering 71–75.</w:t>
      </w:r>
    </w:p>
    <w:p w14:paraId="3CED9805" w14:textId="54FE9160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Urbanik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II T., R.W. Holder, and A.V. Fitzgerald. 1977. “Evaluation of Priority Techniques for High Occupancy Vehicles on Arterial Streets.” Texas Transportation Institute, Texas State Department of Highways and Public Transportation, Research Report 205-5.</w:t>
      </w:r>
    </w:p>
    <w:p w14:paraId="451BF2A1" w14:textId="164ADB03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Garrow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, M., and R.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Machemehl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. 1998. “Development and Evaluation of Transit Signal Priority Strategies.” Presented at the 77th Annual Meeting of the Transportation Research Board, Washington, DC.</w:t>
      </w:r>
    </w:p>
    <w:p w14:paraId="50C0D14A" w14:textId="3DCD279B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Skabardonis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A. 2000. “Control Strategies for Transit Priority.” Transportation Research Record: Journal of the Transportation Research Board 1727: 20–26. Washington, DC: Transportation Research Board of the National Academies.</w:t>
      </w:r>
    </w:p>
    <w:p w14:paraId="02753BA1" w14:textId="222014AD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Mirchandani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, P. B., A.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Knyazyan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K. L. Head, and W. Wu. 2001. “An Approach towards the Integration of Bus Priority, Traffic Adaptive Signal Control, and Bus Information/Scheduling Systems.” Journal of Scheduling 505: 319–334.</w:t>
      </w:r>
    </w:p>
    <w:p w14:paraId="43C60704" w14:textId="0C869F4F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Ma, W., and X. Yang. 2007. A Passive Transit Signal Priority Approach for Bus Rapid Transit System, 413–418. ITSC, Seattle: IEEE.</w:t>
      </w:r>
    </w:p>
    <w:p w14:paraId="239A4B87" w14:textId="3AF51D9D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>Little, J., M. D. Kelson, and N. H. Gartner. 1981. “MAXBAND: A Program for Setting Signals on Arteries and Triangular Networks.” Transportation Research Record: Journal of the Transportation Research Board 795: 40–46. Washington, DC: Transportation Research Board of the National Academies.</w:t>
      </w:r>
    </w:p>
    <w:p w14:paraId="687DEE71" w14:textId="588CB028" w:rsidR="00734E73" w:rsidRDefault="00734E73" w:rsidP="003D1057">
      <w:pPr>
        <w:rPr>
          <w:rFonts w:ascii="Times New Roman" w:hAnsi="Times New Roman" w:cs="Times New Roman"/>
          <w:sz w:val="21"/>
          <w:szCs w:val="21"/>
        </w:rPr>
      </w:pPr>
      <w:r w:rsidRPr="00734E73">
        <w:rPr>
          <w:rFonts w:ascii="Times New Roman" w:hAnsi="Times New Roman" w:cs="Times New Roman"/>
          <w:sz w:val="21"/>
          <w:szCs w:val="21"/>
        </w:rPr>
        <w:t xml:space="preserve">Gartner, N. H., S. F.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Assmann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, F.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Lasaga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, and D. L. Hou. 1991. “A Multi-band Approach to Arterial Traffic Signal Optimization.” Transportation Research Part B 25 (1): 55–74.</w:t>
      </w:r>
    </w:p>
    <w:p w14:paraId="1095B5DB" w14:textId="0EFCBB15" w:rsidR="00734E73" w:rsidRDefault="00734E73" w:rsidP="00D873D7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734E73">
        <w:rPr>
          <w:rFonts w:ascii="Times New Roman" w:hAnsi="Times New Roman" w:cs="Times New Roman"/>
          <w:sz w:val="21"/>
          <w:szCs w:val="21"/>
        </w:rPr>
        <w:t>Dell’Olmo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 xml:space="preserve">, P., and P. </w:t>
      </w:r>
      <w:proofErr w:type="spellStart"/>
      <w:r w:rsidRPr="00734E73">
        <w:rPr>
          <w:rFonts w:ascii="Times New Roman" w:hAnsi="Times New Roman" w:cs="Times New Roman"/>
          <w:sz w:val="21"/>
          <w:szCs w:val="21"/>
        </w:rPr>
        <w:t>Mirchandani</w:t>
      </w:r>
      <w:proofErr w:type="spellEnd"/>
      <w:r w:rsidRPr="00734E73">
        <w:rPr>
          <w:rFonts w:ascii="Times New Roman" w:hAnsi="Times New Roman" w:cs="Times New Roman"/>
          <w:sz w:val="21"/>
          <w:szCs w:val="21"/>
        </w:rPr>
        <w:t>. 1995. “REALBAND: An Approach for Real-time Coordination of Traffic Flows on Networks.” Transportation Research Record: Journal of the Transportation Research Board 1494: 106–116. Washington,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734E73">
        <w:rPr>
          <w:rFonts w:ascii="Times New Roman" w:hAnsi="Times New Roman" w:cs="Times New Roman"/>
          <w:sz w:val="21"/>
          <w:szCs w:val="21"/>
        </w:rPr>
        <w:t>DC: Transportation Research Board of the National Academies.</w:t>
      </w:r>
    </w:p>
    <w:p w14:paraId="10A1E0DF" w14:textId="73719531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 xml:space="preserve">Pangilinan, C., and K. </w:t>
      </w:r>
      <w:proofErr w:type="spellStart"/>
      <w:r w:rsidRPr="00D873D7">
        <w:rPr>
          <w:rFonts w:ascii="Times New Roman" w:hAnsi="Times New Roman" w:cs="Times New Roman"/>
          <w:sz w:val="21"/>
          <w:szCs w:val="21"/>
        </w:rPr>
        <w:t>Carnarius</w:t>
      </w:r>
      <w:proofErr w:type="spellEnd"/>
      <w:r w:rsidRPr="00D873D7">
        <w:rPr>
          <w:rFonts w:ascii="Times New Roman" w:hAnsi="Times New Roman" w:cs="Times New Roman"/>
          <w:sz w:val="21"/>
          <w:szCs w:val="21"/>
        </w:rPr>
        <w:t xml:space="preserve">. 2011. “Traffic Signal Timing for Optimal Transit Progression in Downtown San Francisco.” Presented at the 90th Annual Meeting of the Transportation Research </w:t>
      </w:r>
      <w:r w:rsidRPr="00D873D7">
        <w:rPr>
          <w:rFonts w:ascii="Times New Roman" w:hAnsi="Times New Roman" w:cs="Times New Roman"/>
          <w:sz w:val="21"/>
          <w:szCs w:val="21"/>
        </w:rPr>
        <w:lastRenderedPageBreak/>
        <w:t>Board, Washington, DC.</w:t>
      </w:r>
    </w:p>
    <w:p w14:paraId="67756A8A" w14:textId="1AE1C1C8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>Cheng, Y., X. Yang, and G.-L. Chang. 2015. “A Bus-based Progression System for Arterials with Heavy Transit Flows.” Presented at the 94th Annual Meeting of the Transportation Research Board, Washington, DC.</w:t>
      </w:r>
    </w:p>
    <w:p w14:paraId="61D3D498" w14:textId="0F88E8EA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>Dai, G., H. Wang, and W. Wang. 2015. “Signal Optimization and Coordination for Bus Progression based on MAXBAND.” KSCE Journal of Civil Engineering 20 (2): 1–9.</w:t>
      </w:r>
    </w:p>
    <w:p w14:paraId="125C1E2B" w14:textId="3049CEE3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>Huddart, K. W., and E. D. Turner. 1969. “Traffic Signal Progressions-GLC Combination Method.” Traffic Engineering and Control 11 (7): 320–332.</w:t>
      </w:r>
    </w:p>
    <w:p w14:paraId="1A92AB9D" w14:textId="4043D812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>Little, J., M. D. Kelson, and N. H. Gartner. 1981. “MAXBAND: A Program for Setting Signals on Arteries and Triangular Networks.” Transportation Research Record: Journal of the Transportation Research Board 795: 40–46. Washington, DC: Transportation Research Board of the National Academies.</w:t>
      </w:r>
    </w:p>
    <w:p w14:paraId="05C4F1F3" w14:textId="1103D3FD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 xml:space="preserve">Gartner, N. H., S. F. </w:t>
      </w:r>
      <w:proofErr w:type="spellStart"/>
      <w:r w:rsidRPr="00D873D7">
        <w:rPr>
          <w:rFonts w:ascii="Times New Roman" w:hAnsi="Times New Roman" w:cs="Times New Roman"/>
          <w:sz w:val="21"/>
          <w:szCs w:val="21"/>
        </w:rPr>
        <w:t>Assmann</w:t>
      </w:r>
      <w:proofErr w:type="spellEnd"/>
      <w:r w:rsidRPr="00D873D7">
        <w:rPr>
          <w:rFonts w:ascii="Times New Roman" w:hAnsi="Times New Roman" w:cs="Times New Roman"/>
          <w:sz w:val="21"/>
          <w:szCs w:val="21"/>
        </w:rPr>
        <w:t xml:space="preserve">, F. </w:t>
      </w:r>
      <w:proofErr w:type="spellStart"/>
      <w:r w:rsidRPr="00D873D7">
        <w:rPr>
          <w:rFonts w:ascii="Times New Roman" w:hAnsi="Times New Roman" w:cs="Times New Roman"/>
          <w:sz w:val="21"/>
          <w:szCs w:val="21"/>
        </w:rPr>
        <w:t>Lasaga</w:t>
      </w:r>
      <w:proofErr w:type="spellEnd"/>
      <w:r w:rsidRPr="00D873D7">
        <w:rPr>
          <w:rFonts w:ascii="Times New Roman" w:hAnsi="Times New Roman" w:cs="Times New Roman"/>
          <w:sz w:val="21"/>
          <w:szCs w:val="21"/>
        </w:rPr>
        <w:t>, and D. L. Hou. 1991. “A Multi-band Approach to Arterial Traffic Signal Optimization.” Transportation Research Part B 25 (1): 55–74.</w:t>
      </w:r>
    </w:p>
    <w:p w14:paraId="5AE85DB6" w14:textId="11B4533F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 xml:space="preserve">Wu, X., V. Kumar, J. R. Quinlan, J. Ghosh, Q. Yang, H. </w:t>
      </w:r>
      <w:proofErr w:type="spellStart"/>
      <w:r w:rsidRPr="00D873D7">
        <w:rPr>
          <w:rFonts w:ascii="Times New Roman" w:hAnsi="Times New Roman" w:cs="Times New Roman"/>
          <w:sz w:val="21"/>
          <w:szCs w:val="21"/>
        </w:rPr>
        <w:t>Motoda</w:t>
      </w:r>
      <w:proofErr w:type="spellEnd"/>
      <w:r w:rsidRPr="00D873D7">
        <w:rPr>
          <w:rFonts w:ascii="Times New Roman" w:hAnsi="Times New Roman" w:cs="Times New Roman"/>
          <w:sz w:val="21"/>
          <w:szCs w:val="21"/>
        </w:rPr>
        <w:t>, G. J. McLachlan, et al. 2008. “Top 10 Algorithms in Data Mining.” Knowledge and Information Systems 14: 1–37.</w:t>
      </w:r>
    </w:p>
    <w:p w14:paraId="4DEA4F1C" w14:textId="1E785113" w:rsidR="00D873D7" w:rsidRDefault="00D873D7" w:rsidP="00D873D7">
      <w:pPr>
        <w:rPr>
          <w:rFonts w:ascii="Times New Roman" w:hAnsi="Times New Roman" w:cs="Times New Roman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>Hsu, C. W., and C. J. Lin. 2002. “A Comparison of Methods for Multi-class Support Vector Machines.” IEEE Transactions on Neural Networks 13 (2): 1045–1052.</w:t>
      </w:r>
    </w:p>
    <w:p w14:paraId="08CB176E" w14:textId="567483F4" w:rsidR="00D873D7" w:rsidRPr="00734E73" w:rsidRDefault="00D873D7" w:rsidP="00D873D7">
      <w:pPr>
        <w:rPr>
          <w:rFonts w:ascii="Times New Roman" w:hAnsi="Times New Roman" w:cs="Times New Roman" w:hint="eastAsia"/>
          <w:sz w:val="21"/>
          <w:szCs w:val="21"/>
        </w:rPr>
      </w:pPr>
      <w:r w:rsidRPr="00D873D7">
        <w:rPr>
          <w:rFonts w:ascii="Times New Roman" w:hAnsi="Times New Roman" w:cs="Times New Roman"/>
          <w:sz w:val="21"/>
          <w:szCs w:val="21"/>
        </w:rPr>
        <w:t xml:space="preserve">Meyer, D. 2006. Support Vector Machines: The Interface to </w:t>
      </w:r>
      <w:proofErr w:type="spellStart"/>
      <w:r w:rsidRPr="00D873D7">
        <w:rPr>
          <w:rFonts w:ascii="Times New Roman" w:hAnsi="Times New Roman" w:cs="Times New Roman"/>
          <w:sz w:val="21"/>
          <w:szCs w:val="21"/>
        </w:rPr>
        <w:t>libsvm</w:t>
      </w:r>
      <w:proofErr w:type="spellEnd"/>
      <w:r w:rsidRPr="00D873D7">
        <w:rPr>
          <w:rFonts w:ascii="Times New Roman" w:hAnsi="Times New Roman" w:cs="Times New Roman"/>
          <w:sz w:val="21"/>
          <w:szCs w:val="21"/>
        </w:rPr>
        <w:t xml:space="preserve"> in Package e1071. Austria: </w:t>
      </w:r>
      <w:proofErr w:type="spellStart"/>
      <w:r w:rsidRPr="00D873D7">
        <w:rPr>
          <w:rFonts w:ascii="Times New Roman" w:hAnsi="Times New Roman" w:cs="Times New Roman"/>
          <w:sz w:val="21"/>
          <w:szCs w:val="21"/>
        </w:rPr>
        <w:t>Technische</w:t>
      </w:r>
      <w:proofErr w:type="spellEnd"/>
      <w:r w:rsidRPr="00D873D7">
        <w:rPr>
          <w:rFonts w:ascii="Times New Roman" w:hAnsi="Times New Roman" w:cs="Times New Roman"/>
          <w:sz w:val="21"/>
          <w:szCs w:val="21"/>
        </w:rPr>
        <w:t xml:space="preserve"> Universität Wien.</w:t>
      </w:r>
      <w:bookmarkEnd w:id="0"/>
    </w:p>
    <w:sectPr w:rsidR="00D873D7" w:rsidRPr="00734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EB"/>
    <w:rsid w:val="00115F48"/>
    <w:rsid w:val="00352ECE"/>
    <w:rsid w:val="0036140E"/>
    <w:rsid w:val="003D1057"/>
    <w:rsid w:val="0040435B"/>
    <w:rsid w:val="00417129"/>
    <w:rsid w:val="00420105"/>
    <w:rsid w:val="004835C7"/>
    <w:rsid w:val="004F5280"/>
    <w:rsid w:val="006327EF"/>
    <w:rsid w:val="006B0F97"/>
    <w:rsid w:val="006F3174"/>
    <w:rsid w:val="00734E73"/>
    <w:rsid w:val="007C724D"/>
    <w:rsid w:val="00961C83"/>
    <w:rsid w:val="009643D3"/>
    <w:rsid w:val="009B1A12"/>
    <w:rsid w:val="009E40FC"/>
    <w:rsid w:val="00A535DB"/>
    <w:rsid w:val="00A65684"/>
    <w:rsid w:val="00AB179D"/>
    <w:rsid w:val="00B1702D"/>
    <w:rsid w:val="00B50936"/>
    <w:rsid w:val="00B959AD"/>
    <w:rsid w:val="00B96F9B"/>
    <w:rsid w:val="00BD220D"/>
    <w:rsid w:val="00C03312"/>
    <w:rsid w:val="00C14A7E"/>
    <w:rsid w:val="00C36224"/>
    <w:rsid w:val="00CA42AF"/>
    <w:rsid w:val="00CB19E4"/>
    <w:rsid w:val="00CE63EB"/>
    <w:rsid w:val="00D873D7"/>
    <w:rsid w:val="00DA23A4"/>
    <w:rsid w:val="00E01469"/>
    <w:rsid w:val="00E0262E"/>
    <w:rsid w:val="00E32964"/>
    <w:rsid w:val="00E5343B"/>
    <w:rsid w:val="00E8550D"/>
    <w:rsid w:val="00EB4DEE"/>
    <w:rsid w:val="00EC7C82"/>
    <w:rsid w:val="00EE0BF2"/>
    <w:rsid w:val="00F2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11B1"/>
  <w15:chartTrackingRefBased/>
  <w15:docId w15:val="{13005C1A-1332-4455-98C1-879577DC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黑体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</Pages>
  <Words>2888</Words>
  <Characters>5432</Characters>
  <Application>Microsoft Office Word</Application>
  <DocSecurity>0</DocSecurity>
  <Lines>169</Lines>
  <Paragraphs>118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2392839367@qq.com</dc:creator>
  <cp:keywords/>
  <dc:description/>
  <cp:lastModifiedBy>2392839367@qq.com</cp:lastModifiedBy>
  <cp:revision>1</cp:revision>
  <dcterms:created xsi:type="dcterms:W3CDTF">2020-03-31T01:27:00Z</dcterms:created>
  <dcterms:modified xsi:type="dcterms:W3CDTF">2020-04-02T06:44:00Z</dcterms:modified>
</cp:coreProperties>
</file>