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B17AB" w14:textId="77777777" w:rsidR="009B181E" w:rsidRPr="009B181E" w:rsidRDefault="009B181E" w:rsidP="009B181E">
      <w:r w:rsidRPr="009B181E">
        <w:t>A Faculdade de Engenharia e Ciências da UNESP, Câmpus de Rosana, promoveu o XXXVI Congresso de Iniciação Científica, cujo tema foi "Ciência em tempos de crise climática e social". O evento ocorreu entre os dias 17 e 19 de setembro e contou com uma programação diversificada, voltada para a discussão do papel da ciência diante dos desafios globais contemporâneos.</w:t>
      </w:r>
    </w:p>
    <w:p w14:paraId="6E3804B0" w14:textId="77777777" w:rsidR="009B181E" w:rsidRPr="009B181E" w:rsidRDefault="009B181E" w:rsidP="009B181E">
      <w:r w:rsidRPr="009B181E">
        <w:t xml:space="preserve">No primeiro dia, a abertura aconteceu às 8h30, seguida de um </w:t>
      </w:r>
      <w:proofErr w:type="spellStart"/>
      <w:r w:rsidRPr="009B181E">
        <w:t>coffee</w:t>
      </w:r>
      <w:proofErr w:type="spellEnd"/>
      <w:r w:rsidRPr="009B181E">
        <w:t xml:space="preserve"> break às 9h30. A programação prosseguiu com uma sessão de painéis às 10h e, à tarde, às 14h, foi realizado o workshop "Construindo meu Currículo Lattes".</w:t>
      </w:r>
    </w:p>
    <w:p w14:paraId="7AB2026A" w14:textId="12D0B8C7" w:rsidR="0072226E" w:rsidRDefault="009B181E" w:rsidP="0072226E">
      <w:r w:rsidRPr="009B181E">
        <w:t xml:space="preserve">No dia 19, o congresso retomou suas atividades às 14h, com a palestra "Ações da AUIN na UNESP", </w:t>
      </w:r>
      <w:r w:rsidR="0072226E">
        <w:t xml:space="preserve"> </w:t>
      </w:r>
      <w:r w:rsidR="0072226E" w:rsidRPr="00A066BE">
        <w:t>Professor associado- Saulo Philips Sebastião Guerra</w:t>
      </w:r>
    </w:p>
    <w:p w14:paraId="7618C0A8" w14:textId="1A13A867" w:rsidR="009B181E" w:rsidRPr="009B181E" w:rsidRDefault="009B181E" w:rsidP="009B181E">
      <w:r w:rsidRPr="009B181E">
        <w:t>que abordou as iniciativas da Agência UNESP de Inovação. O evento foi concluído às 16h30, com a premiação dos melhores trabalhos e o encerramento oficial.</w:t>
      </w:r>
    </w:p>
    <w:p w14:paraId="2EA3DC73" w14:textId="77777777" w:rsidR="009B181E" w:rsidRPr="009B181E" w:rsidRDefault="009B181E" w:rsidP="009B181E">
      <w:r w:rsidRPr="009B181E">
        <w:t>Este congresso representou uma excelente oportunidade para os alunos de iniciação científica apresentarem seus projetos, interagirem com outros pesquisadores e fortalecerem a comunidade acadêmica e científica em um momento crítico de transformações sociais e ambientais.</w:t>
      </w:r>
    </w:p>
    <w:p w14:paraId="6BB363E5" w14:textId="7BA2C646" w:rsidR="00A229D3" w:rsidRDefault="00A229D3"/>
    <w:p w14:paraId="6A00031C" w14:textId="1C35F99F" w:rsidR="009B181E" w:rsidRDefault="00A066BE">
      <w:r>
        <w:t xml:space="preserve">O aluno </w:t>
      </w:r>
      <w:r w:rsidR="009B181E">
        <w:t>Pablo</w:t>
      </w:r>
      <w:r>
        <w:t xml:space="preserve"> desenvolveu o seguinte projeto de pesquisa:</w:t>
      </w:r>
    </w:p>
    <w:p w14:paraId="5305F8C0" w14:textId="2369946E" w:rsidR="009B181E" w:rsidRDefault="009B181E">
      <w:r w:rsidRPr="009B181E">
        <w:t>UTILIZAÇÃO DE ENERGIA SOLAR FOTOVOLTAICA PARA ALIMENTAR SISTEMA DE BOMBEAMENTO DE ÁGUA CAPTADA DA CHUVA PARA IRRIGAÇÃO</w:t>
      </w:r>
    </w:p>
    <w:p w14:paraId="76F7748E" w14:textId="77777777" w:rsidR="009B181E" w:rsidRDefault="009B181E"/>
    <w:p w14:paraId="2E5F80DD" w14:textId="28F1298E" w:rsidR="009B181E" w:rsidRDefault="00A066BE">
      <w:r>
        <w:t xml:space="preserve">O Aluno </w:t>
      </w:r>
      <w:r w:rsidR="009B181E">
        <w:t>Estevam</w:t>
      </w:r>
      <w:r>
        <w:t xml:space="preserve"> desenvolveu o seguinte projeto de pesquisa</w:t>
      </w:r>
    </w:p>
    <w:p w14:paraId="130757E8" w14:textId="16181EFF" w:rsidR="009B181E" w:rsidRDefault="009B181E">
      <w:r w:rsidRPr="009B181E">
        <w:t>COLETOR SOLAR DE BAIXO CUSTO PARA AQUECIMENTO RESIDENCIAL</w:t>
      </w:r>
    </w:p>
    <w:p w14:paraId="1522518C" w14:textId="77777777" w:rsidR="009B181E" w:rsidRDefault="009B181E"/>
    <w:sectPr w:rsidR="009B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1E"/>
    <w:rsid w:val="006D3B64"/>
    <w:rsid w:val="0072226E"/>
    <w:rsid w:val="009B181E"/>
    <w:rsid w:val="00A066BE"/>
    <w:rsid w:val="00A229D3"/>
    <w:rsid w:val="00B55E76"/>
    <w:rsid w:val="00B967B1"/>
    <w:rsid w:val="00BB7D7C"/>
    <w:rsid w:val="00D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09F3"/>
  <w15:chartTrackingRefBased/>
  <w15:docId w15:val="{40C13EC3-ACE3-45E2-9CB4-1FF6CA27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MARQUES BIANCHI</dc:creator>
  <cp:keywords/>
  <dc:description/>
  <cp:lastModifiedBy>WANDERLEI MARQUES BIANCHI</cp:lastModifiedBy>
  <cp:revision>3</cp:revision>
  <dcterms:created xsi:type="dcterms:W3CDTF">2024-09-17T17:46:00Z</dcterms:created>
  <dcterms:modified xsi:type="dcterms:W3CDTF">2024-09-17T18:11:00Z</dcterms:modified>
</cp:coreProperties>
</file>