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32B" w:rsidRDefault="009F3CEA" w:rsidP="009F3C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アワズ君</w:t>
      </w:r>
    </w:p>
    <w:p w:rsidR="009F3CEA" w:rsidRDefault="009F3CEA" w:rsidP="009F3CEA">
      <w:pPr>
        <w:pStyle w:val="a3"/>
        <w:ind w:leftChars="0" w:left="420"/>
      </w:pPr>
      <w:r>
        <w:rPr>
          <w:rFonts w:hint="eastAsia"/>
        </w:rPr>
        <w:t>スマートフォンのカメラやマイクで</w:t>
      </w:r>
      <w:r w:rsidR="00DA156C">
        <w:rPr>
          <w:rFonts w:hint="eastAsia"/>
        </w:rPr>
        <w:t>専用のものと同じ働きができるのか疑問に思った</w:t>
      </w:r>
    </w:p>
    <w:p w:rsidR="009F3CEA" w:rsidRDefault="009F3CEA" w:rsidP="009F3C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イノウエ君</w:t>
      </w:r>
    </w:p>
    <w:p w:rsidR="00D255FE" w:rsidRDefault="00D255FE" w:rsidP="00D255FE">
      <w:pPr>
        <w:pStyle w:val="a3"/>
        <w:ind w:leftChars="0" w:left="420"/>
      </w:pPr>
      <w:r>
        <w:rPr>
          <w:rFonts w:hint="eastAsia"/>
        </w:rPr>
        <w:t>VRではなくても</w:t>
      </w:r>
      <w:r w:rsidR="00AC4451">
        <w:rPr>
          <w:rFonts w:hint="eastAsia"/>
        </w:rPr>
        <w:t>いいのではないかと思った</w:t>
      </w:r>
    </w:p>
    <w:p w:rsidR="009F3CEA" w:rsidRDefault="009F3CEA" w:rsidP="00AC44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オオバ君</w:t>
      </w:r>
    </w:p>
    <w:p w:rsidR="00AC4451" w:rsidRDefault="00AC4451" w:rsidP="00AC4451">
      <w:pPr>
        <w:pStyle w:val="a3"/>
        <w:ind w:leftChars="0" w:left="420"/>
      </w:pPr>
    </w:p>
    <w:p w:rsidR="009F3CEA" w:rsidRDefault="009F3CEA" w:rsidP="00AC44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オカジマ君</w:t>
      </w:r>
    </w:p>
    <w:p w:rsidR="00AC4451" w:rsidRDefault="00AC4451" w:rsidP="00AC4451">
      <w:r>
        <w:rPr>
          <w:rFonts w:hint="eastAsia"/>
        </w:rPr>
        <w:t xml:space="preserve">　　</w:t>
      </w:r>
    </w:p>
    <w:p w:rsidR="009F3CEA" w:rsidRDefault="00AC4451" w:rsidP="00AC44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カサハラ君</w:t>
      </w:r>
    </w:p>
    <w:p w:rsidR="00AC4451" w:rsidRDefault="006514C8" w:rsidP="006514C8">
      <w:pPr>
        <w:ind w:left="420"/>
      </w:pPr>
      <w:r>
        <w:rPr>
          <w:rFonts w:hint="eastAsia"/>
        </w:rPr>
        <w:t>利益をあげることとニーズリサーチの関連性をもう少し詳しく書いてほしい</w:t>
      </w:r>
    </w:p>
    <w:p w:rsidR="00AC4451" w:rsidRDefault="006514C8" w:rsidP="00AC44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カンダ君</w:t>
      </w:r>
    </w:p>
    <w:p w:rsidR="006514C8" w:rsidRDefault="006514C8" w:rsidP="006514C8">
      <w:pPr>
        <w:pStyle w:val="a3"/>
        <w:ind w:leftChars="0" w:left="420"/>
      </w:pPr>
    </w:p>
    <w:p w:rsidR="006514C8" w:rsidRDefault="00DA156C" w:rsidP="004031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コンノ君</w:t>
      </w:r>
    </w:p>
    <w:p w:rsidR="0040317C" w:rsidRDefault="0040317C" w:rsidP="0040317C">
      <w:pPr>
        <w:ind w:left="420"/>
      </w:pPr>
      <w:r>
        <w:rPr>
          <w:rFonts w:hint="eastAsia"/>
        </w:rPr>
        <w:t>レベル３である理由を説明してほしい</w:t>
      </w:r>
    </w:p>
    <w:p w:rsidR="0040317C" w:rsidRDefault="0040317C" w:rsidP="004031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サトウ君</w:t>
      </w:r>
    </w:p>
    <w:p w:rsidR="0040317C" w:rsidRDefault="0040317C" w:rsidP="0040317C">
      <w:r>
        <w:rPr>
          <w:rFonts w:hint="eastAsia"/>
        </w:rPr>
        <w:t xml:space="preserve">　　</w:t>
      </w:r>
    </w:p>
    <w:p w:rsidR="0040317C" w:rsidRDefault="0040317C" w:rsidP="004031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スズキ君</w:t>
      </w:r>
    </w:p>
    <w:p w:rsidR="0040317C" w:rsidRDefault="0040317C" w:rsidP="002A2203">
      <w:pPr>
        <w:ind w:left="420"/>
      </w:pPr>
    </w:p>
    <w:p w:rsidR="0040317C" w:rsidRDefault="002A2203" w:rsidP="002A2203">
      <w:r>
        <w:rPr>
          <w:rFonts w:hint="eastAsia"/>
        </w:rPr>
        <w:t>１０）スズキ君</w:t>
      </w:r>
    </w:p>
    <w:p w:rsidR="002A2203" w:rsidRDefault="002A2203" w:rsidP="002A2203">
      <w:r>
        <w:rPr>
          <w:rFonts w:hint="eastAsia"/>
        </w:rPr>
        <w:t xml:space="preserve">　　</w:t>
      </w:r>
    </w:p>
    <w:p w:rsidR="002A2203" w:rsidRDefault="002A2203" w:rsidP="002A2203">
      <w:r>
        <w:rPr>
          <w:rFonts w:hint="eastAsia"/>
        </w:rPr>
        <w:t>１１）</w:t>
      </w:r>
      <w:r w:rsidR="001765C6">
        <w:rPr>
          <w:rFonts w:hint="eastAsia"/>
        </w:rPr>
        <w:t>ノモト君</w:t>
      </w:r>
    </w:p>
    <w:p w:rsidR="001765C6" w:rsidRDefault="001765C6" w:rsidP="002A2203"/>
    <w:p w:rsidR="001765C6" w:rsidRDefault="001765C6" w:rsidP="002A2203">
      <w:r>
        <w:rPr>
          <w:rFonts w:hint="eastAsia"/>
        </w:rPr>
        <w:t>１２）ミツモト君</w:t>
      </w:r>
    </w:p>
    <w:p w:rsidR="00F72254" w:rsidRDefault="00F72254" w:rsidP="002A2203"/>
    <w:p w:rsidR="00F72254" w:rsidRDefault="00F72254" w:rsidP="002A2203">
      <w:pPr>
        <w:rPr>
          <w:rFonts w:hint="eastAsia"/>
        </w:rPr>
      </w:pPr>
      <w:r>
        <w:rPr>
          <w:rFonts w:hint="eastAsia"/>
        </w:rPr>
        <w:t>１３）モンデン君</w:t>
      </w:r>
      <w:bookmarkStart w:id="0" w:name="_GoBack"/>
      <w:bookmarkEnd w:id="0"/>
    </w:p>
    <w:sectPr w:rsidR="00F722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81592"/>
    <w:multiLevelType w:val="hybridMultilevel"/>
    <w:tmpl w:val="56F46764"/>
    <w:lvl w:ilvl="0" w:tplc="38046B9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EA"/>
    <w:rsid w:val="001765C6"/>
    <w:rsid w:val="002A2203"/>
    <w:rsid w:val="002F132B"/>
    <w:rsid w:val="0040317C"/>
    <w:rsid w:val="006514C8"/>
    <w:rsid w:val="009F3CEA"/>
    <w:rsid w:val="00AC4451"/>
    <w:rsid w:val="00D255FE"/>
    <w:rsid w:val="00DA156C"/>
    <w:rsid w:val="00F7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C44782"/>
  <w15:chartTrackingRefBased/>
  <w15:docId w15:val="{A9AAE145-7463-4CB1-A3C5-005D1286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CE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久保 遼河</dc:creator>
  <cp:keywords/>
  <dc:description/>
  <cp:lastModifiedBy>久保 遼河</cp:lastModifiedBy>
  <cp:revision>2</cp:revision>
  <dcterms:created xsi:type="dcterms:W3CDTF">2017-11-27T06:01:00Z</dcterms:created>
  <dcterms:modified xsi:type="dcterms:W3CDTF">2017-11-27T07:44:00Z</dcterms:modified>
</cp:coreProperties>
</file>