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前期作品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98989"/>
        </w:rPr>
      </w:pPr>
      <w:r w:rsidDel="00000000" w:rsidR="00000000" w:rsidRPr="00000000">
        <w:rPr>
          <w:color w:val="898989"/>
          <w:rtl w:val="0"/>
        </w:rPr>
        <w:t xml:space="preserve">Digital display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898989"/>
        </w:rPr>
      </w:pPr>
      <w:r w:rsidDel="00000000" w:rsidR="00000000" w:rsidRPr="00000000">
        <w:rPr>
          <w:color w:val="898989"/>
          <w:rtl w:val="0"/>
        </w:rPr>
        <w:t xml:space="preserve">ui design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989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989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989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989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989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898989"/>
        </w:rPr>
      </w:pPr>
      <w:r w:rsidDel="00000000" w:rsidR="00000000" w:rsidRPr="00000000">
        <w:rPr>
          <w:color w:val="898989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設計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客戶：入住歡迎頁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設計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選單：單元切換頁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設計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單元頁：健身房介紹頁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設計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單元頁：餐廳介紹頁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串接介面 / 資料 機場行班資訊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線上 / 購物 飯店線上購物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TV/ 多媒體 切換平台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2020© E_ELLA.MYDESIGN.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9.png"/><Relationship Id="rId10" Type="http://schemas.openxmlformats.org/officeDocument/2006/relationships/hyperlink" Target="https://9vskvlfkdabvq6r1yoadiq-on.drv.tw/webtest/2013_web/web_design_e01.html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rtfolio_dh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present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