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F975" w14:textId="77777777" w:rsidR="001361A2" w:rsidRPr="00A23B7E" w:rsidRDefault="001361A2" w:rsidP="001361A2">
      <w:pPr>
        <w:pStyle w:val="Title"/>
        <w:rPr>
          <w:lang w:val="nl-NL"/>
        </w:rPr>
      </w:pPr>
      <w:r w:rsidRPr="00A23B7E">
        <w:rPr>
          <w:lang w:val="nl-NL"/>
        </w:rPr>
        <w:t>Product s</w:t>
      </w:r>
      <w:r>
        <w:rPr>
          <w:lang w:val="nl-NL"/>
        </w:rPr>
        <w:t>p</w:t>
      </w:r>
      <w:r w:rsidRPr="00A23B7E">
        <w:rPr>
          <w:lang w:val="nl-NL"/>
        </w:rPr>
        <w:t>ecificaties</w:t>
      </w:r>
    </w:p>
    <w:p w14:paraId="459FDDC9" w14:textId="77777777" w:rsidR="001361A2" w:rsidRPr="00A23B7E" w:rsidRDefault="001361A2" w:rsidP="001361A2">
      <w:pPr>
        <w:rPr>
          <w:lang w:val="nl-NL"/>
        </w:rPr>
      </w:pPr>
      <w:r w:rsidRPr="53961FE7">
        <w:rPr>
          <w:lang w:val="nl-NL"/>
        </w:rPr>
        <w:t>Datum: 25-11-2025</w:t>
      </w:r>
    </w:p>
    <w:p w14:paraId="210C5185" w14:textId="77777777" w:rsidR="001361A2" w:rsidRPr="00A23B7E" w:rsidRDefault="001361A2" w:rsidP="001361A2">
      <w:pPr>
        <w:rPr>
          <w:lang w:val="nl-NL"/>
        </w:rPr>
      </w:pPr>
      <w:r w:rsidRPr="53961FE7">
        <w:rPr>
          <w:lang w:val="nl-NL"/>
        </w:rPr>
        <w:t>Groep: c1</w:t>
      </w:r>
    </w:p>
    <w:p w14:paraId="70A02B90" w14:textId="77777777" w:rsidR="001361A2" w:rsidRDefault="001361A2" w:rsidP="001361A2">
      <w:pPr>
        <w:rPr>
          <w:lang w:val="nl-NL"/>
        </w:rPr>
      </w:pPr>
      <w:r w:rsidRPr="53961FE7">
        <w:rPr>
          <w:lang w:val="nl-NL"/>
        </w:rPr>
        <w:t>Groepsleden:</w:t>
      </w:r>
    </w:p>
    <w:p w14:paraId="4BB421C2" w14:textId="77777777" w:rsidR="001361A2" w:rsidRPr="00A23B7E" w:rsidRDefault="001361A2" w:rsidP="001361A2">
      <w:pPr>
        <w:ind w:firstLine="720"/>
        <w:rPr>
          <w:lang w:val="nl-NL"/>
        </w:rPr>
      </w:pPr>
      <w:r w:rsidRPr="00A23B7E">
        <w:rPr>
          <w:lang w:val="nl-NL"/>
        </w:rPr>
        <w:t>Olav Kamp</w:t>
      </w:r>
    </w:p>
    <w:p w14:paraId="587FDF6D" w14:textId="77777777" w:rsidR="001361A2" w:rsidRPr="00A23B7E" w:rsidRDefault="001361A2" w:rsidP="001361A2">
      <w:pPr>
        <w:ind w:firstLine="720"/>
        <w:rPr>
          <w:lang w:val="nl-NL"/>
        </w:rPr>
      </w:pPr>
      <w:r w:rsidRPr="00A23B7E">
        <w:rPr>
          <w:lang w:val="nl-NL"/>
        </w:rPr>
        <w:t>Eef Kroon</w:t>
      </w:r>
    </w:p>
    <w:p w14:paraId="3CAB2B2B" w14:textId="77777777" w:rsidR="001361A2" w:rsidRPr="00A23B7E" w:rsidRDefault="001361A2" w:rsidP="001361A2">
      <w:pPr>
        <w:ind w:firstLine="720"/>
        <w:rPr>
          <w:lang w:val="nl-NL"/>
        </w:rPr>
      </w:pPr>
      <w:r w:rsidRPr="00A23B7E">
        <w:rPr>
          <w:lang w:val="nl-NL"/>
        </w:rPr>
        <w:t>Samuel Breinburg</w:t>
      </w:r>
    </w:p>
    <w:p w14:paraId="0DA3F0E8" w14:textId="77777777" w:rsidR="001361A2" w:rsidRPr="00A23B7E" w:rsidRDefault="001361A2" w:rsidP="001361A2">
      <w:pPr>
        <w:rPr>
          <w:lang w:val="nl-NL"/>
        </w:rPr>
      </w:pPr>
      <w:r w:rsidRPr="00A23B7E">
        <w:rPr>
          <w:lang w:val="nl-NL"/>
        </w:rPr>
        <w:br w:type="page"/>
      </w:r>
    </w:p>
    <w:p w14:paraId="655DB76A" w14:textId="77777777" w:rsidR="001361A2" w:rsidRPr="00E67139" w:rsidRDefault="001361A2" w:rsidP="001361A2">
      <w:pPr>
        <w:pStyle w:val="Heading1"/>
        <w:rPr>
          <w:lang w:val="nl-NL"/>
        </w:rPr>
      </w:pPr>
      <w:r w:rsidRPr="00E67139">
        <w:rPr>
          <w:lang w:val="nl-NL"/>
        </w:rPr>
        <w:lastRenderedPageBreak/>
        <w:t>Functionele specificities</w:t>
      </w:r>
    </w:p>
    <w:p w14:paraId="5752541E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bevat een accu</w:t>
      </w:r>
    </w:p>
    <w:p w14:paraId="0C71F159" w14:textId="77777777" w:rsidR="001361A2" w:rsidRDefault="001361A2" w:rsidP="001361A2">
      <w:pPr>
        <w:rPr>
          <w:lang w:val="nl-NL"/>
        </w:rPr>
      </w:pPr>
      <w:r w:rsidRPr="00E67139">
        <w:rPr>
          <w:lang w:val="nl-NL"/>
        </w:rPr>
        <w:t xml:space="preserve">De APM </w:t>
      </w:r>
      <w:r>
        <w:rPr>
          <w:lang w:val="nl-NL"/>
        </w:rPr>
        <w:t>kan over heuvels rijden door de wielen</w:t>
      </w:r>
    </w:p>
    <w:p w14:paraId="0A448CC5" w14:textId="77777777" w:rsidR="001361A2" w:rsidRDefault="001361A2" w:rsidP="001361A2">
      <w:pPr>
        <w:rPr>
          <w:lang w:val="nl-NL"/>
        </w:rPr>
      </w:pPr>
      <w:r>
        <w:rPr>
          <w:lang w:val="nl-NL"/>
        </w:rPr>
        <w:t>De APM kan binnen 5 minuten een pakket van start naar fisish brengen door de motoren</w:t>
      </w:r>
    </w:p>
    <w:p w14:paraId="02D92634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 xml:space="preserve">De APM kan een val van max 50 mm overleven door de wielen </w:t>
      </w:r>
    </w:p>
    <w:p w14:paraId="5F9B5B0D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binnen de lijnen blijven door de sensoren</w:t>
      </w:r>
    </w:p>
    <w:p w14:paraId="6600EA79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opstakels en andere APM’s onwijken door de sensoren</w:t>
      </w:r>
    </w:p>
    <w:p w14:paraId="4C301240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bij de rand van de balustrade keren door de sensoren</w:t>
      </w:r>
    </w:p>
    <w:p w14:paraId="6B390979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is groot genoeg voor 4 pakketen van 100 x 50 x 50 mm</w:t>
      </w:r>
    </w:p>
    <w:p w14:paraId="062D5A33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RFID tags lezen dmv een RFID lezer</w:t>
      </w:r>
    </w:p>
    <w:p w14:paraId="14EA1818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zelfstandig rijden dmv code</w:t>
      </w:r>
    </w:p>
    <w:p w14:paraId="73AB01B8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heeft een noodknop om hem onmiddelijk te stoppen</w:t>
      </w:r>
    </w:p>
    <w:p w14:paraId="026DE81C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heeft een startknop</w:t>
      </w:r>
    </w:p>
    <w:p w14:paraId="4D6E1BD0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de status laten zien dmv leds</w:t>
      </w:r>
    </w:p>
    <w:p w14:paraId="142DE9C3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een opdracht krijgen dmv knoppen</w:t>
      </w:r>
    </w:p>
    <w:p w14:paraId="406D973C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detecteren of er een pakket opstaat dmv een sensor</w:t>
      </w:r>
    </w:p>
    <w:p w14:paraId="474FB7E1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kan de pakketten naar het eindpunt vervoeren dmv de wielen</w:t>
      </w:r>
    </w:p>
    <w:p w14:paraId="584E1FD5" w14:textId="77777777" w:rsidR="001361A2" w:rsidRDefault="001361A2" w:rsidP="001361A2">
      <w:pPr>
        <w:tabs>
          <w:tab w:val="left" w:pos="2004"/>
        </w:tabs>
        <w:rPr>
          <w:lang w:val="nl-NL"/>
        </w:rPr>
      </w:pPr>
    </w:p>
    <w:p w14:paraId="48281A33" w14:textId="77777777" w:rsidR="001361A2" w:rsidRDefault="001361A2" w:rsidP="001361A2">
      <w:pPr>
        <w:pStyle w:val="Heading1"/>
        <w:rPr>
          <w:lang w:val="nl-NL"/>
        </w:rPr>
      </w:pPr>
      <w:r>
        <w:rPr>
          <w:lang w:val="nl-NL"/>
        </w:rPr>
        <w:t>Non functionelen specificaties</w:t>
      </w:r>
    </w:p>
    <w:p w14:paraId="4581FEFA" w14:textId="77777777" w:rsidR="001361A2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bevat een microcontroller</w:t>
      </w:r>
    </w:p>
    <w:p w14:paraId="271F9E9B" w14:textId="77777777" w:rsidR="001361A2" w:rsidRPr="00E67139" w:rsidRDefault="001361A2" w:rsidP="001361A2">
      <w:pPr>
        <w:tabs>
          <w:tab w:val="left" w:pos="2004"/>
        </w:tabs>
        <w:rPr>
          <w:lang w:val="nl-NL"/>
        </w:rPr>
      </w:pPr>
      <w:r>
        <w:rPr>
          <w:lang w:val="nl-NL"/>
        </w:rPr>
        <w:t>De APM maakt geen gebruik van libraries of kant en klare apps die niet zijn aangeleverd</w:t>
      </w:r>
    </w:p>
    <w:p w14:paraId="243C015D" w14:textId="49E72E3F" w:rsidR="00DC41BF" w:rsidRPr="001361A2" w:rsidRDefault="00DC41BF" w:rsidP="001361A2">
      <w:pPr>
        <w:rPr>
          <w:lang w:val="nl-NL"/>
        </w:rPr>
      </w:pPr>
    </w:p>
    <w:sectPr w:rsidR="00DC41BF" w:rsidRPr="0013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39"/>
    <w:rsid w:val="00081313"/>
    <w:rsid w:val="001361A2"/>
    <w:rsid w:val="0076328E"/>
    <w:rsid w:val="00834770"/>
    <w:rsid w:val="008605DF"/>
    <w:rsid w:val="00A23B7E"/>
    <w:rsid w:val="00BE6407"/>
    <w:rsid w:val="00C5649F"/>
    <w:rsid w:val="00DC41BF"/>
    <w:rsid w:val="00E67139"/>
    <w:rsid w:val="00EC16F8"/>
    <w:rsid w:val="00F3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F03BFA"/>
  <w15:chartTrackingRefBased/>
  <w15:docId w15:val="{30F59C1A-A2E5-4163-9D2E-DD700089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A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N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N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N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N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N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/>
    </w:rPr>
  </w:style>
  <w:style w:type="character" w:customStyle="1" w:styleId="TitleChar">
    <w:name w:val="Title Char"/>
    <w:basedOn w:val="DefaultParagraphFont"/>
    <w:link w:val="Title"/>
    <w:uiPriority w:val="10"/>
    <w:rsid w:val="00E6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NL"/>
    </w:rPr>
  </w:style>
  <w:style w:type="character" w:customStyle="1" w:styleId="SubtitleChar">
    <w:name w:val="Subtitle Char"/>
    <w:basedOn w:val="DefaultParagraphFont"/>
    <w:link w:val="Subtitle"/>
    <w:uiPriority w:val="11"/>
    <w:rsid w:val="00E6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39"/>
    <w:pPr>
      <w:spacing w:before="160"/>
      <w:jc w:val="center"/>
    </w:pPr>
    <w:rPr>
      <w:i/>
      <w:iCs/>
      <w:color w:val="404040" w:themeColor="text1" w:themeTint="BF"/>
      <w:lang w:val="en-NL"/>
    </w:rPr>
  </w:style>
  <w:style w:type="character" w:customStyle="1" w:styleId="QuoteChar">
    <w:name w:val="Quote Char"/>
    <w:basedOn w:val="DefaultParagraphFont"/>
    <w:link w:val="Quote"/>
    <w:uiPriority w:val="29"/>
    <w:rsid w:val="00E6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39"/>
    <w:pPr>
      <w:ind w:left="720"/>
      <w:contextualSpacing/>
    </w:pPr>
    <w:rPr>
      <w:lang w:val="en-NL"/>
    </w:rPr>
  </w:style>
  <w:style w:type="character" w:styleId="IntenseEmphasis">
    <w:name w:val="Intense Emphasis"/>
    <w:basedOn w:val="DefaultParagraphFont"/>
    <w:uiPriority w:val="21"/>
    <w:qFormat/>
    <w:rsid w:val="00E6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N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889ab9-526c-450a-8774-5571517b02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01DA52C06C43891CB511F5687A36" ma:contentTypeVersion="5" ma:contentTypeDescription="Create a new document." ma:contentTypeScope="" ma:versionID="f5e0c6974ff68be4b84ee3051c780bb8">
  <xsd:schema xmlns:xsd="http://www.w3.org/2001/XMLSchema" xmlns:xs="http://www.w3.org/2001/XMLSchema" xmlns:p="http://schemas.microsoft.com/office/2006/metadata/properties" xmlns:ns3="0b889ab9-526c-450a-8774-5571517b0231" targetNamespace="http://schemas.microsoft.com/office/2006/metadata/properties" ma:root="true" ma:fieldsID="1d184ddc3340405a94afd8a792b28a6c" ns3:_="">
    <xsd:import namespace="0b889ab9-526c-450a-8774-5571517b023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89ab9-526c-450a-8774-5571517b023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725BFD-3EF4-4664-B8E7-214C01873183}">
  <ds:schemaRefs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0b889ab9-526c-450a-8774-5571517b0231"/>
  </ds:schemaRefs>
</ds:datastoreItem>
</file>

<file path=customXml/itemProps2.xml><?xml version="1.0" encoding="utf-8"?>
<ds:datastoreItem xmlns:ds="http://schemas.openxmlformats.org/officeDocument/2006/customXml" ds:itemID="{17AE7BD3-8FF8-40F3-B107-AB1847B338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83243C-B40E-4610-AA98-F5E8EDCE0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89ab9-526c-450a-8774-5571517b02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Eef Kroon (1122191)</dc:creator>
  <cp:keywords/>
  <dc:description/>
  <cp:lastModifiedBy>samuel Breinburg</cp:lastModifiedBy>
  <cp:revision>3</cp:revision>
  <dcterms:created xsi:type="dcterms:W3CDTF">2025-11-25T08:41:00Z</dcterms:created>
  <dcterms:modified xsi:type="dcterms:W3CDTF">2025-11-25T11:19:00Z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0x010100F6BD01DA52C06C43891CB511F5687A36</vt:lpwstr>
  </property>
</Properties>
</file>