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418" w:rsidRDefault="002D0062" w:rsidP="002D0062">
      <w:pPr>
        <w:pStyle w:val="1"/>
      </w:pPr>
      <w:r>
        <w:rPr>
          <w:rFonts w:hint="eastAsia"/>
        </w:rPr>
        <w:t>综合实验要求</w:t>
      </w:r>
    </w:p>
    <w:p w:rsidR="004A0CED" w:rsidRPr="00B84EA4" w:rsidRDefault="002D0062" w:rsidP="002D0062">
      <w:pPr>
        <w:rPr>
          <w:sz w:val="24"/>
        </w:rPr>
      </w:pPr>
      <w:r w:rsidRPr="00B84EA4">
        <w:rPr>
          <w:rFonts w:hint="eastAsia"/>
          <w:sz w:val="24"/>
        </w:rPr>
        <w:t>利用五次实验掌握的接口模块，设计一个实用场景，建立一个较为完善的计算机应用系统。比如一个保证</w:t>
      </w:r>
      <w:r w:rsidR="004A0CED" w:rsidRPr="00B84EA4">
        <w:rPr>
          <w:rFonts w:hint="eastAsia"/>
          <w:sz w:val="24"/>
        </w:rPr>
        <w:t>寒冷地区</w:t>
      </w:r>
      <w:r w:rsidRPr="00B84EA4">
        <w:rPr>
          <w:rFonts w:hint="eastAsia"/>
          <w:sz w:val="24"/>
        </w:rPr>
        <w:t>室内温度、通风等环境变量的控制系统。设定的控制目标是保障室内的温度、换气量恒定。监控的环境变量是温度，门窗的开关情况。作用的变量是</w:t>
      </w:r>
      <w:r w:rsidR="004A0CED" w:rsidRPr="00B84EA4">
        <w:rPr>
          <w:rFonts w:hint="eastAsia"/>
          <w:sz w:val="24"/>
        </w:rPr>
        <w:t>加热器的功率输出</w:t>
      </w:r>
      <w:r w:rsidRPr="00B84EA4">
        <w:rPr>
          <w:rFonts w:hint="eastAsia"/>
          <w:sz w:val="24"/>
        </w:rPr>
        <w:t>和换气风机的转速</w:t>
      </w:r>
      <w:r w:rsidR="004A0CED" w:rsidRPr="00B84EA4">
        <w:rPr>
          <w:rFonts w:hint="eastAsia"/>
          <w:sz w:val="24"/>
        </w:rPr>
        <w:t>。</w:t>
      </w:r>
    </w:p>
    <w:p w:rsidR="004A0CED" w:rsidRDefault="004A0CED" w:rsidP="002D0062"/>
    <w:p w:rsidR="00B84EA4" w:rsidRDefault="004A0CED" w:rsidP="002D006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571500" y="180974"/>
                            <a:ext cx="72326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A0CED" w:rsidRDefault="004A0CED">
                              <w:r>
                                <w:rPr>
                                  <w:rFonts w:hint="eastAsia"/>
                                </w:rPr>
                                <w:t>设定温度</w:t>
                              </w:r>
                            </w:p>
                            <w:p w:rsidR="00BA3DCB" w:rsidRDefault="00BA3DCB">
                              <w:r>
                                <w:rPr>
                                  <w:rFonts w:hint="eastAsia"/>
                                </w:rPr>
                                <w:t>（串口）</w:t>
                              </w:r>
                            </w:p>
                            <w:p w:rsidR="00BA3DCB" w:rsidRDefault="00BA3DCB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4"/>
                        <wps:cNvSpPr txBox="1"/>
                        <wps:spPr>
                          <a:xfrm>
                            <a:off x="571500" y="808649"/>
                            <a:ext cx="723265" cy="496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A3DCB" w:rsidRDefault="004A0CED" w:rsidP="004A0CE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实测温度</w:t>
                              </w:r>
                            </w:p>
                            <w:p w:rsidR="004A0CED" w:rsidRDefault="00BA3DCB" w:rsidP="004A0CE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（ADC）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汇总连接 6"/>
                        <wps:cNvSpPr/>
                        <wps:spPr>
                          <a:xfrm>
                            <a:off x="1600200" y="619125"/>
                            <a:ext cx="171450" cy="171450"/>
                          </a:xfrm>
                          <a:prstGeom prst="flowChartSummingJunct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肘形连接符 7"/>
                        <wps:cNvCnPr>
                          <a:stCxn id="4" idx="3"/>
                          <a:endCxn id="6" idx="0"/>
                        </wps:cNvCnPr>
                        <wps:spPr>
                          <a:xfrm>
                            <a:off x="1294765" y="423862"/>
                            <a:ext cx="391160" cy="1952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肘形连接符 9"/>
                        <wps:cNvCnPr>
                          <a:endCxn id="6" idx="4"/>
                        </wps:cNvCnPr>
                        <wps:spPr>
                          <a:xfrm flipV="1">
                            <a:off x="1304925" y="790575"/>
                            <a:ext cx="381000" cy="1524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200274" y="474980"/>
                            <a:ext cx="767080" cy="467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A3DCB" w:rsidRDefault="00BA3DCB">
                              <w:r>
                                <w:rPr>
                                  <w:rFonts w:hint="eastAsia"/>
                                </w:rPr>
                                <w:t>功率控制</w:t>
                              </w:r>
                            </w:p>
                            <w:p w:rsidR="00BA3DCB" w:rsidRDefault="00BA3DCB">
                              <w:r>
                                <w:rPr>
                                  <w:rFonts w:hint="eastAsia"/>
                                </w:rPr>
                                <w:t>（PWM）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6" idx="6"/>
                          <a:endCxn id="10" idx="1"/>
                        </wps:cNvCnPr>
                        <wps:spPr>
                          <a:xfrm>
                            <a:off x="1771650" y="704850"/>
                            <a:ext cx="428624" cy="4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990850" y="685800"/>
                            <a:ext cx="6762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3676650" y="266699"/>
                            <a:ext cx="98996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84EA4" w:rsidRDefault="00BA3DCB">
                              <w:r>
                                <w:rPr>
                                  <w:rFonts w:hint="eastAsia"/>
                                </w:rPr>
                                <w:t>效果</w:t>
                              </w:r>
                              <w:r w:rsidR="00B84EA4"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  <w:p w:rsidR="00B84EA4" w:rsidRDefault="00BA3DCB" w:rsidP="00B84EA4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亮暗程度</w:t>
                              </w:r>
                            </w:p>
                            <w:p w:rsidR="00B84EA4" w:rsidRDefault="00B84EA4" w:rsidP="00B84EA4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曲线显示</w:t>
                              </w:r>
                            </w:p>
                            <w:p w:rsidR="00BA3DCB" w:rsidRDefault="00BA3DCB"/>
                            <w:p w:rsidR="00B84EA4" w:rsidRDefault="00B84EA4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552450" y="2075180"/>
                            <a:ext cx="112331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84EA4" w:rsidRDefault="00B84EA4">
                              <w:r>
                                <w:rPr>
                                  <w:rFonts w:hint="eastAsia"/>
                                </w:rPr>
                                <w:t>门、窗开闭状态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5"/>
                        <wps:cNvSpPr txBox="1"/>
                        <wps:spPr>
                          <a:xfrm>
                            <a:off x="2333625" y="2075180"/>
                            <a:ext cx="85661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84EA4" w:rsidRDefault="00B84EA4" w:rsidP="00B84EA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风机的档位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3"/>
                        <wps:cNvSpPr txBox="1"/>
                        <wps:spPr>
                          <a:xfrm>
                            <a:off x="3657600" y="1799250"/>
                            <a:ext cx="118046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84EA4" w:rsidRDefault="00B84EA4" w:rsidP="00B84EA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效果：</w:t>
                              </w:r>
                            </w:p>
                            <w:p w:rsidR="00B84EA4" w:rsidRDefault="00B84EA4" w:rsidP="00B84EA4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LED</w:t>
                              </w:r>
                            </w:p>
                            <w:p w:rsidR="00B84EA4" w:rsidRDefault="00B84EA4" w:rsidP="00B84EA4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远程显示</w:t>
                              </w:r>
                            </w:p>
                            <w:p w:rsidR="00B84EA4" w:rsidRDefault="00B84EA4" w:rsidP="00B84EA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B84EA4" w:rsidRDefault="00B84EA4" w:rsidP="00B84EA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 flipV="1">
                            <a:off x="1695450" y="2256155"/>
                            <a:ext cx="63817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V="1">
                            <a:off x="3200400" y="2251370"/>
                            <a:ext cx="457200" cy="1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5715;top:1809;width:7232;height:4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" fillcolor="white [3201]" strokeweight=".5pt">
                  <v:textbox>
                    <w:txbxContent>
                      <w:p w:rsidR="004A0CED" w:rsidRDefault="004A0CED">
                        <w:r>
                          <w:rPr>
                            <w:rFonts w:hint="eastAsia"/>
                          </w:rPr>
                          <w:t>设定温度</w:t>
                        </w:r>
                      </w:p>
                      <w:p w:rsidR="00BA3DCB" w:rsidRDefault="00BA3DCB">
                        <w:r>
                          <w:rPr>
                            <w:rFonts w:hint="eastAsia"/>
                          </w:rPr>
                          <w:t>（串口）</w:t>
                        </w:r>
                      </w:p>
                      <w:p w:rsidR="00BA3DCB" w:rsidRDefault="00BA3DC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4" o:spid="_x0000_s1029" type="#_x0000_t202" style="position:absolute;left:5715;top:8086;width:7232;height:49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" fillcolor="white [3201]" strokeweight=".5pt">
                  <v:textbox>
                    <w:txbxContent>
                      <w:p w:rsidR="00BA3DCB" w:rsidRDefault="004A0CED" w:rsidP="004A0CED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实测温度</w:t>
                        </w:r>
                      </w:p>
                      <w:p w:rsidR="004A0CED" w:rsidRDefault="00BA3DCB" w:rsidP="004A0CE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（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ADC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流程图: 汇总连接 6" o:spid="_x0000_s1030" type="#_x0000_t123" style="position:absolute;left:16002;top:6191;width:1714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" filled="f" strokecolor="#1f4d78 [1604]" strokeweight="1pt">
                  <v:stroke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7" o:spid="_x0000_s1031" type="#_x0000_t33" style="position:absolute;left:12947;top:4238;width:3912;height:19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" strokecolor="#5b9bd5 [3204]" strokeweight=".5pt">
                  <v:stroke endarrow="block"/>
                </v:shape>
                <v:shape id="肘形连接符 9" o:spid="_x0000_s1032" type="#_x0000_t33" style="position:absolute;left:13049;top:7905;width:3810;height:152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" strokecolor="#5b9bd5 [3204]" strokeweight=".5pt">
                  <v:stroke endarrow="block"/>
                </v:shape>
                <v:shape id="文本框 10" o:spid="_x0000_s1033" type="#_x0000_t202" style="position:absolute;left:22002;top:4749;width:7671;height:4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hHk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CFXn6RAfTqHwAA//8DAFBLAQItABQABgAIAAAAIQDb4fbL7gAAAIUBAAATAAAAAAAAAAAA&#10;AAAAAAAAAABbQ29udGVudF9UeXBlc10ueG1sUEsBAi0AFAAGAAgAAAAhAFr0LFu/AAAAFQEAAAsA&#10;AAAAAAAAAAAAAAAAHwEAAF9yZWxzLy5yZWxzUEsBAi0AFAAGAAgAAAAhAJUmEeTEAAAA2wAAAA8A&#10;AAAAAAAAAAAAAAAABwIAAGRycy9kb3ducmV2LnhtbFBLBQYAAAAAAwADALcAAAD4AgAAAAA=&#10;" fillcolor="white [3201]" strokeweight=".5pt">
                  <v:textbox>
                    <w:txbxContent>
                      <w:p w:rsidR="00BA3DCB" w:rsidRDefault="00BA3DCB">
                        <w:r>
                          <w:rPr>
                            <w:rFonts w:hint="eastAsia"/>
                          </w:rPr>
                          <w:t>功率控制</w:t>
                        </w:r>
                      </w:p>
                      <w:p w:rsidR="00BA3DCB" w:rsidRDefault="00BA3D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（PWM）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4" type="#_x0000_t32" style="position:absolute;left:17716;top:7048;width:4286;height: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2" o:spid="_x0000_s1035" type="#_x0000_t32" style="position:absolute;left:29908;top:6858;width:6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" strokecolor="#5b9bd5 [3204]" strokeweight=".5pt">
                  <v:stroke dashstyle="dash" endarrow="block" joinstyle="miter"/>
                </v:shape>
                <v:shape id="文本框 13" o:spid="_x0000_s1036" type="#_x0000_t202" style="position:absolute;left:36766;top:2666;width:990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" fillcolor="white [3201]" strokeweight=".5pt">
                  <v:textbox>
                    <w:txbxContent>
                      <w:p w:rsidR="00B84EA4" w:rsidRDefault="00BA3DCB">
                        <w:r>
                          <w:rPr>
                            <w:rFonts w:hint="eastAsia"/>
                          </w:rPr>
                          <w:t>效果</w:t>
                        </w:r>
                        <w:r w:rsidR="00B84EA4">
                          <w:rPr>
                            <w:rFonts w:hint="eastAsia"/>
                          </w:rPr>
                          <w:t>：</w:t>
                        </w:r>
                      </w:p>
                      <w:p w:rsidR="00B84EA4" w:rsidRDefault="00BA3DCB" w:rsidP="00B84EA4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亮暗程度</w:t>
                        </w:r>
                      </w:p>
                      <w:p w:rsidR="00B84EA4" w:rsidRDefault="00B84EA4" w:rsidP="00B84EA4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曲线显示</w:t>
                        </w:r>
                      </w:p>
                      <w:p w:rsidR="00BA3DCB" w:rsidRDefault="00BA3DCB"/>
                      <w:p w:rsidR="00B84EA4" w:rsidRDefault="00B84EA4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15" o:spid="_x0000_s1037" type="#_x0000_t202" style="position:absolute;left:5524;top:20751;width:11233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" fillcolor="white [3201]" strokeweight=".5pt">
                  <v:textbox>
                    <w:txbxContent>
                      <w:p w:rsidR="00B84EA4" w:rsidRDefault="00B84EA4">
                        <w:r>
                          <w:rPr>
                            <w:rFonts w:hint="eastAsia"/>
                          </w:rPr>
                          <w:t>门、窗开闭状态</w:t>
                        </w:r>
                      </w:p>
                    </w:txbxContent>
                  </v:textbox>
                </v:shape>
                <v:shape id="文本框 15" o:spid="_x0000_s1038" type="#_x0000_t202" style="position:absolute;left:23336;top:20751;width:8566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" fillcolor="white [3201]" strokeweight=".5pt">
                  <v:textbox>
                    <w:txbxContent>
                      <w:p w:rsidR="00B84EA4" w:rsidRDefault="00B84EA4" w:rsidP="00B84EA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风机的档位</w:t>
                        </w:r>
                      </w:p>
                    </w:txbxContent>
                  </v:textbox>
                </v:shape>
                <v:shape id="文本框 13" o:spid="_x0000_s1039" type="#_x0000_t202" style="position:absolute;left:36576;top:17992;width:1180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3i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AFVn6RAfTqHwAA//8DAFBLAQItABQABgAIAAAAIQDb4fbL7gAAAIUBAAATAAAAAAAAAAAA&#10;AAAAAAAAAABbQ29udGVudF9UeXBlc10ueG1sUEsBAi0AFAAGAAgAAAAhAFr0LFu/AAAAFQEAAAsA&#10;AAAAAAAAAAAAAAAAHwEAAF9yZWxzLy5yZWxzUEsBAi0AFAAGAAgAAAAhAGtQHeLEAAAA2wAAAA8A&#10;AAAAAAAAAAAAAAAABwIAAGRycy9kb3ducmV2LnhtbFBLBQYAAAAAAwADALcAAAD4AgAAAAA=&#10;" fillcolor="white [3201]" strokeweight=".5pt">
                  <v:textbox>
                    <w:txbxContent>
                      <w:p w:rsidR="00B84EA4" w:rsidRDefault="00B84EA4" w:rsidP="00B84EA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效果：</w:t>
                        </w:r>
                      </w:p>
                      <w:p w:rsidR="00B84EA4" w:rsidRDefault="00B84EA4" w:rsidP="00B84EA4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ind w:firstLineChars="0"/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LED</w:t>
                        </w:r>
                      </w:p>
                      <w:p w:rsidR="00B84EA4" w:rsidRDefault="00B84EA4" w:rsidP="00B84EA4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远程显示</w:t>
                        </w:r>
                      </w:p>
                      <w:p w:rsidR="00B84EA4" w:rsidRDefault="00B84EA4" w:rsidP="00B84EA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:rsidR="00B84EA4" w:rsidRDefault="00B84EA4" w:rsidP="00B84EA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19" o:spid="_x0000_s1040" type="#_x0000_t32" style="position:absolute;left:16954;top:22561;width:638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21" o:spid="_x0000_s1041" type="#_x0000_t32" style="position:absolute;left:32004;top:22513;width:4572;height: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84EA4" w:rsidRDefault="00B84EA4" w:rsidP="002D0062"/>
    <w:p w:rsidR="00B84EA4" w:rsidRDefault="00B84EA4" w:rsidP="00B84EA4">
      <w:pPr>
        <w:jc w:val="left"/>
      </w:pPr>
      <w:r>
        <w:rPr>
          <w:rFonts w:hint="eastAsia"/>
        </w:rPr>
        <w:t>评分标准：</w:t>
      </w:r>
    </w:p>
    <w:p w:rsidR="00B84EA4" w:rsidRDefault="00B84EA4" w:rsidP="00B84EA4">
      <w:pPr>
        <w:jc w:val="left"/>
      </w:pPr>
    </w:p>
    <w:p w:rsidR="00B84EA4" w:rsidRDefault="00B84EA4" w:rsidP="00B84EA4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所有接口模块均成功使用的项目，8</w:t>
      </w:r>
      <w:r>
        <w:t>0</w:t>
      </w:r>
      <w:r>
        <w:rPr>
          <w:rFonts w:hint="eastAsia"/>
        </w:rPr>
        <w:t>分；</w:t>
      </w:r>
    </w:p>
    <w:p w:rsidR="00B84EA4" w:rsidRDefault="00DB0813" w:rsidP="00B84EA4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使用自己设计的模块替代现有模块的</w:t>
      </w:r>
      <w:r w:rsidR="00BD44B0">
        <w:rPr>
          <w:rFonts w:hint="eastAsia"/>
        </w:rPr>
        <w:t>获得</w:t>
      </w:r>
      <w:r>
        <w:rPr>
          <w:rFonts w:hint="eastAsia"/>
        </w:rPr>
        <w:t>加分：5</w:t>
      </w:r>
      <w:r>
        <w:t>/</w:t>
      </w:r>
      <w:r>
        <w:rPr>
          <w:rFonts w:hint="eastAsia"/>
        </w:rPr>
        <w:t>模块（项目检查和报告需要明确声明）；</w:t>
      </w:r>
    </w:p>
    <w:p w:rsidR="00DB0813" w:rsidRDefault="00DB0813" w:rsidP="00B84EA4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每少</w:t>
      </w:r>
      <w:r w:rsidR="00BD44B0">
        <w:rPr>
          <w:rFonts w:hint="eastAsia"/>
        </w:rPr>
        <w:t>使用</w:t>
      </w:r>
      <w:r>
        <w:rPr>
          <w:rFonts w:hint="eastAsia"/>
        </w:rPr>
        <w:t>一个接口模块减1</w:t>
      </w:r>
      <w:r>
        <w:t>0</w:t>
      </w:r>
      <w:r>
        <w:rPr>
          <w:rFonts w:hint="eastAsia"/>
        </w:rPr>
        <w:t>分；</w:t>
      </w:r>
    </w:p>
    <w:p w:rsidR="00DB0813" w:rsidRDefault="00DB0813" w:rsidP="00B84EA4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使用串口将开发板和上位机</w:t>
      </w:r>
      <w:r w:rsidR="00BD44B0">
        <w:rPr>
          <w:rFonts w:hint="eastAsia"/>
        </w:rPr>
        <w:t>连接成</w:t>
      </w:r>
      <w:r>
        <w:rPr>
          <w:rFonts w:hint="eastAsia"/>
        </w:rPr>
        <w:t>一个完整的控制系统。上位机通过串口获得开发板的</w:t>
      </w:r>
      <w:r w:rsidR="00BD44B0">
        <w:rPr>
          <w:rFonts w:hint="eastAsia"/>
        </w:rPr>
        <w:t>状态</w:t>
      </w:r>
      <w:r>
        <w:rPr>
          <w:rFonts w:hint="eastAsia"/>
        </w:rPr>
        <w:t>信息，并用上位机键盘或图形化界面设置开发板初始状态或进行状态设置；显示开发板</w:t>
      </w:r>
      <w:r w:rsidR="00BD44B0">
        <w:rPr>
          <w:rFonts w:hint="eastAsia"/>
        </w:rPr>
        <w:t>的</w:t>
      </w:r>
      <w:r>
        <w:rPr>
          <w:rFonts w:hint="eastAsia"/>
        </w:rPr>
        <w:t>当前</w:t>
      </w:r>
      <w:bookmarkStart w:id="0" w:name="_GoBack"/>
      <w:bookmarkEnd w:id="0"/>
      <w:r>
        <w:rPr>
          <w:rFonts w:hint="eastAsia"/>
        </w:rPr>
        <w:t>状态。满分：1</w:t>
      </w:r>
      <w:r>
        <w:t>0</w:t>
      </w:r>
      <w:r>
        <w:rPr>
          <w:rFonts w:hint="eastAsia"/>
        </w:rPr>
        <w:t>分；</w:t>
      </w:r>
    </w:p>
    <w:p w:rsidR="00DB0813" w:rsidRDefault="00DB0813" w:rsidP="00B84EA4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每个项目组3~</w:t>
      </w:r>
      <w:r>
        <w:t>4</w:t>
      </w:r>
      <w:r>
        <w:rPr>
          <w:rFonts w:hint="eastAsia"/>
        </w:rPr>
        <w:t>个成员（建议3</w:t>
      </w:r>
      <w:r w:rsidR="00BD44B0">
        <w:rPr>
          <w:rFonts w:hint="eastAsia"/>
        </w:rPr>
        <w:t>人/组；如果是4人/组，参照1，项目减5分</w:t>
      </w:r>
      <w:r>
        <w:rPr>
          <w:rFonts w:hint="eastAsia"/>
        </w:rPr>
        <w:t>），每个项目提交一份报告。报告需说明每个成员的独立工作内容。</w:t>
      </w:r>
    </w:p>
    <w:p w:rsidR="002D0062" w:rsidRPr="002D0062" w:rsidRDefault="00BD44B0" w:rsidP="00DC57C1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周周三晚上7：</w:t>
      </w:r>
      <w:r>
        <w:t>00</w:t>
      </w:r>
      <w:r>
        <w:rPr>
          <w:rFonts w:hint="eastAsia"/>
        </w:rPr>
        <w:t>~</w:t>
      </w:r>
      <w:r>
        <w:t>22</w:t>
      </w:r>
      <w:r>
        <w:rPr>
          <w:rFonts w:hint="eastAsia"/>
        </w:rPr>
        <w:t>：0</w:t>
      </w:r>
      <w:r>
        <w:t>0</w:t>
      </w:r>
      <w:r w:rsidR="005D634F">
        <w:rPr>
          <w:rFonts w:hint="eastAsia"/>
        </w:rPr>
        <w:t>提交设计文件和书面报告。内容（书面）至少包含：项目目的、项目设计与实现、总结</w:t>
      </w:r>
      <w:r>
        <w:rPr>
          <w:rFonts w:hint="eastAsia"/>
        </w:rPr>
        <w:t>。</w:t>
      </w:r>
    </w:p>
    <w:sectPr w:rsidR="002D0062" w:rsidRPr="002D0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24C" w:rsidRDefault="0076024C" w:rsidP="0062253C">
      <w:r>
        <w:separator/>
      </w:r>
    </w:p>
  </w:endnote>
  <w:endnote w:type="continuationSeparator" w:id="0">
    <w:p w:rsidR="0076024C" w:rsidRDefault="0076024C" w:rsidP="0062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24C" w:rsidRDefault="0076024C" w:rsidP="0062253C">
      <w:r>
        <w:separator/>
      </w:r>
    </w:p>
  </w:footnote>
  <w:footnote w:type="continuationSeparator" w:id="0">
    <w:p w:rsidR="0076024C" w:rsidRDefault="0076024C" w:rsidP="00622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95B4C"/>
    <w:multiLevelType w:val="hybridMultilevel"/>
    <w:tmpl w:val="2AC084B2"/>
    <w:lvl w:ilvl="0" w:tplc="7C287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526C52"/>
    <w:multiLevelType w:val="hybridMultilevel"/>
    <w:tmpl w:val="C7884532"/>
    <w:lvl w:ilvl="0" w:tplc="1EAAC2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14DF8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A205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D8B5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B0D4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EC2F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88D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2852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1CCF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E410C"/>
    <w:multiLevelType w:val="hybridMultilevel"/>
    <w:tmpl w:val="6526E4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62"/>
    <w:rsid w:val="002D0062"/>
    <w:rsid w:val="004A0CED"/>
    <w:rsid w:val="005D634F"/>
    <w:rsid w:val="0062253C"/>
    <w:rsid w:val="00701E32"/>
    <w:rsid w:val="0076024C"/>
    <w:rsid w:val="00A03A85"/>
    <w:rsid w:val="00B84EA4"/>
    <w:rsid w:val="00BA3DCB"/>
    <w:rsid w:val="00BD44B0"/>
    <w:rsid w:val="00D92418"/>
    <w:rsid w:val="00DB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D0BC0"/>
  <w15:chartTrackingRefBased/>
  <w15:docId w15:val="{303A72A1-57A4-4E07-90FE-BD0CDC51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0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006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A0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84EA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22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25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2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2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海卫</dc:creator>
  <cp:keywords/>
  <dc:description/>
  <cp:lastModifiedBy>王 海卫</cp:lastModifiedBy>
  <cp:revision>2</cp:revision>
  <dcterms:created xsi:type="dcterms:W3CDTF">2019-05-29T11:15:00Z</dcterms:created>
  <dcterms:modified xsi:type="dcterms:W3CDTF">2019-05-29T11:15:00Z</dcterms:modified>
</cp:coreProperties>
</file>