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0E77" w14:textId="77777777" w:rsidR="002B351A" w:rsidRDefault="002B351A" w:rsidP="00D006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AI </w:t>
      </w:r>
      <w:r>
        <w:rPr>
          <w:rFonts w:hint="eastAsia"/>
          <w:sz w:val="24"/>
          <w:szCs w:val="24"/>
        </w:rPr>
        <w:t xml:space="preserve">协同需求 </w:t>
      </w:r>
      <w:r>
        <w:rPr>
          <w:sz w:val="24"/>
          <w:szCs w:val="24"/>
        </w:rPr>
        <w:t>20260409</w:t>
      </w:r>
    </w:p>
    <w:p w14:paraId="5BE7EE47" w14:textId="77777777" w:rsidR="00000000" w:rsidRPr="000628F6" w:rsidRDefault="002B351A" w:rsidP="00D006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 xml:space="preserve">M </w:t>
      </w:r>
      <w:r>
        <w:rPr>
          <w:rFonts w:hint="eastAsia"/>
          <w:sz w:val="24"/>
          <w:szCs w:val="24"/>
        </w:rPr>
        <w:t>：</w:t>
      </w:r>
    </w:p>
    <w:p w14:paraId="6BAD0E27" w14:textId="77777777" w:rsidR="00FC7AA6" w:rsidRPr="000628F6" w:rsidRDefault="00721E46" w:rsidP="00FC7AA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0628F6">
        <w:rPr>
          <w:rFonts w:hint="eastAsia"/>
          <w:sz w:val="24"/>
          <w:szCs w:val="24"/>
        </w:rPr>
        <w:t>是否可以导入</w:t>
      </w:r>
      <w:r w:rsidR="00FC7AA6" w:rsidRPr="000628F6">
        <w:rPr>
          <w:rFonts w:hint="eastAsia"/>
          <w:sz w:val="24"/>
          <w:szCs w:val="24"/>
        </w:rPr>
        <w:t>无M</w:t>
      </w:r>
      <w:r w:rsidR="00FC7AA6" w:rsidRPr="000628F6">
        <w:rPr>
          <w:sz w:val="24"/>
          <w:szCs w:val="24"/>
        </w:rPr>
        <w:t>PN</w:t>
      </w:r>
      <w:r w:rsidR="00B157CA">
        <w:rPr>
          <w:rFonts w:hint="eastAsia"/>
          <w:sz w:val="24"/>
          <w:szCs w:val="24"/>
        </w:rPr>
        <w:t>的B</w:t>
      </w:r>
      <w:r w:rsidR="00B157CA">
        <w:rPr>
          <w:sz w:val="24"/>
          <w:szCs w:val="24"/>
        </w:rPr>
        <w:t>OM</w:t>
      </w:r>
      <w:r w:rsidR="00B157CA">
        <w:rPr>
          <w:rFonts w:hint="eastAsia"/>
          <w:sz w:val="24"/>
          <w:szCs w:val="24"/>
        </w:rPr>
        <w:t>表，</w:t>
      </w:r>
      <w:r w:rsidR="00FC7AA6" w:rsidRPr="000628F6">
        <w:rPr>
          <w:rFonts w:hint="eastAsia"/>
          <w:sz w:val="24"/>
          <w:szCs w:val="24"/>
        </w:rPr>
        <w:t>根据描述或者描述中所含的M</w:t>
      </w:r>
      <w:r w:rsidR="00FC7AA6" w:rsidRPr="000628F6">
        <w:rPr>
          <w:sz w:val="24"/>
          <w:szCs w:val="24"/>
        </w:rPr>
        <w:t xml:space="preserve">PN </w:t>
      </w:r>
      <w:r w:rsidR="00FC7AA6" w:rsidRPr="000628F6">
        <w:rPr>
          <w:rFonts w:hint="eastAsia"/>
          <w:sz w:val="24"/>
          <w:szCs w:val="24"/>
        </w:rPr>
        <w:t>匹配系统内符合条件的料号</w:t>
      </w:r>
      <w:r w:rsidR="00B157CA">
        <w:rPr>
          <w:rFonts w:hint="eastAsia"/>
          <w:sz w:val="24"/>
          <w:szCs w:val="24"/>
        </w:rPr>
        <w:t>（可以设定多个条件：如优先客户A</w:t>
      </w:r>
      <w:r w:rsidR="00AD1F9D">
        <w:rPr>
          <w:rFonts w:hint="eastAsia"/>
          <w:sz w:val="24"/>
          <w:szCs w:val="24"/>
        </w:rPr>
        <w:t>的料号，优先有库存</w:t>
      </w:r>
      <w:r w:rsidR="00B157CA">
        <w:rPr>
          <w:rFonts w:hint="eastAsia"/>
          <w:sz w:val="24"/>
          <w:szCs w:val="24"/>
        </w:rPr>
        <w:t>）</w:t>
      </w:r>
      <w:r w:rsidR="00FC7AA6" w:rsidRPr="000628F6">
        <w:rPr>
          <w:rFonts w:hint="eastAsia"/>
          <w:sz w:val="24"/>
          <w:szCs w:val="24"/>
        </w:rPr>
        <w:t>，带出M</w:t>
      </w:r>
      <w:r w:rsidR="00FC7AA6" w:rsidRPr="000628F6">
        <w:rPr>
          <w:sz w:val="24"/>
          <w:szCs w:val="24"/>
        </w:rPr>
        <w:t>PN</w:t>
      </w:r>
      <w:r w:rsidR="00A43A9E" w:rsidRPr="000628F6">
        <w:rPr>
          <w:rFonts w:hint="eastAsia"/>
          <w:sz w:val="24"/>
          <w:szCs w:val="24"/>
        </w:rPr>
        <w:t>，库存，</w:t>
      </w:r>
      <w:r w:rsidR="00CA6396" w:rsidRPr="000628F6">
        <w:rPr>
          <w:rFonts w:hint="eastAsia"/>
          <w:sz w:val="24"/>
          <w:szCs w:val="24"/>
        </w:rPr>
        <w:t>O</w:t>
      </w:r>
      <w:r w:rsidR="00CA6396" w:rsidRPr="000628F6">
        <w:rPr>
          <w:sz w:val="24"/>
          <w:szCs w:val="24"/>
        </w:rPr>
        <w:t>PO</w:t>
      </w:r>
      <w:r w:rsidR="00CA6396" w:rsidRPr="000628F6">
        <w:rPr>
          <w:rFonts w:hint="eastAsia"/>
          <w:sz w:val="24"/>
          <w:szCs w:val="24"/>
        </w:rPr>
        <w:t>（带</w:t>
      </w:r>
      <w:r w:rsidR="00CA6396" w:rsidRPr="000628F6">
        <w:rPr>
          <w:sz w:val="24"/>
          <w:szCs w:val="24"/>
        </w:rPr>
        <w:t>ETA</w:t>
      </w:r>
      <w:r w:rsidR="00CA6396" w:rsidRPr="000628F6">
        <w:rPr>
          <w:rFonts w:hint="eastAsia"/>
          <w:sz w:val="24"/>
          <w:szCs w:val="24"/>
        </w:rPr>
        <w:t>）和</w:t>
      </w:r>
      <w:r w:rsidR="00A43A9E" w:rsidRPr="000628F6">
        <w:rPr>
          <w:rFonts w:hint="eastAsia"/>
          <w:sz w:val="24"/>
          <w:szCs w:val="24"/>
        </w:rPr>
        <w:t>需求</w:t>
      </w:r>
      <w:r w:rsidR="00CA6396" w:rsidRPr="000628F6">
        <w:rPr>
          <w:rFonts w:hint="eastAsia"/>
          <w:sz w:val="24"/>
          <w:szCs w:val="24"/>
        </w:rPr>
        <w:t>数量信息</w:t>
      </w:r>
    </w:p>
    <w:p w14:paraId="6904F1BD" w14:textId="77777777" w:rsidR="00FC7AA6" w:rsidRPr="000628F6" w:rsidRDefault="00A43A9E" w:rsidP="006E4F42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0628F6">
        <w:rPr>
          <w:sz w:val="24"/>
          <w:szCs w:val="24"/>
        </w:rPr>
        <w:t>是否可以直接上传</w:t>
      </w:r>
      <w:r w:rsidR="00FC7AA6" w:rsidRPr="000628F6">
        <w:rPr>
          <w:sz w:val="24"/>
          <w:szCs w:val="24"/>
        </w:rPr>
        <w:t>图片</w:t>
      </w:r>
      <w:r w:rsidRPr="000628F6">
        <w:rPr>
          <w:rFonts w:hint="eastAsia"/>
          <w:sz w:val="24"/>
          <w:szCs w:val="24"/>
        </w:rPr>
        <w:t>，根据客户料号转化</w:t>
      </w:r>
      <w:r w:rsidRPr="000628F6">
        <w:rPr>
          <w:sz w:val="24"/>
          <w:szCs w:val="24"/>
        </w:rPr>
        <w:t>为内部料号</w:t>
      </w:r>
      <w:r w:rsidRPr="000628F6">
        <w:rPr>
          <w:rFonts w:hint="eastAsia"/>
          <w:sz w:val="24"/>
          <w:szCs w:val="24"/>
        </w:rPr>
        <w:t>形成E</w:t>
      </w:r>
      <w:r w:rsidRPr="000628F6">
        <w:rPr>
          <w:sz w:val="24"/>
          <w:szCs w:val="24"/>
        </w:rPr>
        <w:t xml:space="preserve">XCEL </w:t>
      </w:r>
      <w:r w:rsidRPr="000628F6">
        <w:rPr>
          <w:rFonts w:hint="eastAsia"/>
          <w:sz w:val="24"/>
          <w:szCs w:val="24"/>
        </w:rPr>
        <w:t>表格</w:t>
      </w:r>
      <w:r w:rsidR="00CA6396" w:rsidRPr="000628F6">
        <w:rPr>
          <w:rFonts w:hint="eastAsia"/>
          <w:sz w:val="24"/>
          <w:szCs w:val="24"/>
        </w:rPr>
        <w:t>含内部料号和数量，可以直接c</w:t>
      </w:r>
      <w:r w:rsidR="00CA6396" w:rsidRPr="000628F6">
        <w:rPr>
          <w:sz w:val="24"/>
          <w:szCs w:val="24"/>
        </w:rPr>
        <w:t>opy</w:t>
      </w:r>
      <w:r w:rsidR="00CA6396" w:rsidRPr="000628F6">
        <w:rPr>
          <w:rFonts w:hint="eastAsia"/>
          <w:sz w:val="24"/>
          <w:szCs w:val="24"/>
        </w:rPr>
        <w:t>建成P</w:t>
      </w:r>
      <w:r w:rsidR="00CA6396" w:rsidRPr="000628F6">
        <w:rPr>
          <w:sz w:val="24"/>
          <w:szCs w:val="24"/>
        </w:rPr>
        <w:t>C</w:t>
      </w:r>
    </w:p>
    <w:p w14:paraId="7DBADE5C" w14:textId="77777777" w:rsidR="00CA6396" w:rsidRPr="000628F6" w:rsidRDefault="00721E46" w:rsidP="00721E4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0628F6">
        <w:rPr>
          <w:rFonts w:hint="eastAsia"/>
          <w:sz w:val="24"/>
          <w:szCs w:val="24"/>
        </w:rPr>
        <w:t>人工报价是否可以设定报价模式（比如A，B</w:t>
      </w:r>
      <w:r w:rsidRPr="000628F6">
        <w:rPr>
          <w:sz w:val="24"/>
          <w:szCs w:val="24"/>
        </w:rPr>
        <w:t>,C</w:t>
      </w:r>
      <w:r w:rsidRPr="000628F6">
        <w:rPr>
          <w:rFonts w:hint="eastAsia"/>
          <w:sz w:val="24"/>
          <w:szCs w:val="24"/>
        </w:rPr>
        <w:t>类客户不同模式））方便报价时选取模式，然后导出固定报价单表格，建立审核机制，确认后直接生成P</w:t>
      </w:r>
      <w:r w:rsidRPr="000628F6">
        <w:rPr>
          <w:sz w:val="24"/>
          <w:szCs w:val="24"/>
        </w:rPr>
        <w:t>DF</w:t>
      </w:r>
      <w:r w:rsidRPr="000628F6">
        <w:rPr>
          <w:rFonts w:hint="eastAsia"/>
          <w:sz w:val="24"/>
          <w:szCs w:val="24"/>
        </w:rPr>
        <w:t>。</w:t>
      </w:r>
    </w:p>
    <w:p w14:paraId="04F1758C" w14:textId="77777777" w:rsidR="00721E46" w:rsidRDefault="00AD1F9D" w:rsidP="00721E4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物料报价P</w:t>
      </w:r>
      <w:r>
        <w:rPr>
          <w:sz w:val="24"/>
          <w:szCs w:val="24"/>
        </w:rPr>
        <w:t xml:space="preserve">M </w:t>
      </w:r>
      <w:r>
        <w:rPr>
          <w:rFonts w:hint="eastAsia"/>
          <w:sz w:val="24"/>
          <w:szCs w:val="24"/>
        </w:rPr>
        <w:t>是否可以按照固定模式上传，采购填入价格，M</w:t>
      </w:r>
      <w:r>
        <w:rPr>
          <w:sz w:val="24"/>
          <w:szCs w:val="24"/>
        </w:rPr>
        <w:t>PN</w:t>
      </w:r>
      <w:r>
        <w:rPr>
          <w:rFonts w:hint="eastAsia"/>
          <w:sz w:val="24"/>
          <w:szCs w:val="24"/>
        </w:rPr>
        <w:t>， 备注，由上级审批并且更改之后传导给P</w:t>
      </w:r>
      <w:r>
        <w:rPr>
          <w:sz w:val="24"/>
          <w:szCs w:val="24"/>
        </w:rPr>
        <w:t xml:space="preserve">M </w:t>
      </w:r>
      <w:r>
        <w:rPr>
          <w:rFonts w:hint="eastAsia"/>
          <w:sz w:val="24"/>
          <w:szCs w:val="24"/>
        </w:rPr>
        <w:t>下载用来做物料报价。</w:t>
      </w:r>
    </w:p>
    <w:p w14:paraId="3E3734BB" w14:textId="77777777" w:rsidR="00AD1F9D" w:rsidRDefault="00AD1F9D" w:rsidP="00721E4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是否可以1颗料查出是用在客户哪几个P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上</w:t>
      </w:r>
      <w:r>
        <w:rPr>
          <w:sz w:val="24"/>
          <w:szCs w:val="24"/>
        </w:rPr>
        <w:t xml:space="preserve">? </w:t>
      </w:r>
    </w:p>
    <w:p w14:paraId="66EEBE9A" w14:textId="77777777" w:rsidR="00AD1F9D" w:rsidRDefault="00AD1F9D" w:rsidP="00721E4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是否可以查出某个工单的物料是用的哪张P</w:t>
      </w:r>
      <w:r>
        <w:rPr>
          <w:sz w:val="24"/>
          <w:szCs w:val="24"/>
        </w:rPr>
        <w:t xml:space="preserve">O </w:t>
      </w:r>
      <w:r>
        <w:rPr>
          <w:rFonts w:hint="eastAsia"/>
          <w:sz w:val="24"/>
          <w:szCs w:val="24"/>
        </w:rPr>
        <w:t>的物料?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又或者这张P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的物料是用在哪几个工单？（可能需要和M</w:t>
      </w:r>
      <w:r>
        <w:rPr>
          <w:sz w:val="24"/>
          <w:szCs w:val="24"/>
        </w:rPr>
        <w:t xml:space="preserve">ES </w:t>
      </w:r>
      <w:r>
        <w:rPr>
          <w:rFonts w:hint="eastAsia"/>
          <w:sz w:val="24"/>
          <w:szCs w:val="24"/>
        </w:rPr>
        <w:t>关联并且提取）</w:t>
      </w:r>
    </w:p>
    <w:p w14:paraId="7012FD86" w14:textId="77777777" w:rsidR="002B351A" w:rsidRPr="002B351A" w:rsidRDefault="002B351A" w:rsidP="002B35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采购：</w:t>
      </w:r>
    </w:p>
    <w:p w14:paraId="2394E6E2" w14:textId="77777777" w:rsidR="00CA6396" w:rsidRPr="002B351A" w:rsidRDefault="00CA6396" w:rsidP="002B351A">
      <w:pPr>
        <w:pStyle w:val="a3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 w:rsidRPr="002B351A">
        <w:rPr>
          <w:sz w:val="24"/>
          <w:szCs w:val="24"/>
        </w:rPr>
        <w:t>优化采购下单流程：允许系统预先维护每个物料对应供应商的MOQ与单价。下单时，用户只需选择供应商，系统自动带出该供应商供应的全部物料及预设的MOQ和单价，无需逐一手动添加物料</w:t>
      </w:r>
      <w:r w:rsidRPr="002B351A">
        <w:rPr>
          <w:rFonts w:hint="eastAsia"/>
          <w:sz w:val="24"/>
          <w:szCs w:val="24"/>
        </w:rPr>
        <w:t>，或者是下单整理好供应商，M</w:t>
      </w:r>
      <w:r w:rsidRPr="002B351A">
        <w:rPr>
          <w:sz w:val="24"/>
          <w:szCs w:val="24"/>
        </w:rPr>
        <w:t>PN</w:t>
      </w:r>
      <w:r w:rsidRPr="002B351A">
        <w:rPr>
          <w:rFonts w:hint="eastAsia"/>
          <w:sz w:val="24"/>
          <w:szCs w:val="24"/>
        </w:rPr>
        <w:t>，直接上传，M</w:t>
      </w:r>
      <w:r w:rsidRPr="002B351A">
        <w:rPr>
          <w:sz w:val="24"/>
          <w:szCs w:val="24"/>
        </w:rPr>
        <w:t>OQ</w:t>
      </w:r>
      <w:r w:rsidRPr="002B351A">
        <w:rPr>
          <w:rFonts w:hint="eastAsia"/>
          <w:sz w:val="24"/>
          <w:szCs w:val="24"/>
        </w:rPr>
        <w:t>和单价由系统决定，如有冲突以e</w:t>
      </w:r>
      <w:r w:rsidRPr="002B351A">
        <w:rPr>
          <w:sz w:val="24"/>
          <w:szCs w:val="24"/>
        </w:rPr>
        <w:t xml:space="preserve">xcel </w:t>
      </w:r>
      <w:r w:rsidRPr="002B351A">
        <w:rPr>
          <w:rFonts w:hint="eastAsia"/>
          <w:sz w:val="24"/>
          <w:szCs w:val="24"/>
        </w:rPr>
        <w:t>表格为准。</w:t>
      </w:r>
      <w:r w:rsidR="00721E46" w:rsidRPr="002B351A">
        <w:rPr>
          <w:rFonts w:hint="eastAsia"/>
          <w:sz w:val="24"/>
          <w:szCs w:val="24"/>
        </w:rPr>
        <w:t>或者如果高于历史最低价，提示是否下单</w:t>
      </w:r>
    </w:p>
    <w:p w14:paraId="226A207B" w14:textId="77777777" w:rsidR="00CA6396" w:rsidRPr="002A2C8F" w:rsidRDefault="00CA6396" w:rsidP="00CA6396">
      <w:pPr>
        <w:rPr>
          <w:rFonts w:hint="eastAsia"/>
          <w:sz w:val="24"/>
          <w:szCs w:val="24"/>
        </w:rPr>
      </w:pPr>
      <w:r w:rsidRPr="002A2C8F">
        <w:rPr>
          <w:rFonts w:hint="eastAsia"/>
          <w:sz w:val="24"/>
          <w:szCs w:val="24"/>
        </w:rPr>
        <w:t xml:space="preserve">2  </w:t>
      </w:r>
      <w:r>
        <w:rPr>
          <w:sz w:val="24"/>
          <w:szCs w:val="24"/>
        </w:rPr>
        <w:t>优化报价管理功能：支持</w:t>
      </w:r>
      <w:r>
        <w:rPr>
          <w:rFonts w:hint="eastAsia"/>
          <w:sz w:val="24"/>
          <w:szCs w:val="24"/>
        </w:rPr>
        <w:t>同一个</w:t>
      </w:r>
      <w:r w:rsidRPr="002A2C8F">
        <w:rPr>
          <w:sz w:val="24"/>
          <w:szCs w:val="24"/>
        </w:rPr>
        <w:t>物料</w:t>
      </w:r>
      <w:r>
        <w:rPr>
          <w:rFonts w:hint="eastAsia"/>
          <w:sz w:val="24"/>
          <w:szCs w:val="24"/>
        </w:rPr>
        <w:t>，M</w:t>
      </w:r>
      <w:r>
        <w:rPr>
          <w:sz w:val="24"/>
          <w:szCs w:val="24"/>
        </w:rPr>
        <w:t>PN</w:t>
      </w:r>
      <w:r>
        <w:rPr>
          <w:rFonts w:hint="eastAsia"/>
          <w:sz w:val="24"/>
          <w:szCs w:val="24"/>
        </w:rPr>
        <w:t>在7</w:t>
      </w:r>
      <w:r>
        <w:rPr>
          <w:sz w:val="24"/>
          <w:szCs w:val="24"/>
        </w:rPr>
        <w:t>-8</w:t>
      </w:r>
      <w:r>
        <w:rPr>
          <w:rFonts w:hint="eastAsia"/>
          <w:sz w:val="24"/>
          <w:szCs w:val="24"/>
        </w:rPr>
        <w:t>个常用网站询价，并通过自动</w:t>
      </w:r>
      <w:r w:rsidRPr="002A2C8F">
        <w:rPr>
          <w:sz w:val="24"/>
          <w:szCs w:val="24"/>
        </w:rPr>
        <w:t>进行价格比对，按物料标识最低</w:t>
      </w:r>
      <w:r>
        <w:rPr>
          <w:sz w:val="24"/>
          <w:szCs w:val="24"/>
        </w:rPr>
        <w:t>价、最优供应商，便于快速选定合适供应商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lastRenderedPageBreak/>
        <w:t>生成报表。如M</w:t>
      </w:r>
      <w:r>
        <w:rPr>
          <w:sz w:val="24"/>
          <w:szCs w:val="24"/>
        </w:rPr>
        <w:t>PN EOL</w:t>
      </w:r>
      <w:r>
        <w:rPr>
          <w:rFonts w:hint="eastAsia"/>
          <w:sz w:val="24"/>
          <w:szCs w:val="24"/>
        </w:rPr>
        <w:t>， 是否可以对应提报替代料</w:t>
      </w:r>
      <w:r w:rsidR="00721E46">
        <w:rPr>
          <w:rFonts w:hint="eastAsia"/>
          <w:sz w:val="24"/>
          <w:szCs w:val="24"/>
        </w:rPr>
        <w:t>。同时保留可查询历史记录，</w:t>
      </w:r>
      <w:r w:rsidR="00721E46">
        <w:rPr>
          <w:sz w:val="24"/>
          <w:szCs w:val="24"/>
        </w:rPr>
        <w:t>支持展示历史报价趋势</w:t>
      </w:r>
      <w:r w:rsidR="00721E46">
        <w:rPr>
          <w:rFonts w:hint="eastAsia"/>
          <w:sz w:val="24"/>
          <w:szCs w:val="24"/>
        </w:rPr>
        <w:t>。</w:t>
      </w:r>
    </w:p>
    <w:p w14:paraId="5C6CC0E2" w14:textId="77777777" w:rsidR="00CA6396" w:rsidRPr="002A2C8F" w:rsidRDefault="00CA6396" w:rsidP="00CA6396">
      <w:pPr>
        <w:rPr>
          <w:rFonts w:hint="eastAsia"/>
          <w:sz w:val="24"/>
          <w:szCs w:val="24"/>
        </w:rPr>
      </w:pPr>
      <w:r w:rsidRPr="002A2C8F">
        <w:rPr>
          <w:rFonts w:hint="eastAsia"/>
          <w:sz w:val="24"/>
          <w:szCs w:val="24"/>
        </w:rPr>
        <w:t xml:space="preserve">3  </w:t>
      </w:r>
      <w:r w:rsidRPr="002A2C8F">
        <w:rPr>
          <w:sz w:val="24"/>
          <w:szCs w:val="24"/>
        </w:rPr>
        <w:t>改进OPO（订单采购订单）交期协同机制：允许供应商在订单明细行中逐项填报或导入交期回复信息，系统自动将回复结果与对应物料、采购订单行关联。减少人工通过VLOOKUP匹配多表格数据的工作量，提升交期确认效率与准确性</w:t>
      </w:r>
      <w:r w:rsidRPr="002A2C8F">
        <w:rPr>
          <w:rFonts w:hint="eastAsia"/>
          <w:sz w:val="24"/>
          <w:szCs w:val="24"/>
        </w:rPr>
        <w:t>.（系统是否可以每两周自动发给供应商，要求供应商回复OPO交期）</w:t>
      </w:r>
    </w:p>
    <w:p w14:paraId="533092C4" w14:textId="2EB13F55" w:rsidR="00CA6396" w:rsidRPr="00460EDC" w:rsidRDefault="00460EDC" w:rsidP="00CA6396">
      <w:pPr>
        <w:rPr>
          <w:rFonts w:hint="eastAsia"/>
          <w:sz w:val="24"/>
          <w:szCs w:val="24"/>
        </w:rPr>
      </w:pPr>
      <w:r w:rsidRPr="00460EDC">
        <w:rPr>
          <w:rFonts w:hint="eastAsia"/>
          <w:sz w:val="24"/>
          <w:szCs w:val="24"/>
        </w:rPr>
        <w:t xml:space="preserve">4 是否可以在下单的时候或者PM </w:t>
      </w:r>
      <w:proofErr w:type="gramStart"/>
      <w:r w:rsidRPr="00460EDC">
        <w:rPr>
          <w:rFonts w:hint="eastAsia"/>
          <w:sz w:val="24"/>
          <w:szCs w:val="24"/>
        </w:rPr>
        <w:t>推材料</w:t>
      </w:r>
      <w:proofErr w:type="gramEnd"/>
      <w:r w:rsidRPr="00460EDC">
        <w:rPr>
          <w:rFonts w:hint="eastAsia"/>
          <w:sz w:val="24"/>
          <w:szCs w:val="24"/>
        </w:rPr>
        <w:t>申请单的时候，是否可以跳出内部呆滞物料的提醒， 减少同MPN ，不同客户重复购买的问题，而且可以消耗部分呆滞物料。</w:t>
      </w:r>
    </w:p>
    <w:sectPr w:rsidR="00CA6396" w:rsidRPr="00460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0B17"/>
    <w:multiLevelType w:val="hybridMultilevel"/>
    <w:tmpl w:val="BF32602A"/>
    <w:lvl w:ilvl="0" w:tplc="8FA2B6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3E1E7A"/>
    <w:multiLevelType w:val="hybridMultilevel"/>
    <w:tmpl w:val="6AFA8164"/>
    <w:lvl w:ilvl="0" w:tplc="B2FC0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4543A6"/>
    <w:multiLevelType w:val="hybridMultilevel"/>
    <w:tmpl w:val="BB60D500"/>
    <w:lvl w:ilvl="0" w:tplc="0E7E6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DE659DF"/>
    <w:multiLevelType w:val="hybridMultilevel"/>
    <w:tmpl w:val="41DE6302"/>
    <w:lvl w:ilvl="0" w:tplc="9634E5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68888947">
    <w:abstractNumId w:val="2"/>
  </w:num>
  <w:num w:numId="2" w16cid:durableId="1839419755">
    <w:abstractNumId w:val="1"/>
  </w:num>
  <w:num w:numId="3" w16cid:durableId="623002906">
    <w:abstractNumId w:val="3"/>
  </w:num>
  <w:num w:numId="4" w16cid:durableId="149074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F4D"/>
    <w:rsid w:val="000628F6"/>
    <w:rsid w:val="00095377"/>
    <w:rsid w:val="00130DDD"/>
    <w:rsid w:val="002B351A"/>
    <w:rsid w:val="00430244"/>
    <w:rsid w:val="00460EDC"/>
    <w:rsid w:val="00721E46"/>
    <w:rsid w:val="007454C2"/>
    <w:rsid w:val="007E2F4D"/>
    <w:rsid w:val="00A43A9E"/>
    <w:rsid w:val="00AD1F9D"/>
    <w:rsid w:val="00B157CA"/>
    <w:rsid w:val="00CA6396"/>
    <w:rsid w:val="00CB21FE"/>
    <w:rsid w:val="00D00677"/>
    <w:rsid w:val="00E939DF"/>
    <w:rsid w:val="00FC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5F8D"/>
  <w15:chartTrackingRefBased/>
  <w15:docId w15:val="{D34F07BF-2FFD-407C-86EC-09E3DBC9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06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781</Characters>
  <Application>Microsoft Office Word</Application>
  <DocSecurity>0</DocSecurity>
  <Lines>6</Lines>
  <Paragraphs>1</Paragraphs>
  <ScaleCrop>false</ScaleCrop>
  <Company>Organization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Lizzy Chen</dc:creator>
  <cp:keywords/>
  <dc:description/>
  <cp:lastModifiedBy>cherryzhong</cp:lastModifiedBy>
  <cp:revision>2</cp:revision>
  <dcterms:created xsi:type="dcterms:W3CDTF">2026-04-14T02:27:00Z</dcterms:created>
  <dcterms:modified xsi:type="dcterms:W3CDTF">2026-04-14T02:27:00Z</dcterms:modified>
</cp:coreProperties>
</file>