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0E093" w14:textId="77777777" w:rsidR="003E58F5" w:rsidRDefault="00000000">
      <w:pPr>
        <w:jc w:val="center"/>
        <w:rPr>
          <w:rFonts w:ascii="黑体" w:eastAsia="黑体"/>
          <w:b/>
          <w:sz w:val="36"/>
          <w:szCs w:val="36"/>
        </w:rPr>
      </w:pPr>
      <w:r>
        <w:rPr>
          <w:rFonts w:ascii="黑体" w:eastAsia="黑体" w:hint="eastAsia"/>
          <w:b/>
          <w:sz w:val="36"/>
          <w:szCs w:val="36"/>
        </w:rPr>
        <w:t>《软件工程专业专业生产实习》任务书</w:t>
      </w:r>
    </w:p>
    <w:tbl>
      <w:tblPr>
        <w:tblpPr w:leftFromText="180" w:rightFromText="180" w:vertAnchor="text" w:horzAnchor="page" w:tblpX="1228" w:tblpY="306"/>
        <w:tblOverlap w:val="neve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890"/>
        <w:gridCol w:w="1680"/>
        <w:gridCol w:w="1050"/>
        <w:gridCol w:w="3678"/>
      </w:tblGrid>
      <w:tr w:rsidR="003E58F5" w14:paraId="6AB7A634" w14:textId="77777777">
        <w:trPr>
          <w:trHeight w:val="623"/>
        </w:trPr>
        <w:tc>
          <w:tcPr>
            <w:tcW w:w="1158" w:type="dxa"/>
            <w:vAlign w:val="center"/>
          </w:tcPr>
          <w:p w14:paraId="3FE46EA6" w14:textId="77777777" w:rsidR="003E58F5" w:rsidRDefault="00000000">
            <w:pPr>
              <w:spacing w:line="480" w:lineRule="exact"/>
              <w:jc w:val="center"/>
              <w:rPr>
                <w:rFonts w:ascii="宋体" w:hAnsi="宋体"/>
                <w:szCs w:val="21"/>
              </w:rPr>
            </w:pPr>
            <w:r>
              <w:rPr>
                <w:rFonts w:ascii="宋体" w:hAnsi="宋体" w:hint="eastAsia"/>
                <w:szCs w:val="21"/>
              </w:rPr>
              <w:t xml:space="preserve">学院 </w:t>
            </w:r>
          </w:p>
        </w:tc>
        <w:tc>
          <w:tcPr>
            <w:tcW w:w="3570" w:type="dxa"/>
            <w:gridSpan w:val="2"/>
            <w:vAlign w:val="center"/>
          </w:tcPr>
          <w:p w14:paraId="3975AAE6" w14:textId="77777777" w:rsidR="003E58F5" w:rsidRDefault="00000000">
            <w:pPr>
              <w:spacing w:line="480" w:lineRule="exact"/>
              <w:jc w:val="center"/>
              <w:rPr>
                <w:rFonts w:ascii="宋体" w:hAnsi="宋体"/>
                <w:szCs w:val="21"/>
              </w:rPr>
            </w:pPr>
            <w:r>
              <w:rPr>
                <w:rFonts w:ascii="宋体" w:hAnsi="宋体" w:hint="eastAsia"/>
                <w:szCs w:val="21"/>
              </w:rPr>
              <w:t>计算机与人工智能学院</w:t>
            </w:r>
          </w:p>
        </w:tc>
        <w:tc>
          <w:tcPr>
            <w:tcW w:w="1050" w:type="dxa"/>
            <w:vAlign w:val="center"/>
          </w:tcPr>
          <w:p w14:paraId="722A162A" w14:textId="77777777" w:rsidR="003E58F5" w:rsidRDefault="00000000">
            <w:pPr>
              <w:spacing w:line="480" w:lineRule="exact"/>
              <w:rPr>
                <w:rFonts w:ascii="宋体" w:hAnsi="宋体"/>
                <w:szCs w:val="21"/>
              </w:rPr>
            </w:pPr>
            <w:r>
              <w:rPr>
                <w:rFonts w:ascii="宋体" w:hAnsi="宋体" w:hint="eastAsia"/>
                <w:szCs w:val="21"/>
              </w:rPr>
              <w:t>专 业、班 级</w:t>
            </w:r>
          </w:p>
        </w:tc>
        <w:tc>
          <w:tcPr>
            <w:tcW w:w="3678" w:type="dxa"/>
            <w:vAlign w:val="center"/>
          </w:tcPr>
          <w:p w14:paraId="53A13694" w14:textId="77777777" w:rsidR="003E58F5" w:rsidRDefault="00000000">
            <w:pPr>
              <w:spacing w:line="480" w:lineRule="exact"/>
              <w:jc w:val="center"/>
              <w:rPr>
                <w:rFonts w:ascii="宋体" w:hAnsi="宋体"/>
                <w:szCs w:val="21"/>
              </w:rPr>
            </w:pPr>
            <w:r>
              <w:rPr>
                <w:rFonts w:ascii="宋体" w:hAnsi="宋体" w:hint="eastAsia"/>
                <w:szCs w:val="21"/>
              </w:rPr>
              <w:t>软件工程二班</w:t>
            </w:r>
          </w:p>
        </w:tc>
      </w:tr>
      <w:tr w:rsidR="003E58F5" w14:paraId="2FFBEB67" w14:textId="77777777">
        <w:trPr>
          <w:trHeight w:val="1141"/>
        </w:trPr>
        <w:tc>
          <w:tcPr>
            <w:tcW w:w="1158" w:type="dxa"/>
            <w:vAlign w:val="center"/>
          </w:tcPr>
          <w:p w14:paraId="226FFBF3" w14:textId="77777777" w:rsidR="003E58F5" w:rsidRDefault="00000000">
            <w:pPr>
              <w:spacing w:line="480" w:lineRule="exact"/>
              <w:jc w:val="center"/>
              <w:rPr>
                <w:rFonts w:ascii="宋体" w:hAnsi="宋体"/>
                <w:szCs w:val="21"/>
              </w:rPr>
            </w:pPr>
            <w:r>
              <w:rPr>
                <w:rFonts w:ascii="宋体" w:hAnsi="宋体" w:hint="eastAsia"/>
                <w:szCs w:val="21"/>
              </w:rPr>
              <w:t>学 号</w:t>
            </w:r>
          </w:p>
        </w:tc>
        <w:tc>
          <w:tcPr>
            <w:tcW w:w="3570" w:type="dxa"/>
            <w:gridSpan w:val="2"/>
            <w:vAlign w:val="center"/>
          </w:tcPr>
          <w:p w14:paraId="3D2151B3" w14:textId="77777777" w:rsidR="003E58F5" w:rsidRDefault="00000000">
            <w:pPr>
              <w:spacing w:line="400" w:lineRule="atLeast"/>
              <w:jc w:val="center"/>
              <w:rPr>
                <w:rFonts w:ascii="宋体" w:hAnsi="宋体" w:cs="宋体"/>
                <w:sz w:val="24"/>
              </w:rPr>
            </w:pPr>
            <w:r>
              <w:rPr>
                <w:rFonts w:ascii="宋体" w:hAnsi="宋体" w:cs="宋体" w:hint="eastAsia"/>
                <w:sz w:val="24"/>
              </w:rPr>
              <w:t>21023036</w:t>
            </w:r>
          </w:p>
          <w:p w14:paraId="42481140" w14:textId="77777777" w:rsidR="003E58F5" w:rsidRDefault="00000000">
            <w:pPr>
              <w:spacing w:line="400" w:lineRule="atLeast"/>
              <w:jc w:val="center"/>
              <w:rPr>
                <w:rFonts w:ascii="宋体" w:hAnsi="宋体" w:cs="宋体"/>
                <w:sz w:val="24"/>
              </w:rPr>
            </w:pPr>
            <w:r>
              <w:rPr>
                <w:rFonts w:ascii="宋体" w:hAnsi="宋体" w:cs="宋体" w:hint="eastAsia"/>
                <w:sz w:val="24"/>
              </w:rPr>
              <w:t>21024028</w:t>
            </w:r>
          </w:p>
          <w:p w14:paraId="61CA9A31" w14:textId="77777777" w:rsidR="003E58F5" w:rsidRDefault="00000000">
            <w:pPr>
              <w:spacing w:line="400" w:lineRule="atLeast"/>
              <w:jc w:val="center"/>
              <w:rPr>
                <w:rFonts w:ascii="宋体" w:hAnsi="宋体" w:cs="宋体"/>
                <w:sz w:val="24"/>
              </w:rPr>
            </w:pPr>
            <w:r>
              <w:rPr>
                <w:rFonts w:ascii="宋体" w:hAnsi="宋体" w:cs="宋体" w:hint="eastAsia"/>
                <w:sz w:val="24"/>
              </w:rPr>
              <w:t>21045103</w:t>
            </w:r>
          </w:p>
          <w:p w14:paraId="348A30C1" w14:textId="77777777" w:rsidR="003E58F5" w:rsidRDefault="00000000">
            <w:pPr>
              <w:spacing w:line="480" w:lineRule="exact"/>
              <w:jc w:val="center"/>
              <w:rPr>
                <w:rFonts w:ascii="宋体" w:hAnsi="宋体"/>
                <w:szCs w:val="21"/>
              </w:rPr>
            </w:pPr>
            <w:r>
              <w:rPr>
                <w:rFonts w:ascii="宋体" w:hAnsi="宋体" w:cs="宋体" w:hint="eastAsia"/>
                <w:sz w:val="24"/>
              </w:rPr>
              <w:t>21045077</w:t>
            </w:r>
          </w:p>
        </w:tc>
        <w:tc>
          <w:tcPr>
            <w:tcW w:w="1050" w:type="dxa"/>
            <w:vAlign w:val="center"/>
          </w:tcPr>
          <w:p w14:paraId="347D259E" w14:textId="77777777" w:rsidR="003E58F5" w:rsidRDefault="00000000">
            <w:pPr>
              <w:spacing w:line="480" w:lineRule="exact"/>
              <w:jc w:val="center"/>
              <w:rPr>
                <w:rFonts w:hAnsi="宋体" w:cs="宋体"/>
                <w:szCs w:val="21"/>
              </w:rPr>
            </w:pPr>
            <w:r>
              <w:rPr>
                <w:rFonts w:ascii="宋体" w:hAnsi="宋体" w:hint="eastAsia"/>
                <w:szCs w:val="21"/>
              </w:rPr>
              <w:t>姓 名</w:t>
            </w:r>
          </w:p>
        </w:tc>
        <w:tc>
          <w:tcPr>
            <w:tcW w:w="3678" w:type="dxa"/>
            <w:vAlign w:val="center"/>
          </w:tcPr>
          <w:p w14:paraId="4018FF81" w14:textId="77777777" w:rsidR="003E58F5" w:rsidRDefault="00000000">
            <w:pPr>
              <w:spacing w:line="400" w:lineRule="atLeast"/>
              <w:jc w:val="center"/>
              <w:rPr>
                <w:rFonts w:ascii="宋体" w:hAnsi="宋体" w:cs="宋体"/>
                <w:sz w:val="24"/>
              </w:rPr>
            </w:pPr>
            <w:r>
              <w:rPr>
                <w:rFonts w:ascii="宋体" w:hAnsi="宋体" w:cs="宋体" w:hint="eastAsia"/>
                <w:sz w:val="24"/>
              </w:rPr>
              <w:t>许东徽</w:t>
            </w:r>
          </w:p>
          <w:p w14:paraId="1A0EE14A" w14:textId="77777777" w:rsidR="003E58F5" w:rsidRDefault="00000000">
            <w:pPr>
              <w:spacing w:line="400" w:lineRule="atLeast"/>
              <w:jc w:val="center"/>
              <w:rPr>
                <w:rFonts w:ascii="宋体" w:hAnsi="宋体" w:cs="宋体"/>
                <w:sz w:val="24"/>
              </w:rPr>
            </w:pPr>
            <w:r>
              <w:rPr>
                <w:rFonts w:ascii="宋体" w:hAnsi="宋体" w:cs="宋体" w:hint="eastAsia"/>
                <w:sz w:val="24"/>
              </w:rPr>
              <w:t>孙传家</w:t>
            </w:r>
          </w:p>
          <w:p w14:paraId="47E59D2A" w14:textId="77777777" w:rsidR="003E58F5" w:rsidRDefault="00000000">
            <w:pPr>
              <w:spacing w:line="400" w:lineRule="atLeast"/>
              <w:jc w:val="center"/>
              <w:rPr>
                <w:rFonts w:ascii="宋体" w:hAnsi="宋体" w:cs="宋体"/>
                <w:sz w:val="24"/>
              </w:rPr>
            </w:pPr>
            <w:r>
              <w:rPr>
                <w:rFonts w:ascii="宋体" w:hAnsi="宋体" w:cs="宋体" w:hint="eastAsia"/>
                <w:sz w:val="24"/>
              </w:rPr>
              <w:t>柏璐瑶</w:t>
            </w:r>
          </w:p>
          <w:p w14:paraId="61A91E4A" w14:textId="2DD552F3" w:rsidR="003E58F5" w:rsidRPr="00002D7C" w:rsidRDefault="00000000" w:rsidP="00002D7C">
            <w:pPr>
              <w:spacing w:line="400" w:lineRule="atLeast"/>
              <w:jc w:val="center"/>
              <w:rPr>
                <w:rFonts w:ascii="宋体" w:hAnsi="宋体" w:cs="宋体" w:hint="eastAsia"/>
                <w:sz w:val="24"/>
              </w:rPr>
            </w:pPr>
            <w:r>
              <w:rPr>
                <w:rFonts w:ascii="宋体" w:hAnsi="宋体" w:cs="宋体" w:hint="eastAsia"/>
                <w:sz w:val="24"/>
              </w:rPr>
              <w:t>梁治国</w:t>
            </w:r>
          </w:p>
        </w:tc>
      </w:tr>
      <w:tr w:rsidR="003E58F5" w14:paraId="3A9A6D41" w14:textId="77777777">
        <w:trPr>
          <w:trHeight w:val="582"/>
        </w:trPr>
        <w:tc>
          <w:tcPr>
            <w:tcW w:w="3048" w:type="dxa"/>
            <w:gridSpan w:val="2"/>
          </w:tcPr>
          <w:p w14:paraId="6E82A52F" w14:textId="77777777" w:rsidR="003E58F5" w:rsidRDefault="00000000">
            <w:pPr>
              <w:spacing w:line="480" w:lineRule="exact"/>
              <w:jc w:val="center"/>
              <w:rPr>
                <w:rFonts w:ascii="黑体" w:eastAsia="黑体"/>
                <w:szCs w:val="21"/>
              </w:rPr>
            </w:pPr>
            <w:r>
              <w:rPr>
                <w:rFonts w:hint="eastAsia"/>
                <w:szCs w:val="21"/>
              </w:rPr>
              <w:t>题</w:t>
            </w:r>
            <w:r>
              <w:rPr>
                <w:rFonts w:hint="eastAsia"/>
                <w:szCs w:val="21"/>
              </w:rPr>
              <w:t xml:space="preserve"> </w:t>
            </w:r>
            <w:r>
              <w:rPr>
                <w:rFonts w:hint="eastAsia"/>
                <w:szCs w:val="21"/>
              </w:rPr>
              <w:t>目</w:t>
            </w:r>
          </w:p>
        </w:tc>
        <w:tc>
          <w:tcPr>
            <w:tcW w:w="6408" w:type="dxa"/>
            <w:gridSpan w:val="3"/>
          </w:tcPr>
          <w:p w14:paraId="2507E2F4" w14:textId="77777777" w:rsidR="003E58F5" w:rsidRDefault="00000000">
            <w:pPr>
              <w:spacing w:line="480" w:lineRule="exact"/>
              <w:jc w:val="center"/>
              <w:rPr>
                <w:rFonts w:cs="宋体"/>
                <w:szCs w:val="21"/>
              </w:rPr>
            </w:pPr>
            <w:r>
              <w:rPr>
                <w:rFonts w:ascii="宋体" w:hAnsi="宋体" w:cs="宋体" w:hint="eastAsia"/>
                <w:sz w:val="24"/>
              </w:rPr>
              <w:t>基于遗传算法的自动排课系统的设计与实现</w:t>
            </w:r>
            <w:r>
              <w:rPr>
                <w:rFonts w:cs="宋体"/>
                <w:szCs w:val="21"/>
              </w:rPr>
              <w:t xml:space="preserve"> </w:t>
            </w:r>
          </w:p>
        </w:tc>
      </w:tr>
      <w:tr w:rsidR="003E58F5" w14:paraId="6A3AA067" w14:textId="77777777">
        <w:trPr>
          <w:trHeight w:val="1698"/>
        </w:trPr>
        <w:tc>
          <w:tcPr>
            <w:tcW w:w="9456" w:type="dxa"/>
            <w:gridSpan w:val="5"/>
          </w:tcPr>
          <w:p w14:paraId="515E1C72" w14:textId="77777777" w:rsidR="003E58F5" w:rsidRDefault="00000000">
            <w:pPr>
              <w:spacing w:line="480" w:lineRule="exact"/>
              <w:rPr>
                <w:szCs w:val="21"/>
              </w:rPr>
            </w:pPr>
            <w:r>
              <w:rPr>
                <w:rFonts w:hint="eastAsia"/>
                <w:szCs w:val="21"/>
              </w:rPr>
              <w:t>专业生产实习目的、意义：</w:t>
            </w:r>
            <w:r>
              <w:rPr>
                <w:rFonts w:hint="eastAsia"/>
                <w:szCs w:val="21"/>
              </w:rPr>
              <w:t xml:space="preserve"> </w:t>
            </w:r>
          </w:p>
          <w:p w14:paraId="22762658" w14:textId="77777777" w:rsidR="003E58F5" w:rsidRDefault="00000000">
            <w:pPr>
              <w:spacing w:line="480" w:lineRule="exact"/>
              <w:rPr>
                <w:rFonts w:ascii="宋体" w:hAnsi="宋体"/>
                <w:b/>
                <w:bCs/>
                <w:szCs w:val="21"/>
              </w:rPr>
            </w:pPr>
            <w:r>
              <w:rPr>
                <w:rFonts w:ascii="宋体" w:hAnsi="宋体" w:hint="eastAsia"/>
                <w:b/>
                <w:bCs/>
                <w:szCs w:val="21"/>
              </w:rPr>
              <w:t>目的：</w:t>
            </w:r>
          </w:p>
          <w:p w14:paraId="29A9CB26" w14:textId="77777777" w:rsidR="003E58F5" w:rsidRDefault="00000000">
            <w:pPr>
              <w:numPr>
                <w:ilvl w:val="0"/>
                <w:numId w:val="1"/>
              </w:numPr>
              <w:spacing w:line="480" w:lineRule="exact"/>
              <w:rPr>
                <w:rFonts w:ascii="宋体" w:hAnsi="宋体"/>
                <w:szCs w:val="21"/>
              </w:rPr>
            </w:pPr>
            <w:r>
              <w:rPr>
                <w:rFonts w:ascii="宋体" w:hAnsi="宋体" w:hint="eastAsia"/>
                <w:szCs w:val="21"/>
              </w:rPr>
              <w:t>通过参与“基于遗传算法的自动排课系统的设计与实现”这一项目，我们能够将遗传算法、优化理论、数据库设计、软件开发等相关知识应用到实际问题中，从而深化对理论知识的理解，提高知识的综合运用能力。</w:t>
            </w:r>
          </w:p>
          <w:p w14:paraId="71E327B9" w14:textId="77777777" w:rsidR="003E58F5" w:rsidRDefault="00000000">
            <w:pPr>
              <w:numPr>
                <w:ilvl w:val="0"/>
                <w:numId w:val="1"/>
              </w:numPr>
              <w:spacing w:line="480" w:lineRule="exact"/>
              <w:rPr>
                <w:rFonts w:ascii="宋体" w:hAnsi="宋体"/>
                <w:szCs w:val="21"/>
              </w:rPr>
            </w:pPr>
            <w:r>
              <w:rPr>
                <w:rFonts w:ascii="宋体" w:hAnsi="宋体"/>
                <w:szCs w:val="21"/>
              </w:rPr>
              <w:t>在生产实习过程中，</w:t>
            </w:r>
            <w:r>
              <w:rPr>
                <w:rFonts w:ascii="宋体" w:hAnsi="宋体" w:hint="eastAsia"/>
                <w:szCs w:val="21"/>
              </w:rPr>
              <w:t>我们</w:t>
            </w:r>
            <w:r>
              <w:rPr>
                <w:rFonts w:ascii="宋体" w:hAnsi="宋体"/>
                <w:szCs w:val="21"/>
              </w:rPr>
              <w:t>需要亲自动手设计、编码、测试和优化排课系统。这一过程将锻炼学生的实践能力，包括需求分析、系统设计、编码实现、软件测试、项目管理和团队协作等能力。</w:t>
            </w:r>
          </w:p>
          <w:p w14:paraId="3277E9E1" w14:textId="77777777" w:rsidR="003E58F5" w:rsidRDefault="00000000">
            <w:pPr>
              <w:numPr>
                <w:ilvl w:val="0"/>
                <w:numId w:val="1"/>
              </w:numPr>
              <w:spacing w:line="480" w:lineRule="exact"/>
              <w:rPr>
                <w:rFonts w:ascii="宋体" w:hAnsi="宋体"/>
                <w:szCs w:val="21"/>
              </w:rPr>
            </w:pPr>
            <w:r>
              <w:rPr>
                <w:rFonts w:ascii="宋体" w:hAnsi="宋体"/>
                <w:szCs w:val="21"/>
              </w:rPr>
              <w:t>排课问题是一个复杂且多变的问题，遗传算法只是众多解决方法之一。在实习过程中，</w:t>
            </w:r>
            <w:r>
              <w:rPr>
                <w:rFonts w:ascii="宋体" w:hAnsi="宋体" w:hint="eastAsia"/>
                <w:szCs w:val="21"/>
              </w:rPr>
              <w:t>我们</w:t>
            </w:r>
            <w:r>
              <w:rPr>
                <w:rFonts w:ascii="宋体" w:hAnsi="宋体"/>
                <w:szCs w:val="21"/>
              </w:rPr>
              <w:t>需要不断创新和改进算法，以满足实际问题的需要。有助于培养</w:t>
            </w:r>
            <w:r>
              <w:rPr>
                <w:rFonts w:ascii="宋体" w:hAnsi="宋体" w:hint="eastAsia"/>
                <w:szCs w:val="21"/>
              </w:rPr>
              <w:t>我们</w:t>
            </w:r>
            <w:r>
              <w:rPr>
                <w:rFonts w:ascii="宋体" w:hAnsi="宋体"/>
                <w:szCs w:val="21"/>
              </w:rPr>
              <w:t>的创新意识和解决问题的能力</w:t>
            </w:r>
            <w:r>
              <w:rPr>
                <w:rFonts w:ascii="宋体" w:hAnsi="宋体" w:hint="eastAsia"/>
                <w:szCs w:val="21"/>
              </w:rPr>
              <w:t>。</w:t>
            </w:r>
          </w:p>
          <w:p w14:paraId="3D543860" w14:textId="77777777" w:rsidR="003E58F5" w:rsidRDefault="00000000">
            <w:pPr>
              <w:numPr>
                <w:ilvl w:val="0"/>
                <w:numId w:val="1"/>
              </w:numPr>
              <w:spacing w:line="480" w:lineRule="exact"/>
              <w:rPr>
                <w:rFonts w:ascii="宋体" w:hAnsi="宋体"/>
                <w:szCs w:val="21"/>
              </w:rPr>
            </w:pPr>
            <w:r>
              <w:rPr>
                <w:rFonts w:ascii="宋体" w:hAnsi="宋体"/>
                <w:szCs w:val="21"/>
              </w:rPr>
              <w:t>通过参与项目团队，</w:t>
            </w:r>
            <w:r>
              <w:rPr>
                <w:rFonts w:ascii="宋体" w:hAnsi="宋体" w:hint="eastAsia"/>
                <w:szCs w:val="21"/>
              </w:rPr>
              <w:t>我们</w:t>
            </w:r>
            <w:r>
              <w:rPr>
                <w:rFonts w:ascii="宋体" w:hAnsi="宋体"/>
                <w:szCs w:val="21"/>
              </w:rPr>
              <w:t>将学习如何与同事有效沟通、协作，并遵守职业道德规范。这将有助于</w:t>
            </w:r>
            <w:r>
              <w:rPr>
                <w:rFonts w:ascii="宋体" w:hAnsi="宋体" w:hint="eastAsia"/>
                <w:szCs w:val="21"/>
              </w:rPr>
              <w:t>我们</w:t>
            </w:r>
            <w:r>
              <w:rPr>
                <w:rFonts w:ascii="宋体" w:hAnsi="宋体"/>
                <w:szCs w:val="21"/>
              </w:rPr>
              <w:t>在未来的职业生涯中更好地适应工作环境，提升职业素养</w:t>
            </w:r>
          </w:p>
          <w:p w14:paraId="63039A55" w14:textId="77777777" w:rsidR="003E58F5" w:rsidRDefault="00000000">
            <w:pPr>
              <w:spacing w:line="480" w:lineRule="exact"/>
              <w:rPr>
                <w:rFonts w:ascii="宋体" w:hAnsi="宋体"/>
                <w:b/>
                <w:bCs/>
                <w:szCs w:val="21"/>
              </w:rPr>
            </w:pPr>
            <w:r>
              <w:rPr>
                <w:rFonts w:ascii="宋体" w:hAnsi="宋体" w:hint="eastAsia"/>
                <w:b/>
                <w:bCs/>
                <w:szCs w:val="21"/>
              </w:rPr>
              <w:t>意义：</w:t>
            </w:r>
          </w:p>
          <w:p w14:paraId="1C449875" w14:textId="77777777" w:rsidR="003E58F5" w:rsidRDefault="00000000">
            <w:pPr>
              <w:numPr>
                <w:ilvl w:val="0"/>
                <w:numId w:val="2"/>
              </w:numPr>
              <w:spacing w:line="480" w:lineRule="exact"/>
              <w:rPr>
                <w:rFonts w:ascii="宋体" w:hAnsi="宋体"/>
                <w:szCs w:val="21"/>
              </w:rPr>
            </w:pPr>
            <w:r>
              <w:rPr>
                <w:rFonts w:ascii="宋体" w:hAnsi="宋体" w:hint="eastAsia"/>
                <w:szCs w:val="21"/>
              </w:rPr>
              <w:t>随着教育信息化的推进，自动排课系统已成为学校日常管理的必备工具。通过参与此类项目的实习，我们将掌握自动排课系统的设计与实现方法，满足行业对人才的需求。</w:t>
            </w:r>
          </w:p>
          <w:p w14:paraId="0E99715C" w14:textId="77777777" w:rsidR="003E58F5" w:rsidRDefault="00000000">
            <w:pPr>
              <w:numPr>
                <w:ilvl w:val="0"/>
                <w:numId w:val="2"/>
              </w:numPr>
              <w:spacing w:line="480" w:lineRule="exact"/>
              <w:rPr>
                <w:rFonts w:ascii="宋体" w:hAnsi="宋体"/>
                <w:szCs w:val="21"/>
              </w:rPr>
            </w:pPr>
            <w:r>
              <w:rPr>
                <w:rFonts w:ascii="宋体" w:hAnsi="宋体"/>
                <w:szCs w:val="21"/>
              </w:rPr>
              <w:t>通过优化排课算法和系统设计，</w:t>
            </w:r>
            <w:r>
              <w:rPr>
                <w:rFonts w:ascii="宋体" w:hAnsi="宋体" w:hint="eastAsia"/>
                <w:szCs w:val="21"/>
              </w:rPr>
              <w:t>我们</w:t>
            </w:r>
            <w:r>
              <w:rPr>
                <w:rFonts w:ascii="宋体" w:hAnsi="宋体"/>
                <w:szCs w:val="21"/>
              </w:rPr>
              <w:t>有助于提高排课系统的效率和准确性，从而推动教育技术的发展。</w:t>
            </w:r>
          </w:p>
          <w:p w14:paraId="2F9E9A62" w14:textId="77777777" w:rsidR="003E58F5" w:rsidRDefault="00000000">
            <w:pPr>
              <w:numPr>
                <w:ilvl w:val="0"/>
                <w:numId w:val="2"/>
              </w:numPr>
              <w:spacing w:line="480" w:lineRule="exact"/>
              <w:rPr>
                <w:rFonts w:ascii="宋体" w:hAnsi="宋体"/>
                <w:szCs w:val="21"/>
              </w:rPr>
            </w:pPr>
            <w:r>
              <w:rPr>
                <w:rFonts w:ascii="宋体" w:hAnsi="宋体"/>
                <w:szCs w:val="21"/>
              </w:rPr>
              <w:t>排课系统的设计与实现涉及计算机科学、教育学、数学等多个学科的知识。通过这一项目的实习，</w:t>
            </w:r>
            <w:r>
              <w:rPr>
                <w:rFonts w:ascii="宋体" w:hAnsi="宋体" w:hint="eastAsia"/>
                <w:szCs w:val="21"/>
              </w:rPr>
              <w:t>我们</w:t>
            </w:r>
            <w:r>
              <w:rPr>
                <w:rFonts w:ascii="宋体" w:hAnsi="宋体"/>
                <w:szCs w:val="21"/>
              </w:rPr>
              <w:t>将学会如何将不同学科的知识进行融合和创新，培养出具备跨学科素养的复合型人才。</w:t>
            </w:r>
          </w:p>
          <w:p w14:paraId="729571C6" w14:textId="77777777" w:rsidR="003E58F5" w:rsidRDefault="00000000">
            <w:pPr>
              <w:numPr>
                <w:ilvl w:val="0"/>
                <w:numId w:val="2"/>
              </w:numPr>
              <w:spacing w:line="480" w:lineRule="exact"/>
              <w:rPr>
                <w:rFonts w:ascii="宋体" w:hAnsi="宋体"/>
                <w:szCs w:val="21"/>
              </w:rPr>
            </w:pPr>
            <w:r>
              <w:rPr>
                <w:rFonts w:ascii="宋体" w:hAnsi="宋体"/>
                <w:szCs w:val="21"/>
              </w:rPr>
              <w:t>具备自动排课系统设计与实现经验的学生在求职市场上将更具竞争力</w:t>
            </w:r>
            <w:r>
              <w:rPr>
                <w:rFonts w:ascii="宋体" w:hAnsi="宋体" w:hint="eastAsia"/>
                <w:szCs w:val="21"/>
              </w:rPr>
              <w:t>，我们</w:t>
            </w:r>
            <w:r>
              <w:rPr>
                <w:rFonts w:ascii="宋体" w:hAnsi="宋体"/>
                <w:szCs w:val="21"/>
              </w:rPr>
              <w:t>将能够更快地适</w:t>
            </w:r>
            <w:r>
              <w:rPr>
                <w:rFonts w:ascii="宋体" w:hAnsi="宋体"/>
                <w:szCs w:val="21"/>
              </w:rPr>
              <w:lastRenderedPageBreak/>
              <w:t>应企业的实际需求，并在工作中表现出更强的解决问题和创新能力。</w:t>
            </w:r>
          </w:p>
        </w:tc>
      </w:tr>
      <w:tr w:rsidR="003E58F5" w14:paraId="0B578888" w14:textId="77777777">
        <w:trPr>
          <w:trHeight w:val="457"/>
        </w:trPr>
        <w:tc>
          <w:tcPr>
            <w:tcW w:w="9456" w:type="dxa"/>
            <w:gridSpan w:val="5"/>
          </w:tcPr>
          <w:p w14:paraId="662889C6" w14:textId="77777777" w:rsidR="003E58F5" w:rsidRDefault="00000000">
            <w:pPr>
              <w:spacing w:line="480" w:lineRule="exact"/>
              <w:rPr>
                <w:szCs w:val="21"/>
              </w:rPr>
            </w:pPr>
            <w:r>
              <w:rPr>
                <w:rFonts w:hint="eastAsia"/>
                <w:szCs w:val="21"/>
              </w:rPr>
              <w:lastRenderedPageBreak/>
              <w:t>专业生产实习要求与计划：</w:t>
            </w:r>
          </w:p>
          <w:p w14:paraId="3C3A6286" w14:textId="77777777" w:rsidR="003E58F5" w:rsidRDefault="00000000">
            <w:pPr>
              <w:spacing w:line="480" w:lineRule="exact"/>
              <w:rPr>
                <w:b/>
                <w:bCs/>
                <w:szCs w:val="21"/>
              </w:rPr>
            </w:pPr>
            <w:r>
              <w:rPr>
                <w:rFonts w:hint="eastAsia"/>
                <w:b/>
                <w:bCs/>
                <w:szCs w:val="21"/>
              </w:rPr>
              <w:t xml:space="preserve">1. </w:t>
            </w:r>
            <w:r>
              <w:rPr>
                <w:rFonts w:hint="eastAsia"/>
                <w:b/>
                <w:bCs/>
                <w:szCs w:val="21"/>
              </w:rPr>
              <w:t>设计要求</w:t>
            </w:r>
          </w:p>
          <w:p w14:paraId="26E2703E" w14:textId="77777777" w:rsidR="003E58F5" w:rsidRDefault="00000000">
            <w:pPr>
              <w:spacing w:line="360" w:lineRule="auto"/>
              <w:ind w:firstLineChars="250" w:firstLine="525"/>
              <w:jc w:val="left"/>
              <w:rPr>
                <w:rFonts w:ascii="宋体" w:hAnsi="宋体"/>
                <w:color w:val="000000"/>
                <w:szCs w:val="21"/>
              </w:rPr>
            </w:pPr>
            <w:r>
              <w:rPr>
                <w:rFonts w:ascii="宋体" w:hAnsi="宋体" w:hint="eastAsia"/>
                <w:color w:val="000000"/>
                <w:szCs w:val="21"/>
              </w:rPr>
              <w:t>(1) 功能性要求：明确系统需要实现的基本功能，例如课程安排、教室分配、教师安排等。</w:t>
            </w:r>
          </w:p>
          <w:p w14:paraId="57F8D1E4" w14:textId="77777777" w:rsidR="003E58F5" w:rsidRDefault="00000000">
            <w:pPr>
              <w:spacing w:line="360" w:lineRule="auto"/>
              <w:ind w:firstLineChars="250" w:firstLine="525"/>
              <w:jc w:val="left"/>
              <w:rPr>
                <w:rFonts w:ascii="宋体" w:hAnsi="宋体"/>
                <w:color w:val="000000"/>
                <w:szCs w:val="21"/>
              </w:rPr>
            </w:pPr>
            <w:r>
              <w:rPr>
                <w:rFonts w:ascii="宋体" w:hAnsi="宋体" w:hint="eastAsia"/>
                <w:color w:val="000000"/>
                <w:szCs w:val="21"/>
              </w:rPr>
              <w:t>(2)约束条件：考虑系统设计过程中的各种限制条件，如教室容量、教师时间表、学生选课情况等。</w:t>
            </w:r>
          </w:p>
          <w:p w14:paraId="7F98E9B9" w14:textId="77777777" w:rsidR="003E58F5" w:rsidRDefault="00000000">
            <w:pPr>
              <w:spacing w:line="360" w:lineRule="auto"/>
              <w:ind w:firstLineChars="250" w:firstLine="525"/>
              <w:jc w:val="left"/>
              <w:rPr>
                <w:rFonts w:ascii="宋体" w:hAnsi="宋体"/>
                <w:color w:val="000000"/>
                <w:szCs w:val="21"/>
              </w:rPr>
            </w:pPr>
            <w:r>
              <w:rPr>
                <w:rFonts w:ascii="宋体" w:hAnsi="宋体" w:hint="eastAsia"/>
                <w:color w:val="000000"/>
                <w:szCs w:val="21"/>
              </w:rPr>
              <w:t>(3)实时性要求：确定系统需要处理实时更新的信息，并能够实时反馈最新的排课结果。</w:t>
            </w:r>
          </w:p>
          <w:p w14:paraId="284B4C81" w14:textId="77777777" w:rsidR="003E58F5" w:rsidRDefault="00000000">
            <w:pPr>
              <w:spacing w:line="360" w:lineRule="auto"/>
              <w:ind w:firstLineChars="250" w:firstLine="525"/>
              <w:jc w:val="left"/>
              <w:rPr>
                <w:rFonts w:ascii="宋体" w:hAnsi="宋体"/>
                <w:color w:val="000000"/>
                <w:szCs w:val="21"/>
              </w:rPr>
            </w:pPr>
            <w:r>
              <w:rPr>
                <w:rFonts w:ascii="宋体" w:hAnsi="宋体" w:hint="eastAsia"/>
                <w:color w:val="000000"/>
                <w:szCs w:val="21"/>
              </w:rPr>
              <w:t>(4)用户友好性：设计系统界面简洁明了，易于操作和理解，以提高用户的使用体验。</w:t>
            </w:r>
          </w:p>
          <w:p w14:paraId="6BC2B2B9" w14:textId="77777777" w:rsidR="003E58F5" w:rsidRDefault="00000000">
            <w:pPr>
              <w:spacing w:line="360" w:lineRule="auto"/>
              <w:ind w:firstLineChars="250" w:firstLine="525"/>
              <w:jc w:val="left"/>
              <w:rPr>
                <w:rFonts w:ascii="宋体" w:hAnsi="宋体"/>
                <w:color w:val="000000"/>
                <w:szCs w:val="21"/>
              </w:rPr>
            </w:pPr>
            <w:r>
              <w:rPr>
                <w:rFonts w:ascii="宋体" w:hAnsi="宋体" w:hint="eastAsia"/>
                <w:color w:val="000000"/>
                <w:szCs w:val="21"/>
              </w:rPr>
              <w:t>(5)数据的准确性与一致性：保证输入的数据准确无误，并确保排课结果符合所有约束条件。</w:t>
            </w:r>
          </w:p>
          <w:p w14:paraId="274F5673" w14:textId="77777777" w:rsidR="003E58F5" w:rsidRDefault="00000000">
            <w:pPr>
              <w:spacing w:line="360" w:lineRule="auto"/>
              <w:ind w:firstLineChars="250" w:firstLine="550"/>
              <w:jc w:val="left"/>
              <w:rPr>
                <w:rFonts w:ascii="宋体" w:cs="宋体"/>
                <w:sz w:val="22"/>
                <w:szCs w:val="22"/>
              </w:rPr>
            </w:pPr>
            <w:r>
              <w:rPr>
                <w:rFonts w:ascii="宋体" w:cs="宋体" w:hint="eastAsia"/>
                <w:sz w:val="22"/>
                <w:szCs w:val="22"/>
              </w:rPr>
              <w:t>(7)前端简单页面和后台数据库，能够实现数据库的连接，并对数据库实现增删改查</w:t>
            </w:r>
          </w:p>
          <w:p w14:paraId="29B43B57" w14:textId="77777777" w:rsidR="003E58F5" w:rsidRDefault="00000000">
            <w:pPr>
              <w:spacing w:line="360" w:lineRule="auto"/>
              <w:ind w:firstLineChars="250" w:firstLine="550"/>
              <w:jc w:val="left"/>
              <w:rPr>
                <w:rFonts w:ascii="宋体" w:cs="宋体"/>
                <w:sz w:val="22"/>
                <w:szCs w:val="22"/>
              </w:rPr>
            </w:pPr>
            <w:r>
              <w:rPr>
                <w:rFonts w:ascii="宋体" w:cs="宋体"/>
                <w:sz w:val="22"/>
                <w:szCs w:val="22"/>
              </w:rPr>
              <w:t>(8)</w:t>
            </w:r>
            <w:r>
              <w:rPr>
                <w:rFonts w:ascii="宋体" w:cs="宋体" w:hint="eastAsia"/>
                <w:sz w:val="22"/>
                <w:szCs w:val="22"/>
              </w:rPr>
              <w:t>测试与优化：学生应对系统进行全面的测试，包括单元测试、集成测试和系统测试等，并根据测试结果对系统进行优化。</w:t>
            </w:r>
          </w:p>
          <w:p w14:paraId="02554FFA" w14:textId="77777777" w:rsidR="003E58F5" w:rsidRDefault="00000000">
            <w:pPr>
              <w:spacing w:line="360" w:lineRule="auto"/>
              <w:ind w:firstLineChars="250" w:firstLine="550"/>
              <w:jc w:val="left"/>
              <w:rPr>
                <w:rFonts w:ascii="宋体" w:cs="宋体"/>
                <w:sz w:val="22"/>
                <w:szCs w:val="22"/>
              </w:rPr>
            </w:pPr>
            <w:r>
              <w:rPr>
                <w:rFonts w:ascii="宋体" w:cs="宋体"/>
                <w:sz w:val="22"/>
                <w:szCs w:val="22"/>
              </w:rPr>
              <w:t>(9)</w:t>
            </w:r>
            <w:r>
              <w:rPr>
                <w:rFonts w:ascii="宋体" w:cs="宋体" w:hint="eastAsia"/>
                <w:sz w:val="22"/>
                <w:szCs w:val="22"/>
              </w:rPr>
              <w:t>文档编写：学生应编写详细的项目文档，包括需求规格说明书、系统设计文档、测试报告等。</w:t>
            </w:r>
          </w:p>
          <w:p w14:paraId="1DE9D55B" w14:textId="77777777" w:rsidR="003E58F5" w:rsidRDefault="00000000">
            <w:pPr>
              <w:spacing w:line="480" w:lineRule="exact"/>
              <w:rPr>
                <w:rFonts w:ascii="宋体" w:hAnsi="宋体"/>
                <w:b/>
                <w:bCs/>
                <w:szCs w:val="21"/>
              </w:rPr>
            </w:pPr>
            <w:r>
              <w:rPr>
                <w:rFonts w:hint="eastAsia"/>
                <w:b/>
                <w:bCs/>
                <w:color w:val="000000"/>
                <w:szCs w:val="21"/>
              </w:rPr>
              <w:t xml:space="preserve">2. </w:t>
            </w:r>
            <w:r>
              <w:rPr>
                <w:rFonts w:hint="eastAsia"/>
                <w:b/>
                <w:bCs/>
                <w:color w:val="000000"/>
                <w:szCs w:val="21"/>
              </w:rPr>
              <w:t>设计计划</w:t>
            </w:r>
          </w:p>
          <w:p w14:paraId="2EAACBFE" w14:textId="77777777" w:rsidR="003E58F5" w:rsidRDefault="00000000">
            <w:pPr>
              <w:spacing w:line="480" w:lineRule="exact"/>
              <w:ind w:firstLineChars="250" w:firstLine="525"/>
              <w:rPr>
                <w:rFonts w:ascii="宋体" w:hAnsi="宋体"/>
                <w:szCs w:val="21"/>
              </w:rPr>
            </w:pPr>
            <w:r>
              <w:rPr>
                <w:rFonts w:ascii="宋体" w:hAnsi="宋体" w:hint="eastAsia"/>
                <w:szCs w:val="21"/>
              </w:rPr>
              <w:t>(1)需求分析：详细了解学校的排课需求和限制条件，收集相关数据，并与相关利益相关者进行沟通，明确系统的功能和性能要求。</w:t>
            </w:r>
          </w:p>
          <w:p w14:paraId="6960A823" w14:textId="77777777" w:rsidR="003E58F5" w:rsidRDefault="00000000">
            <w:pPr>
              <w:spacing w:line="480" w:lineRule="exact"/>
              <w:ind w:firstLineChars="250" w:firstLine="525"/>
              <w:rPr>
                <w:rFonts w:ascii="宋体" w:hAnsi="宋体"/>
                <w:szCs w:val="21"/>
              </w:rPr>
            </w:pPr>
            <w:r>
              <w:rPr>
                <w:rFonts w:ascii="宋体" w:hAnsi="宋体" w:hint="eastAsia"/>
                <w:szCs w:val="21"/>
              </w:rPr>
              <w:t>(2)系统设计：根据需求分析的结果，设计系统的整体结构和模块划分，确定采用动态规划算法来解决排课问题。</w:t>
            </w:r>
          </w:p>
          <w:p w14:paraId="3C1F30E4" w14:textId="77777777" w:rsidR="003E58F5" w:rsidRDefault="00000000">
            <w:pPr>
              <w:spacing w:line="480" w:lineRule="exact"/>
              <w:ind w:firstLineChars="250" w:firstLine="525"/>
              <w:rPr>
                <w:rFonts w:ascii="宋体" w:hAnsi="宋体"/>
                <w:szCs w:val="21"/>
              </w:rPr>
            </w:pPr>
            <w:r>
              <w:rPr>
                <w:rFonts w:ascii="宋体" w:hAnsi="宋体" w:hint="eastAsia"/>
                <w:szCs w:val="21"/>
              </w:rPr>
              <w:t>(3)界面设计：设计用户界面，使其直观易用，学校管理人员和教职工能够方便地操作系统进行排课。</w:t>
            </w:r>
          </w:p>
          <w:p w14:paraId="13A35D11" w14:textId="77777777" w:rsidR="003E58F5" w:rsidRDefault="00000000">
            <w:pPr>
              <w:spacing w:line="480" w:lineRule="exact"/>
              <w:ind w:firstLineChars="250" w:firstLine="525"/>
              <w:rPr>
                <w:rFonts w:ascii="宋体" w:hAnsi="宋体"/>
                <w:szCs w:val="21"/>
              </w:rPr>
            </w:pPr>
            <w:r>
              <w:rPr>
                <w:rFonts w:ascii="宋体" w:hAnsi="宋体" w:hint="eastAsia"/>
                <w:szCs w:val="21"/>
              </w:rPr>
              <w:t>(4)数据库设计：设计数据库模型，存储学校的课程、教室、教师等信息，并建立排课算法所需的数据结构。</w:t>
            </w:r>
          </w:p>
          <w:p w14:paraId="7D361E87" w14:textId="77777777" w:rsidR="003E58F5" w:rsidRDefault="00000000">
            <w:pPr>
              <w:spacing w:line="480" w:lineRule="exact"/>
              <w:ind w:firstLineChars="250" w:firstLine="525"/>
              <w:rPr>
                <w:rFonts w:ascii="宋体" w:hAnsi="宋体"/>
                <w:szCs w:val="21"/>
              </w:rPr>
            </w:pPr>
            <w:r>
              <w:rPr>
                <w:rFonts w:ascii="宋体" w:hAnsi="宋体" w:hint="eastAsia"/>
                <w:szCs w:val="21"/>
              </w:rPr>
              <w:t>(5)系统开发：基于设计确定的模块划分，进行系统的编码和开发，实现核心的动态规划排课算法并将其集成到系统中。</w:t>
            </w:r>
          </w:p>
          <w:p w14:paraId="203E1A94" w14:textId="77777777" w:rsidR="003E58F5" w:rsidRDefault="00000000">
            <w:pPr>
              <w:spacing w:line="480" w:lineRule="exact"/>
              <w:ind w:firstLineChars="250" w:firstLine="525"/>
              <w:rPr>
                <w:rFonts w:ascii="宋体" w:hAnsi="宋体"/>
                <w:szCs w:val="21"/>
              </w:rPr>
            </w:pPr>
            <w:r>
              <w:rPr>
                <w:rFonts w:ascii="宋体" w:hAnsi="宋体" w:hint="eastAsia"/>
                <w:szCs w:val="21"/>
              </w:rPr>
              <w:t>(6)系统测试：对系统进行各个模块的功能测试、性能测试和用户验收测试，确保系统的稳定性、</w:t>
            </w:r>
            <w:r>
              <w:rPr>
                <w:rFonts w:ascii="宋体" w:hAnsi="宋体" w:hint="eastAsia"/>
                <w:szCs w:val="21"/>
              </w:rPr>
              <w:lastRenderedPageBreak/>
              <w:t>准确性和可用性。</w:t>
            </w:r>
          </w:p>
          <w:p w14:paraId="098E6B39" w14:textId="77777777" w:rsidR="003E58F5" w:rsidRDefault="00000000">
            <w:pPr>
              <w:spacing w:line="480" w:lineRule="exact"/>
              <w:ind w:firstLineChars="250" w:firstLine="525"/>
              <w:rPr>
                <w:rFonts w:ascii="宋体" w:hAnsi="宋体"/>
                <w:szCs w:val="21"/>
              </w:rPr>
            </w:pPr>
            <w:r>
              <w:rPr>
                <w:rFonts w:ascii="宋体" w:hAnsi="宋体" w:hint="eastAsia"/>
                <w:szCs w:val="21"/>
              </w:rPr>
              <w:t>(7)部署与维护：在测试通过后，将系统部署到实际运行环境中，并进行必要的培训和技术支持工作。同时，定期进行系统维护和更新，以保持其正常运行和适应学校需求的变化。</w:t>
            </w:r>
          </w:p>
          <w:p w14:paraId="37B419D0" w14:textId="77777777" w:rsidR="003E58F5" w:rsidRDefault="00000000">
            <w:pPr>
              <w:spacing w:line="480" w:lineRule="exact"/>
              <w:rPr>
                <w:rFonts w:ascii="宋体" w:hAnsi="宋体"/>
                <w:szCs w:val="21"/>
              </w:rPr>
            </w:pPr>
            <w:r>
              <w:rPr>
                <w:rFonts w:ascii="宋体" w:hAnsi="宋体" w:hint="eastAsia"/>
                <w:szCs w:val="21"/>
              </w:rPr>
              <w:t>一、实习前期准备（1周）</w:t>
            </w:r>
          </w:p>
          <w:p w14:paraId="134F0B92" w14:textId="77777777" w:rsidR="003E58F5" w:rsidRDefault="00000000">
            <w:pPr>
              <w:spacing w:line="480" w:lineRule="exact"/>
              <w:ind w:firstLineChars="250" w:firstLine="525"/>
              <w:rPr>
                <w:rFonts w:ascii="宋体" w:hAnsi="宋体"/>
                <w:szCs w:val="21"/>
              </w:rPr>
            </w:pPr>
            <w:r>
              <w:rPr>
                <w:rFonts w:ascii="宋体" w:hAnsi="宋体" w:hint="eastAsia"/>
                <w:szCs w:val="21"/>
              </w:rPr>
              <w:t>了解项目背景和要求，明确实习任务和目标。</w:t>
            </w:r>
          </w:p>
          <w:p w14:paraId="5A7B8CB2" w14:textId="77777777" w:rsidR="003E58F5" w:rsidRDefault="00000000">
            <w:pPr>
              <w:spacing w:line="480" w:lineRule="exact"/>
              <w:ind w:firstLineChars="250" w:firstLine="525"/>
              <w:rPr>
                <w:rFonts w:ascii="宋体" w:hAnsi="宋体"/>
                <w:szCs w:val="21"/>
              </w:rPr>
            </w:pPr>
            <w:r>
              <w:rPr>
                <w:rFonts w:ascii="宋体" w:hAnsi="宋体" w:hint="eastAsia"/>
                <w:szCs w:val="21"/>
              </w:rPr>
              <w:t>复习遗传算法和自动排课系统的相关理论知识。</w:t>
            </w:r>
          </w:p>
          <w:p w14:paraId="50D16C65" w14:textId="77777777" w:rsidR="003E58F5" w:rsidRDefault="00000000">
            <w:pPr>
              <w:spacing w:line="480" w:lineRule="exact"/>
              <w:ind w:firstLineChars="250" w:firstLine="525"/>
              <w:rPr>
                <w:rFonts w:ascii="宋体" w:hAnsi="宋体"/>
                <w:szCs w:val="21"/>
              </w:rPr>
            </w:pPr>
            <w:r>
              <w:rPr>
                <w:rFonts w:ascii="宋体" w:hAnsi="宋体" w:hint="eastAsia"/>
                <w:szCs w:val="21"/>
              </w:rPr>
              <w:t>学习并熟悉项目所使用的编程语言和开发工具。</w:t>
            </w:r>
          </w:p>
          <w:p w14:paraId="0D382F78" w14:textId="77777777" w:rsidR="003E58F5" w:rsidRDefault="00000000">
            <w:pPr>
              <w:spacing w:line="480" w:lineRule="exact"/>
              <w:rPr>
                <w:rFonts w:ascii="宋体" w:hAnsi="宋体"/>
                <w:szCs w:val="21"/>
              </w:rPr>
            </w:pPr>
            <w:r>
              <w:rPr>
                <w:rFonts w:ascii="宋体" w:hAnsi="宋体" w:hint="eastAsia"/>
                <w:szCs w:val="21"/>
              </w:rPr>
              <w:t>二、需求分析（1周）</w:t>
            </w:r>
          </w:p>
          <w:p w14:paraId="3F81BABA" w14:textId="77777777" w:rsidR="003E58F5" w:rsidRDefault="00000000">
            <w:pPr>
              <w:spacing w:line="480" w:lineRule="exact"/>
              <w:ind w:firstLineChars="250" w:firstLine="525"/>
              <w:rPr>
                <w:rFonts w:ascii="宋体" w:hAnsi="宋体"/>
                <w:szCs w:val="21"/>
              </w:rPr>
            </w:pPr>
            <w:r>
              <w:rPr>
                <w:rFonts w:ascii="宋体" w:hAnsi="宋体" w:hint="eastAsia"/>
                <w:szCs w:val="21"/>
              </w:rPr>
              <w:t>与导师或项目组成员深入讨论，明确系统需求。</w:t>
            </w:r>
          </w:p>
          <w:p w14:paraId="6EE54AE2" w14:textId="77777777" w:rsidR="003E58F5" w:rsidRDefault="00000000">
            <w:pPr>
              <w:spacing w:line="480" w:lineRule="exact"/>
              <w:ind w:firstLineChars="250" w:firstLine="525"/>
              <w:rPr>
                <w:rFonts w:ascii="宋体" w:hAnsi="宋体"/>
                <w:szCs w:val="21"/>
              </w:rPr>
            </w:pPr>
            <w:r>
              <w:rPr>
                <w:rFonts w:ascii="宋体" w:hAnsi="宋体" w:hint="eastAsia"/>
                <w:szCs w:val="21"/>
              </w:rPr>
              <w:t>编写需求规格说明书，并经过导师或项目组成员的审核。</w:t>
            </w:r>
          </w:p>
          <w:p w14:paraId="6D76ADB8" w14:textId="77777777" w:rsidR="003E58F5" w:rsidRDefault="00000000">
            <w:pPr>
              <w:spacing w:line="480" w:lineRule="exact"/>
              <w:rPr>
                <w:rFonts w:ascii="宋体" w:hAnsi="宋体"/>
                <w:szCs w:val="21"/>
              </w:rPr>
            </w:pPr>
            <w:r>
              <w:rPr>
                <w:rFonts w:ascii="宋体" w:hAnsi="宋体" w:hint="eastAsia"/>
                <w:szCs w:val="21"/>
              </w:rPr>
              <w:t>三、系统设计（2周）</w:t>
            </w:r>
          </w:p>
          <w:p w14:paraId="7CF36227" w14:textId="77777777" w:rsidR="003E58F5" w:rsidRDefault="00000000">
            <w:pPr>
              <w:spacing w:line="480" w:lineRule="exact"/>
              <w:ind w:firstLineChars="250" w:firstLine="525"/>
              <w:rPr>
                <w:rFonts w:ascii="宋体" w:hAnsi="宋体"/>
                <w:szCs w:val="21"/>
              </w:rPr>
            </w:pPr>
            <w:r>
              <w:rPr>
                <w:rFonts w:ascii="宋体" w:hAnsi="宋体" w:hint="eastAsia"/>
                <w:szCs w:val="21"/>
              </w:rPr>
              <w:t>设计系统架构和数据库结构。</w:t>
            </w:r>
          </w:p>
          <w:p w14:paraId="20096B2E" w14:textId="77777777" w:rsidR="003E58F5" w:rsidRDefault="00000000">
            <w:pPr>
              <w:spacing w:line="480" w:lineRule="exact"/>
              <w:ind w:firstLineChars="250" w:firstLine="525"/>
              <w:rPr>
                <w:rFonts w:ascii="宋体" w:hAnsi="宋体"/>
                <w:szCs w:val="21"/>
              </w:rPr>
            </w:pPr>
            <w:r>
              <w:rPr>
                <w:rFonts w:ascii="宋体" w:hAnsi="宋体" w:hint="eastAsia"/>
                <w:szCs w:val="21"/>
              </w:rPr>
              <w:t>设计遗传算法的流程和策略。</w:t>
            </w:r>
          </w:p>
          <w:p w14:paraId="246184AD" w14:textId="77777777" w:rsidR="003E58F5" w:rsidRDefault="00000000">
            <w:pPr>
              <w:spacing w:line="480" w:lineRule="exact"/>
              <w:ind w:firstLineChars="250" w:firstLine="525"/>
              <w:rPr>
                <w:rFonts w:ascii="宋体" w:hAnsi="宋体"/>
                <w:szCs w:val="21"/>
              </w:rPr>
            </w:pPr>
            <w:r>
              <w:rPr>
                <w:rFonts w:ascii="宋体" w:hAnsi="宋体" w:hint="eastAsia"/>
                <w:szCs w:val="21"/>
              </w:rPr>
              <w:t>编写系统设计文档，并经过导师或项目组成员的审核。</w:t>
            </w:r>
          </w:p>
          <w:p w14:paraId="4C2BA6D5" w14:textId="77777777" w:rsidR="003E58F5" w:rsidRDefault="00000000">
            <w:pPr>
              <w:spacing w:line="480" w:lineRule="exact"/>
              <w:ind w:firstLineChars="250" w:firstLine="525"/>
              <w:rPr>
                <w:rFonts w:ascii="宋体" w:hAnsi="宋体"/>
                <w:szCs w:val="21"/>
              </w:rPr>
            </w:pPr>
            <w:r>
              <w:rPr>
                <w:rFonts w:ascii="宋体" w:hAnsi="宋体" w:hint="eastAsia"/>
                <w:szCs w:val="21"/>
              </w:rPr>
              <w:t>四、编码实现（</w:t>
            </w:r>
            <w:r>
              <w:rPr>
                <w:rFonts w:ascii="宋体" w:hAnsi="宋体"/>
                <w:szCs w:val="21"/>
              </w:rPr>
              <w:t>3</w:t>
            </w:r>
            <w:r>
              <w:rPr>
                <w:rFonts w:ascii="宋体" w:hAnsi="宋体" w:hint="eastAsia"/>
                <w:szCs w:val="21"/>
              </w:rPr>
              <w:t>周）</w:t>
            </w:r>
          </w:p>
          <w:p w14:paraId="41AC05E2" w14:textId="77777777" w:rsidR="003E58F5" w:rsidRDefault="00000000">
            <w:pPr>
              <w:spacing w:line="480" w:lineRule="exact"/>
              <w:ind w:firstLineChars="250" w:firstLine="525"/>
              <w:rPr>
                <w:rFonts w:ascii="宋体" w:hAnsi="宋体"/>
                <w:szCs w:val="21"/>
              </w:rPr>
            </w:pPr>
            <w:r>
              <w:rPr>
                <w:rFonts w:ascii="宋体" w:hAnsi="宋体" w:hint="eastAsia"/>
                <w:szCs w:val="21"/>
              </w:rPr>
              <w:t>按照系统设计要求，编写代码实现系统的各项功能。</w:t>
            </w:r>
          </w:p>
          <w:p w14:paraId="7F6A7408" w14:textId="77777777" w:rsidR="003E58F5" w:rsidRDefault="00000000">
            <w:pPr>
              <w:spacing w:line="480" w:lineRule="exact"/>
              <w:ind w:firstLineChars="250" w:firstLine="525"/>
              <w:rPr>
                <w:rFonts w:ascii="宋体" w:hAnsi="宋体"/>
                <w:szCs w:val="21"/>
              </w:rPr>
            </w:pPr>
            <w:r>
              <w:rPr>
                <w:rFonts w:ascii="宋体" w:hAnsi="宋体" w:hint="eastAsia"/>
                <w:szCs w:val="21"/>
              </w:rPr>
              <w:t>每周进行代码评审和进度汇报。</w:t>
            </w:r>
          </w:p>
          <w:p w14:paraId="31F25B4E" w14:textId="77777777" w:rsidR="003E58F5" w:rsidRDefault="00000000">
            <w:pPr>
              <w:spacing w:line="480" w:lineRule="exact"/>
              <w:ind w:firstLineChars="250" w:firstLine="525"/>
              <w:rPr>
                <w:rFonts w:ascii="宋体" w:hAnsi="宋体"/>
                <w:szCs w:val="21"/>
              </w:rPr>
            </w:pPr>
            <w:r>
              <w:rPr>
                <w:rFonts w:ascii="宋体" w:hAnsi="宋体" w:hint="eastAsia"/>
                <w:szCs w:val="21"/>
              </w:rPr>
              <w:t>五、测试与优化（2周）</w:t>
            </w:r>
          </w:p>
          <w:p w14:paraId="39A597AD" w14:textId="77777777" w:rsidR="003E58F5" w:rsidRDefault="00000000">
            <w:pPr>
              <w:spacing w:line="480" w:lineRule="exact"/>
              <w:ind w:firstLineChars="250" w:firstLine="525"/>
              <w:rPr>
                <w:rFonts w:ascii="宋体" w:hAnsi="宋体"/>
                <w:szCs w:val="21"/>
              </w:rPr>
            </w:pPr>
            <w:r>
              <w:rPr>
                <w:rFonts w:ascii="宋体" w:hAnsi="宋体" w:hint="eastAsia"/>
                <w:szCs w:val="21"/>
              </w:rPr>
              <w:t>对系统进行全面的测试，并记录测试结果。</w:t>
            </w:r>
          </w:p>
          <w:p w14:paraId="20B8A79C" w14:textId="77777777" w:rsidR="003E58F5" w:rsidRDefault="00000000">
            <w:pPr>
              <w:spacing w:line="480" w:lineRule="exact"/>
              <w:ind w:firstLineChars="250" w:firstLine="525"/>
              <w:rPr>
                <w:rFonts w:ascii="宋体" w:hAnsi="宋体"/>
                <w:szCs w:val="21"/>
              </w:rPr>
            </w:pPr>
            <w:r>
              <w:rPr>
                <w:rFonts w:ascii="宋体" w:hAnsi="宋体" w:hint="eastAsia"/>
                <w:szCs w:val="21"/>
              </w:rPr>
              <w:t>根据测试结果对系统进行优化和改进。</w:t>
            </w:r>
          </w:p>
          <w:p w14:paraId="6702C464" w14:textId="77777777" w:rsidR="003E58F5" w:rsidRDefault="00000000">
            <w:pPr>
              <w:spacing w:line="480" w:lineRule="exact"/>
              <w:ind w:firstLineChars="250" w:firstLine="525"/>
              <w:rPr>
                <w:rFonts w:ascii="宋体" w:hAnsi="宋体"/>
                <w:szCs w:val="21"/>
              </w:rPr>
            </w:pPr>
            <w:r>
              <w:rPr>
                <w:rFonts w:ascii="宋体" w:hAnsi="宋体" w:hint="eastAsia"/>
                <w:szCs w:val="21"/>
              </w:rPr>
              <w:t>编写测试报告和优化方案。</w:t>
            </w:r>
          </w:p>
          <w:p w14:paraId="70351D6C" w14:textId="77777777" w:rsidR="003E58F5" w:rsidRDefault="00000000">
            <w:pPr>
              <w:spacing w:line="480" w:lineRule="exact"/>
              <w:ind w:firstLineChars="250" w:firstLine="525"/>
              <w:rPr>
                <w:rFonts w:ascii="宋体" w:hAnsi="宋体"/>
                <w:szCs w:val="21"/>
              </w:rPr>
            </w:pPr>
            <w:r>
              <w:rPr>
                <w:rFonts w:ascii="宋体" w:hAnsi="宋体" w:hint="eastAsia"/>
                <w:szCs w:val="21"/>
              </w:rPr>
              <w:t>六、文档编写与项目总结（1周）</w:t>
            </w:r>
          </w:p>
          <w:p w14:paraId="40B6A40E" w14:textId="77777777" w:rsidR="003E58F5" w:rsidRDefault="00000000">
            <w:pPr>
              <w:spacing w:line="480" w:lineRule="exact"/>
              <w:ind w:firstLineChars="250" w:firstLine="525"/>
              <w:rPr>
                <w:rFonts w:ascii="宋体" w:hAnsi="宋体"/>
                <w:szCs w:val="21"/>
              </w:rPr>
            </w:pPr>
            <w:r>
              <w:rPr>
                <w:rFonts w:ascii="宋体" w:hAnsi="宋体" w:hint="eastAsia"/>
                <w:szCs w:val="21"/>
              </w:rPr>
              <w:t>编写详细的项目文档，包括需求规格说明书、系统设计文档、测试报告等。</w:t>
            </w:r>
          </w:p>
          <w:p w14:paraId="39C0959D" w14:textId="77777777" w:rsidR="003E58F5" w:rsidRDefault="00000000">
            <w:pPr>
              <w:spacing w:line="480" w:lineRule="exact"/>
              <w:ind w:firstLineChars="250" w:firstLine="525"/>
              <w:rPr>
                <w:rFonts w:ascii="宋体" w:hAnsi="宋体"/>
                <w:szCs w:val="21"/>
              </w:rPr>
            </w:pPr>
            <w:r>
              <w:rPr>
                <w:rFonts w:ascii="宋体" w:hAnsi="宋体" w:hint="eastAsia"/>
                <w:szCs w:val="21"/>
              </w:rPr>
              <w:t>对整个实习过程进行总结和反思，提出改进意见和建议。</w:t>
            </w:r>
          </w:p>
          <w:p w14:paraId="2C386A6C" w14:textId="77777777" w:rsidR="003E58F5" w:rsidRDefault="00000000">
            <w:pPr>
              <w:spacing w:line="480" w:lineRule="exact"/>
              <w:ind w:firstLineChars="250" w:firstLine="525"/>
              <w:rPr>
                <w:rFonts w:ascii="宋体" w:hAnsi="宋体"/>
                <w:szCs w:val="21"/>
              </w:rPr>
            </w:pPr>
            <w:r>
              <w:rPr>
                <w:rFonts w:ascii="宋体" w:hAnsi="宋体" w:hint="eastAsia"/>
                <w:szCs w:val="21"/>
              </w:rPr>
              <w:t>提交实习报告和成果展示。</w:t>
            </w:r>
          </w:p>
        </w:tc>
      </w:tr>
      <w:tr w:rsidR="003E58F5" w14:paraId="47FD64B2" w14:textId="77777777">
        <w:trPr>
          <w:trHeight w:val="457"/>
        </w:trPr>
        <w:tc>
          <w:tcPr>
            <w:tcW w:w="9456" w:type="dxa"/>
            <w:gridSpan w:val="5"/>
          </w:tcPr>
          <w:p w14:paraId="381D6DF9" w14:textId="77777777" w:rsidR="003E58F5" w:rsidRDefault="00000000">
            <w:pPr>
              <w:spacing w:line="480" w:lineRule="exact"/>
              <w:rPr>
                <w:szCs w:val="21"/>
              </w:rPr>
            </w:pPr>
            <w:r>
              <w:rPr>
                <w:rFonts w:hint="eastAsia"/>
                <w:szCs w:val="21"/>
              </w:rPr>
              <w:lastRenderedPageBreak/>
              <w:t>参考文献：</w:t>
            </w:r>
          </w:p>
          <w:p w14:paraId="5C10B582" w14:textId="77777777" w:rsidR="003E58F5" w:rsidRDefault="00000000">
            <w:pPr>
              <w:spacing w:line="360" w:lineRule="auto"/>
              <w:rPr>
                <w:rFonts w:ascii="宋体" w:hAnsi="宋体" w:cs="宋体"/>
                <w:sz w:val="24"/>
                <w:szCs w:val="24"/>
              </w:rPr>
            </w:pPr>
            <w:r>
              <w:rPr>
                <w:rFonts w:ascii="宋体" w:hAnsi="宋体" w:cs="宋体" w:hint="eastAsia"/>
                <w:sz w:val="24"/>
                <w:szCs w:val="24"/>
              </w:rPr>
              <w:t>[1] 李刚．Java 数据库技术详解[M]．北京：化学工业出版社</w:t>
            </w:r>
          </w:p>
          <w:p w14:paraId="08102415" w14:textId="77777777" w:rsidR="003E58F5" w:rsidRDefault="00000000">
            <w:pPr>
              <w:spacing w:line="360" w:lineRule="auto"/>
              <w:rPr>
                <w:rFonts w:ascii="宋体" w:hAnsi="宋体" w:cs="宋体"/>
                <w:sz w:val="24"/>
                <w:szCs w:val="24"/>
              </w:rPr>
            </w:pPr>
            <w:r>
              <w:rPr>
                <w:rFonts w:ascii="宋体" w:hAnsi="宋体" w:cs="宋体" w:hint="eastAsia"/>
                <w:sz w:val="24"/>
                <w:szCs w:val="24"/>
              </w:rPr>
              <w:t>[2] 冯思玲，李艳梅，梁瑜．基于遗传算法和贪心相结合的排课算法研究[J]．现代计算机</w:t>
            </w:r>
          </w:p>
          <w:p w14:paraId="6E44E3A9" w14:textId="77777777" w:rsidR="003E58F5" w:rsidRDefault="00000000">
            <w:pPr>
              <w:spacing w:line="360" w:lineRule="auto"/>
              <w:rPr>
                <w:rFonts w:ascii="宋体" w:hAnsi="宋体" w:cs="宋体"/>
                <w:sz w:val="24"/>
                <w:szCs w:val="24"/>
              </w:rPr>
            </w:pPr>
            <w:r>
              <w:rPr>
                <w:rFonts w:ascii="宋体" w:hAnsi="宋体" w:cs="宋体" w:hint="eastAsia"/>
                <w:sz w:val="24"/>
                <w:szCs w:val="24"/>
              </w:rPr>
              <w:lastRenderedPageBreak/>
              <w:t>[3] 侯友谊，李丹妮．Java与JSP基础[M]．北京：经济科学出版社，2010．</w:t>
            </w:r>
          </w:p>
          <w:p w14:paraId="63DEC6C6" w14:textId="77777777" w:rsidR="003E58F5" w:rsidRDefault="00000000">
            <w:pPr>
              <w:spacing w:line="360" w:lineRule="auto"/>
              <w:rPr>
                <w:rFonts w:ascii="宋体" w:hAnsi="宋体" w:cs="宋体"/>
                <w:sz w:val="24"/>
                <w:szCs w:val="24"/>
              </w:rPr>
            </w:pPr>
            <w:r>
              <w:rPr>
                <w:rFonts w:ascii="宋体" w:hAnsi="宋体" w:cs="宋体" w:hint="eastAsia"/>
                <w:sz w:val="24"/>
                <w:szCs w:val="24"/>
              </w:rPr>
              <w:t>[4] 何军华．课表编排系统的算法研究与实现[J]．湖北师范学院学报</w:t>
            </w:r>
          </w:p>
          <w:p w14:paraId="747C87D9" w14:textId="77777777" w:rsidR="003E58F5" w:rsidRDefault="00000000">
            <w:pPr>
              <w:spacing w:line="360" w:lineRule="auto"/>
              <w:rPr>
                <w:rFonts w:ascii="宋体" w:hAnsi="宋体" w:cs="宋体"/>
                <w:sz w:val="24"/>
                <w:szCs w:val="24"/>
              </w:rPr>
            </w:pPr>
            <w:r>
              <w:rPr>
                <w:rFonts w:ascii="宋体" w:hAnsi="宋体" w:cs="宋体" w:hint="eastAsia"/>
                <w:sz w:val="24"/>
                <w:szCs w:val="24"/>
              </w:rPr>
              <w:t>[5] 张培，赵国锋．JSP 数据库通用模块开发与系统移植[M]．北京：清华大学出版社</w:t>
            </w:r>
          </w:p>
          <w:p w14:paraId="68747B94" w14:textId="77777777" w:rsidR="003E58F5" w:rsidRDefault="00000000">
            <w:pPr>
              <w:spacing w:line="360" w:lineRule="auto"/>
              <w:rPr>
                <w:rFonts w:ascii="宋体" w:hAnsi="宋体" w:cs="宋体"/>
                <w:sz w:val="24"/>
                <w:szCs w:val="24"/>
              </w:rPr>
            </w:pPr>
            <w:r>
              <w:rPr>
                <w:rFonts w:ascii="宋体" w:hAnsi="宋体" w:cs="宋体" w:hint="eastAsia"/>
                <w:sz w:val="24"/>
                <w:szCs w:val="24"/>
              </w:rPr>
              <w:t>[6] 马建红，李占波．JSP 应用与开发技术[M]．北京：清华大学出版社，2011．</w:t>
            </w:r>
          </w:p>
          <w:p w14:paraId="57B5BE65" w14:textId="77777777" w:rsidR="003E58F5" w:rsidRDefault="00000000">
            <w:pPr>
              <w:spacing w:line="360" w:lineRule="auto"/>
              <w:rPr>
                <w:rFonts w:ascii="宋体" w:hAnsi="宋体" w:cs="宋体"/>
                <w:sz w:val="24"/>
                <w:szCs w:val="24"/>
              </w:rPr>
            </w:pPr>
            <w:r>
              <w:rPr>
                <w:rFonts w:ascii="宋体" w:hAnsi="宋体" w:cs="宋体" w:hint="eastAsia"/>
                <w:sz w:val="24"/>
                <w:szCs w:val="24"/>
              </w:rPr>
              <w:t>[7] 常建功．Java Web典型模块与项目实战大全[M]．北京：清华大学出版社</w:t>
            </w:r>
          </w:p>
          <w:p w14:paraId="72561C87" w14:textId="77777777" w:rsidR="003E58F5" w:rsidRDefault="00000000">
            <w:pPr>
              <w:spacing w:line="360" w:lineRule="auto"/>
              <w:rPr>
                <w:rFonts w:ascii="宋体" w:hAnsi="宋体" w:cs="宋体"/>
                <w:sz w:val="24"/>
                <w:szCs w:val="24"/>
              </w:rPr>
            </w:pPr>
            <w:r>
              <w:rPr>
                <w:rFonts w:ascii="宋体" w:hAnsi="宋体" w:cs="宋体" w:hint="eastAsia"/>
                <w:sz w:val="24"/>
                <w:szCs w:val="24"/>
              </w:rPr>
              <w:t>[8] 刘媛春，罗云翔．基于JSP的动态网页技术[J]．成都信息工程学院学报</w:t>
            </w:r>
          </w:p>
          <w:p w14:paraId="6C916033" w14:textId="77777777" w:rsidR="003E58F5" w:rsidRDefault="00000000">
            <w:pPr>
              <w:spacing w:line="360" w:lineRule="auto"/>
              <w:rPr>
                <w:rFonts w:ascii="宋体" w:hAnsi="宋体" w:cs="宋体"/>
                <w:sz w:val="24"/>
                <w:szCs w:val="24"/>
              </w:rPr>
            </w:pPr>
            <w:r>
              <w:rPr>
                <w:rFonts w:ascii="宋体" w:hAnsi="宋体" w:cs="宋体" w:hint="eastAsia"/>
                <w:sz w:val="24"/>
                <w:szCs w:val="24"/>
              </w:rPr>
              <w:t>[9] 夏先波．Java JDK实例宝典[M]．北京：电子工业出版社，2007．</w:t>
            </w:r>
          </w:p>
          <w:p w14:paraId="202479CB" w14:textId="77777777" w:rsidR="003E58F5" w:rsidRDefault="00000000">
            <w:pPr>
              <w:spacing w:line="360" w:lineRule="auto"/>
              <w:rPr>
                <w:rFonts w:ascii="宋体" w:hAnsi="宋体" w:cs="宋体"/>
                <w:sz w:val="24"/>
                <w:szCs w:val="24"/>
              </w:rPr>
            </w:pPr>
            <w:r>
              <w:rPr>
                <w:rFonts w:ascii="宋体" w:hAnsi="宋体" w:cs="宋体" w:hint="eastAsia"/>
                <w:sz w:val="24"/>
                <w:szCs w:val="24"/>
              </w:rPr>
              <w:t>[10] 张</w:t>
            </w:r>
            <w:proofErr w:type="gramStart"/>
            <w:r>
              <w:rPr>
                <w:rFonts w:ascii="宋体" w:hAnsi="宋体" w:cs="宋体" w:hint="eastAsia"/>
                <w:sz w:val="24"/>
                <w:szCs w:val="24"/>
              </w:rPr>
              <w:t>峋</w:t>
            </w:r>
            <w:proofErr w:type="gramEnd"/>
            <w:r>
              <w:rPr>
                <w:rFonts w:ascii="宋体" w:hAnsi="宋体" w:cs="宋体" w:hint="eastAsia"/>
                <w:sz w:val="24"/>
                <w:szCs w:val="24"/>
              </w:rPr>
              <w:t>，杨三成．JSP与JDBC应用详解[M]．北京：北京铁道出版社，2010．</w:t>
            </w:r>
          </w:p>
          <w:p w14:paraId="32611E90" w14:textId="77777777" w:rsidR="003E58F5" w:rsidRDefault="00000000">
            <w:pPr>
              <w:spacing w:line="360" w:lineRule="auto"/>
              <w:rPr>
                <w:rFonts w:ascii="宋体" w:hAnsi="宋体" w:cs="宋体"/>
                <w:sz w:val="24"/>
                <w:szCs w:val="24"/>
              </w:rPr>
            </w:pPr>
            <w:r>
              <w:rPr>
                <w:rFonts w:ascii="宋体" w:hAnsi="宋体" w:cs="宋体" w:hint="eastAsia"/>
                <w:sz w:val="24"/>
                <w:szCs w:val="24"/>
              </w:rPr>
              <w:t>[11] 王斌，陈臣．Java研磨程序设计模式[M]．北京：清华大学出版社，2011．</w:t>
            </w:r>
          </w:p>
          <w:p w14:paraId="52DE4E88" w14:textId="77777777" w:rsidR="003E58F5" w:rsidRDefault="00000000">
            <w:pPr>
              <w:spacing w:line="360" w:lineRule="auto"/>
              <w:rPr>
                <w:rFonts w:ascii="宋体" w:hAnsi="宋体" w:cs="宋体"/>
                <w:sz w:val="24"/>
                <w:szCs w:val="24"/>
              </w:rPr>
            </w:pPr>
            <w:r>
              <w:rPr>
                <w:rFonts w:ascii="宋体" w:hAnsi="宋体" w:cs="宋体" w:hint="eastAsia"/>
                <w:sz w:val="24"/>
                <w:szCs w:val="24"/>
              </w:rPr>
              <w:t>[12] 泽卡斯．JavaScript高级程序设计[M]．李松峰，曹力，译．北京：清华大学出版社，2004．</w:t>
            </w:r>
          </w:p>
          <w:p w14:paraId="3577978A" w14:textId="77777777" w:rsidR="003E58F5" w:rsidRDefault="00000000">
            <w:pPr>
              <w:spacing w:line="480" w:lineRule="exact"/>
              <w:ind w:firstLineChars="250" w:firstLine="600"/>
              <w:rPr>
                <w:color w:val="000000"/>
                <w:szCs w:val="21"/>
              </w:rPr>
            </w:pPr>
            <w:r>
              <w:rPr>
                <w:rFonts w:ascii="宋体" w:hAnsi="宋体" w:cs="宋体" w:hint="eastAsia"/>
                <w:sz w:val="24"/>
                <w:szCs w:val="24"/>
              </w:rPr>
              <w:t>[13] 赵晓庆，熊璋，方义．高校智能排课系统的设计与实现[J]． 计算机与现代化，2004（5）：352-358．</w:t>
            </w:r>
            <w:r>
              <w:rPr>
                <w:rFonts w:hint="eastAsia"/>
              </w:rPr>
              <w:br w:type="page"/>
            </w:r>
          </w:p>
        </w:tc>
      </w:tr>
      <w:tr w:rsidR="003E58F5" w14:paraId="7A36461C" w14:textId="77777777">
        <w:trPr>
          <w:trHeight w:val="457"/>
        </w:trPr>
        <w:tc>
          <w:tcPr>
            <w:tcW w:w="9456" w:type="dxa"/>
            <w:gridSpan w:val="5"/>
          </w:tcPr>
          <w:p w14:paraId="5F0CD927" w14:textId="77777777" w:rsidR="003E58F5" w:rsidRDefault="00000000">
            <w:pPr>
              <w:spacing w:line="480" w:lineRule="exact"/>
              <w:rPr>
                <w:szCs w:val="21"/>
              </w:rPr>
            </w:pPr>
            <w:r>
              <w:rPr>
                <w:rFonts w:hint="eastAsia"/>
                <w:szCs w:val="21"/>
              </w:rPr>
              <w:lastRenderedPageBreak/>
              <w:t>专业负责人意见：</w:t>
            </w:r>
          </w:p>
          <w:p w14:paraId="2517A479" w14:textId="77777777" w:rsidR="003E58F5" w:rsidRDefault="003E58F5" w:rsidP="00E0064E">
            <w:pPr>
              <w:spacing w:line="440" w:lineRule="exact"/>
              <w:rPr>
                <w:szCs w:val="21"/>
              </w:rPr>
            </w:pPr>
          </w:p>
          <w:p w14:paraId="4AF75D53" w14:textId="77777777" w:rsidR="00E0064E" w:rsidRDefault="00E0064E" w:rsidP="00E0064E">
            <w:pPr>
              <w:spacing w:line="440" w:lineRule="exact"/>
              <w:rPr>
                <w:szCs w:val="21"/>
              </w:rPr>
            </w:pPr>
          </w:p>
          <w:p w14:paraId="11619FBC" w14:textId="77777777" w:rsidR="00E0064E" w:rsidRDefault="00E0064E" w:rsidP="00E0064E">
            <w:pPr>
              <w:spacing w:line="440" w:lineRule="exact"/>
              <w:rPr>
                <w:rFonts w:hint="eastAsia"/>
                <w:szCs w:val="21"/>
              </w:rPr>
            </w:pPr>
          </w:p>
          <w:p w14:paraId="170D7460" w14:textId="77777777" w:rsidR="003E58F5" w:rsidRDefault="00000000">
            <w:pPr>
              <w:spacing w:line="480" w:lineRule="exact"/>
              <w:ind w:firstLineChars="250" w:firstLine="525"/>
              <w:rPr>
                <w:rFonts w:ascii="宋体" w:hAnsi="宋体"/>
                <w:szCs w:val="21"/>
              </w:rPr>
            </w:pPr>
            <w:r>
              <w:rPr>
                <w:rFonts w:hint="eastAsia"/>
                <w:szCs w:val="21"/>
              </w:rPr>
              <w:t xml:space="preserve">                                                        </w:t>
            </w:r>
            <w:r>
              <w:rPr>
                <w:szCs w:val="21"/>
              </w:rPr>
              <w:t xml:space="preserve">   </w:t>
            </w:r>
            <w:r>
              <w:rPr>
                <w:rFonts w:hint="eastAsia"/>
                <w:szCs w:val="21"/>
              </w:rPr>
              <w:t xml:space="preserve">   2024</w:t>
            </w:r>
            <w:r>
              <w:rPr>
                <w:rFonts w:hint="eastAsia"/>
                <w:szCs w:val="21"/>
              </w:rPr>
              <w:t>年</w:t>
            </w:r>
            <w:r>
              <w:rPr>
                <w:rFonts w:hint="eastAsia"/>
                <w:szCs w:val="21"/>
              </w:rPr>
              <w:t xml:space="preserve"> 04</w:t>
            </w:r>
            <w:r>
              <w:rPr>
                <w:rFonts w:hint="eastAsia"/>
                <w:szCs w:val="21"/>
              </w:rPr>
              <w:t>月</w:t>
            </w:r>
            <w:r>
              <w:rPr>
                <w:rFonts w:hint="eastAsia"/>
                <w:szCs w:val="21"/>
              </w:rPr>
              <w:t xml:space="preserve"> </w:t>
            </w:r>
            <w:r>
              <w:rPr>
                <w:szCs w:val="21"/>
              </w:rPr>
              <w:t>1</w:t>
            </w:r>
            <w:r>
              <w:rPr>
                <w:rFonts w:hint="eastAsia"/>
                <w:szCs w:val="21"/>
              </w:rPr>
              <w:t xml:space="preserve">0 </w:t>
            </w:r>
            <w:r>
              <w:rPr>
                <w:rFonts w:hint="eastAsia"/>
                <w:szCs w:val="21"/>
              </w:rPr>
              <w:t>日</w:t>
            </w:r>
          </w:p>
        </w:tc>
      </w:tr>
    </w:tbl>
    <w:p w14:paraId="77E97EAD" w14:textId="3713A547" w:rsidR="003E58F5" w:rsidRDefault="003E58F5" w:rsidP="00E0064E">
      <w:pPr>
        <w:widowControl/>
        <w:jc w:val="left"/>
        <w:rPr>
          <w:rFonts w:hint="eastAsia"/>
        </w:rPr>
      </w:pPr>
    </w:p>
    <w:sectPr w:rsidR="003E58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FD7807"/>
    <w:multiLevelType w:val="singleLevel"/>
    <w:tmpl w:val="B6FD7807"/>
    <w:lvl w:ilvl="0">
      <w:start w:val="1"/>
      <w:numFmt w:val="decimal"/>
      <w:lvlText w:val="%1."/>
      <w:lvlJc w:val="left"/>
      <w:pPr>
        <w:tabs>
          <w:tab w:val="left" w:pos="312"/>
        </w:tabs>
        <w:ind w:left="420"/>
      </w:pPr>
    </w:lvl>
  </w:abstractNum>
  <w:abstractNum w:abstractNumId="1" w15:restartNumberingAfterBreak="0">
    <w:nsid w:val="DB7E5C22"/>
    <w:multiLevelType w:val="singleLevel"/>
    <w:tmpl w:val="DB7E5C22"/>
    <w:lvl w:ilvl="0">
      <w:start w:val="1"/>
      <w:numFmt w:val="decimal"/>
      <w:lvlText w:val="%1."/>
      <w:lvlJc w:val="left"/>
      <w:pPr>
        <w:tabs>
          <w:tab w:val="left" w:pos="312"/>
        </w:tabs>
        <w:ind w:left="420"/>
      </w:pPr>
    </w:lvl>
  </w:abstractNum>
  <w:num w:numId="1" w16cid:durableId="1339312710">
    <w:abstractNumId w:val="1"/>
  </w:num>
  <w:num w:numId="2" w16cid:durableId="159458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A3NGM4MWZkNjBiN2MwMzA3NWEwOGY4ZWQwNTE2ZDgifQ=="/>
  </w:docVars>
  <w:rsids>
    <w:rsidRoot w:val="00A90D7F"/>
    <w:rsid w:val="FBFBCFCD"/>
    <w:rsid w:val="00002D7C"/>
    <w:rsid w:val="001C4388"/>
    <w:rsid w:val="001F1BE1"/>
    <w:rsid w:val="002E7435"/>
    <w:rsid w:val="002E7544"/>
    <w:rsid w:val="003A1BEF"/>
    <w:rsid w:val="003C1FC2"/>
    <w:rsid w:val="003C57BC"/>
    <w:rsid w:val="003E58F5"/>
    <w:rsid w:val="004467D8"/>
    <w:rsid w:val="005145A9"/>
    <w:rsid w:val="005F1EF0"/>
    <w:rsid w:val="00742B52"/>
    <w:rsid w:val="00852744"/>
    <w:rsid w:val="00961380"/>
    <w:rsid w:val="00A90D7F"/>
    <w:rsid w:val="00C01EF6"/>
    <w:rsid w:val="00C16ED6"/>
    <w:rsid w:val="00CC5A27"/>
    <w:rsid w:val="00E0064E"/>
    <w:rsid w:val="00E931A9"/>
    <w:rsid w:val="00F04A22"/>
    <w:rsid w:val="00F319B2"/>
    <w:rsid w:val="00F375DA"/>
    <w:rsid w:val="1D6D2CC5"/>
    <w:rsid w:val="20106833"/>
    <w:rsid w:val="235774D3"/>
    <w:rsid w:val="29E614B4"/>
    <w:rsid w:val="34567DF2"/>
    <w:rsid w:val="38706A5B"/>
    <w:rsid w:val="45264590"/>
    <w:rsid w:val="47FB222A"/>
    <w:rsid w:val="530A729F"/>
    <w:rsid w:val="619216F7"/>
    <w:rsid w:val="6A8C5D2C"/>
    <w:rsid w:val="6EBB9DD1"/>
    <w:rsid w:val="700D7E81"/>
    <w:rsid w:val="720930EC"/>
    <w:rsid w:val="74864AE5"/>
    <w:rsid w:val="7B471EF7"/>
    <w:rsid w:val="7D9A1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5083"/>
  <w15:docId w15:val="{24C3B78F-52B8-4AC8-9BD9-F88BE973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邢芬</dc:creator>
  <cp:lastModifiedBy>传家 孙</cp:lastModifiedBy>
  <cp:revision>27</cp:revision>
  <dcterms:created xsi:type="dcterms:W3CDTF">2023-07-11T11:07:00Z</dcterms:created>
  <dcterms:modified xsi:type="dcterms:W3CDTF">2024-06-25T12:47:00Z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8F6DD4586FC448F717B44D669AB75B01_43</vt:lpwstr>
  </property>
</Properties>
</file>